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A3" w:rsidRDefault="00FA4E25" w:rsidP="00680BA3">
      <w:pPr>
        <w:pStyle w:val="Cabealh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021F73" wp14:editId="647D6D49">
                <wp:simplePos x="0" y="0"/>
                <wp:positionH relativeFrom="column">
                  <wp:posOffset>9677400</wp:posOffset>
                </wp:positionH>
                <wp:positionV relativeFrom="paragraph">
                  <wp:posOffset>95250</wp:posOffset>
                </wp:positionV>
                <wp:extent cx="45085" cy="5562600"/>
                <wp:effectExtent l="0" t="0" r="1206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562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D591D" id="Retângulo 4" o:spid="_x0000_s1026" style="position:absolute;margin-left:762pt;margin-top:7.5pt;width:3.55pt;height:438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" fillcolor="#8fb600 [2404]" strokecolor="#c0f400 [3204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8AD1B7" wp14:editId="4C9C2FB9">
                <wp:simplePos x="0" y="0"/>
                <wp:positionH relativeFrom="column">
                  <wp:posOffset>9801225</wp:posOffset>
                </wp:positionH>
                <wp:positionV relativeFrom="paragraph">
                  <wp:posOffset>9525</wp:posOffset>
                </wp:positionV>
                <wp:extent cx="45719" cy="6038850"/>
                <wp:effectExtent l="0" t="0" r="1206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38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CD9F9" id="Retângulo 5" o:spid="_x0000_s1026" style="position:absolute;margin-left:771.75pt;margin-top:.75pt;width:3.6pt;height:475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" fillcolor="#8fb600 [2404]" strokecolor="#c0f400 [3204]" strokeweight="1pt"/>
            </w:pict>
          </mc:Fallback>
        </mc:AlternateContent>
      </w:r>
      <w:r w:rsidR="004D379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11EF474" wp14:editId="6B94B4D2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4848225" cy="6618605"/>
                <wp:effectExtent l="0" t="0" r="9525" b="0"/>
                <wp:wrapNone/>
                <wp:docPr id="570" name="Retângulo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66186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290E5" id="Retângulo 570" o:spid="_x0000_s1026" style="position:absolute;margin-left:34.5pt;margin-top:.75pt;width:381.75pt;height:521.1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" fillcolor="#44546a [3215]" stroked="f" strokeweight="1pt"/>
            </w:pict>
          </mc:Fallback>
        </mc:AlternateContent>
      </w:r>
    </w:p>
    <w:p w:rsidR="00680BA3" w:rsidRDefault="00FA4E2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43FE74" wp14:editId="528566DB">
                <wp:simplePos x="0" y="0"/>
                <wp:positionH relativeFrom="column">
                  <wp:posOffset>9934575</wp:posOffset>
                </wp:positionH>
                <wp:positionV relativeFrom="paragraph">
                  <wp:posOffset>10159</wp:posOffset>
                </wp:positionV>
                <wp:extent cx="45719" cy="6276975"/>
                <wp:effectExtent l="0" t="0" r="1206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276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E4F5B" id="Retângulo 1" o:spid="_x0000_s1026" style="position:absolute;margin-left:782.25pt;margin-top:.8pt;width:3.6pt;height:494.2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" fillcolor="#8fb600 [2404]" strokecolor="#c0f400 [3204]" strokeweight="1pt"/>
            </w:pict>
          </mc:Fallback>
        </mc:AlternateContent>
      </w:r>
      <w:r w:rsidR="009D084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5CA4A5" wp14:editId="0E251760">
                <wp:simplePos x="0" y="0"/>
                <wp:positionH relativeFrom="column">
                  <wp:posOffset>6219825</wp:posOffset>
                </wp:positionH>
                <wp:positionV relativeFrom="paragraph">
                  <wp:posOffset>4074160</wp:posOffset>
                </wp:positionV>
                <wp:extent cx="2962275" cy="17430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242350" w:rsidRPr="009D084E" w:rsidRDefault="00242350" w:rsidP="009D08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084E">
                              <w:rPr>
                                <w:sz w:val="28"/>
                                <w:szCs w:val="28"/>
                              </w:rPr>
                              <w:t>Incluir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CA4A5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489.75pt;margin-top:320.8pt;width:233.25pt;height:137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" fillcolor="white [3201]" strokecolor="#d5dce4 [671]" strokeweight=".5pt">
                <v:textbox>
                  <w:txbxContent>
                    <w:p w:rsidR="00242350" w:rsidRPr="009D084E" w:rsidRDefault="00242350" w:rsidP="009D08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D084E">
                        <w:rPr>
                          <w:sz w:val="28"/>
                          <w:szCs w:val="28"/>
                        </w:rPr>
                        <w:t>Incluir logo</w:t>
                      </w:r>
                    </w:p>
                  </w:txbxContent>
                </v:textbox>
              </v:shape>
            </w:pict>
          </mc:Fallback>
        </mc:AlternateContent>
      </w:r>
      <w:r w:rsidR="004D379E" w:rsidRPr="007A400E">
        <w:rPr>
          <w:noProof/>
          <w:lang w:eastAsia="pt-BR"/>
        </w:rPr>
        <w:drawing>
          <wp:anchor distT="0" distB="0" distL="114300" distR="114300" simplePos="0" relativeHeight="251680768" behindDoc="1" locked="0" layoutInCell="1" allowOverlap="1" wp14:anchorId="3FFE71A7" wp14:editId="1F5ADADA">
            <wp:simplePos x="0" y="0"/>
            <wp:positionH relativeFrom="margin">
              <wp:posOffset>8365490</wp:posOffset>
            </wp:positionH>
            <wp:positionV relativeFrom="paragraph">
              <wp:posOffset>83185</wp:posOffset>
            </wp:positionV>
            <wp:extent cx="1176655" cy="466725"/>
            <wp:effectExtent l="0" t="0" r="4445" b="9525"/>
            <wp:wrapTight wrapText="bothSides">
              <wp:wrapPolygon edited="0">
                <wp:start x="0" y="0"/>
                <wp:lineTo x="0" y="21159"/>
                <wp:lineTo x="21332" y="21159"/>
                <wp:lineTo x="21332" y="0"/>
                <wp:lineTo x="0" y="0"/>
              </wp:wrapPolygon>
            </wp:wrapTight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logo2019.jp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79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8AA619" wp14:editId="1113032C">
                <wp:simplePos x="0" y="0"/>
                <wp:positionH relativeFrom="margin">
                  <wp:posOffset>5781675</wp:posOffset>
                </wp:positionH>
                <wp:positionV relativeFrom="paragraph">
                  <wp:posOffset>2054860</wp:posOffset>
                </wp:positionV>
                <wp:extent cx="3676650" cy="971550"/>
                <wp:effectExtent l="0" t="0" r="0" b="0"/>
                <wp:wrapNone/>
                <wp:docPr id="7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350" w:rsidRPr="004D379E" w:rsidRDefault="00242350" w:rsidP="004D379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D379E">
                              <w:rPr>
                                <w:sz w:val="40"/>
                                <w:szCs w:val="40"/>
                              </w:rPr>
                              <w:t>SECRETARIA DE ESTADO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A619" id="Caixa de texto 54" o:spid="_x0000_s1027" type="#_x0000_t202" style="position:absolute;left:0;text-align:left;margin-left:455.25pt;margin-top:161.8pt;width:289.5pt;height:76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" filled="f" stroked="f" strokeweight=".5pt">
                <v:textbox>
                  <w:txbxContent>
                    <w:p w:rsidR="00242350" w:rsidRPr="004D379E" w:rsidRDefault="00242350" w:rsidP="004D379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D379E">
                        <w:rPr>
                          <w:sz w:val="40"/>
                          <w:szCs w:val="40"/>
                        </w:rPr>
                        <w:t>SECRETARIA DE ESTADO 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50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6D6CA7" wp14:editId="7DEE08F2">
                <wp:simplePos x="0" y="0"/>
                <wp:positionH relativeFrom="column">
                  <wp:posOffset>495300</wp:posOffset>
                </wp:positionH>
                <wp:positionV relativeFrom="paragraph">
                  <wp:posOffset>4664710</wp:posOffset>
                </wp:positionV>
                <wp:extent cx="4731385" cy="523875"/>
                <wp:effectExtent l="0" t="0" r="0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38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350" w:rsidRPr="009C5960" w:rsidRDefault="00242350" w:rsidP="004D379E">
                            <w:pPr>
                              <w:shd w:val="clear" w:color="auto" w:fill="C0F400" w:themeFill="accent1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Toc25162304"/>
                            <w:bookmarkStart w:id="1" w:name="_Toc25162411"/>
                            <w:bookmarkStart w:id="2" w:name="_Toc25162456"/>
                            <w:bookmarkStart w:id="3" w:name="_Toc25162506"/>
                            <w:bookmarkStart w:id="4" w:name="_Toc25162562"/>
                            <w:bookmarkStart w:id="5" w:name="_Toc25162575"/>
                            <w:bookmarkStart w:id="6" w:name="_Toc25162594"/>
                            <w:bookmarkStart w:id="7" w:name="_Toc25162696"/>
                            <w:r w:rsidRPr="009C5960">
                              <w:rPr>
                                <w:b/>
                                <w:sz w:val="40"/>
                                <w:szCs w:val="40"/>
                              </w:rPr>
                              <w:t>EXERCÍCIO DE 2019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6CA7" id="_x0000_s1028" type="#_x0000_t202" style="position:absolute;left:0;text-align:left;margin-left:39pt;margin-top:367.3pt;width:372.55pt;height:4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" filled="f" stroked="f" strokeweight=".5pt">
                <v:textbox>
                  <w:txbxContent>
                    <w:p w:rsidR="00242350" w:rsidRPr="009C5960" w:rsidRDefault="00242350" w:rsidP="004D379E">
                      <w:pPr>
                        <w:shd w:val="clear" w:color="auto" w:fill="C0F400" w:themeFill="accent1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bookmarkStart w:id="8" w:name="_Toc25162304"/>
                      <w:bookmarkStart w:id="9" w:name="_Toc25162411"/>
                      <w:bookmarkStart w:id="10" w:name="_Toc25162456"/>
                      <w:bookmarkStart w:id="11" w:name="_Toc25162506"/>
                      <w:bookmarkStart w:id="12" w:name="_Toc25162562"/>
                      <w:bookmarkStart w:id="13" w:name="_Toc25162575"/>
                      <w:bookmarkStart w:id="14" w:name="_Toc25162594"/>
                      <w:bookmarkStart w:id="15" w:name="_Toc25162696"/>
                      <w:r w:rsidRPr="009C5960">
                        <w:rPr>
                          <w:b/>
                          <w:sz w:val="40"/>
                          <w:szCs w:val="40"/>
                        </w:rPr>
                        <w:t>EXERCÍCIO DE 2019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  <w:r w:rsidR="001173F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DA3AA7" wp14:editId="6208F38E">
                <wp:simplePos x="0" y="0"/>
                <wp:positionH relativeFrom="margin">
                  <wp:posOffset>1076325</wp:posOffset>
                </wp:positionH>
                <wp:positionV relativeFrom="paragraph">
                  <wp:posOffset>1264285</wp:posOffset>
                </wp:positionV>
                <wp:extent cx="3581400" cy="2095500"/>
                <wp:effectExtent l="0" t="0" r="0" b="0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350" w:rsidRPr="00887500" w:rsidRDefault="00242350" w:rsidP="00887500">
                            <w:pPr>
                              <w:spacing w:before="0" w:after="0"/>
                              <w:jc w:val="center"/>
                              <w:rPr>
                                <w:b/>
                                <w:color w:val="FFFFFF" w:themeColor="background1"/>
                                <w:sz w:val="104"/>
                                <w:szCs w:val="104"/>
                                <w:lang w:eastAsia="en-US"/>
                              </w:rPr>
                            </w:pPr>
                            <w:r w:rsidRPr="00887500">
                              <w:rPr>
                                <w:b/>
                                <w:color w:val="FFFFFF" w:themeColor="background1"/>
                                <w:sz w:val="104"/>
                                <w:szCs w:val="104"/>
                                <w:lang w:eastAsia="en-US"/>
                              </w:rPr>
                              <w:t>RELATÓRIO DE GESTÃO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3AA7" id="Caixa de texto 55" o:spid="_x0000_s1029" type="#_x0000_t202" style="position:absolute;left:0;text-align:left;margin-left:84.75pt;margin-top:99.55pt;width:282pt;height:16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" filled="f" stroked="f" strokeweight=".5pt">
                <v:textbox>
                  <w:txbxContent>
                    <w:p w:rsidR="00242350" w:rsidRPr="00887500" w:rsidRDefault="00242350" w:rsidP="00887500">
                      <w:pPr>
                        <w:spacing w:before="0" w:after="0"/>
                        <w:jc w:val="center"/>
                        <w:rPr>
                          <w:b/>
                          <w:color w:val="FFFFFF" w:themeColor="background1"/>
                          <w:sz w:val="104"/>
                          <w:szCs w:val="104"/>
                          <w:lang w:eastAsia="en-US"/>
                        </w:rPr>
                      </w:pPr>
                      <w:r w:rsidRPr="00887500">
                        <w:rPr>
                          <w:b/>
                          <w:color w:val="FFFFFF" w:themeColor="background1"/>
                          <w:sz w:val="104"/>
                          <w:szCs w:val="104"/>
                          <w:lang w:eastAsia="en-US"/>
                        </w:rPr>
                        <w:t>RELATÓRIO DE GESTÃO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BA3">
        <w:br w:type="page"/>
      </w:r>
    </w:p>
    <w:p w:rsidR="007A400E" w:rsidRDefault="007A400E"/>
    <w:p w:rsidR="00BB5805" w:rsidRDefault="00BB365A">
      <w:r w:rsidRPr="007A400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FD587" wp14:editId="740F6DF0">
                <wp:simplePos x="0" y="0"/>
                <wp:positionH relativeFrom="margin">
                  <wp:posOffset>438150</wp:posOffset>
                </wp:positionH>
                <wp:positionV relativeFrom="paragraph">
                  <wp:posOffset>114935</wp:posOffset>
                </wp:positionV>
                <wp:extent cx="5857875" cy="6324600"/>
                <wp:effectExtent l="0" t="0" r="28575" b="19050"/>
                <wp:wrapNone/>
                <wp:docPr id="90" name="Retâ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32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20ACF" id="Retângulo 90" o:spid="_x0000_s1026" style="position:absolute;margin-left:34.5pt;margin-top:9.05pt;width:461.25pt;height:49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" fillcolor="white [3201]" strokecolor="#c0f400 [3204]" strokeweight="1pt">
                <w10:wrap anchorx="margin"/>
              </v:rect>
            </w:pict>
          </mc:Fallback>
        </mc:AlternateContent>
      </w:r>
    </w:p>
    <w:p w:rsidR="007A400E" w:rsidRDefault="009D084E">
      <w:r w:rsidRPr="007A400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60D50D" wp14:editId="38DA2D43">
                <wp:simplePos x="0" y="0"/>
                <wp:positionH relativeFrom="column">
                  <wp:posOffset>6991350</wp:posOffset>
                </wp:positionH>
                <wp:positionV relativeFrom="paragraph">
                  <wp:posOffset>3183255</wp:posOffset>
                </wp:positionV>
                <wp:extent cx="2590800" cy="3009900"/>
                <wp:effectExtent l="0" t="0" r="19050" b="19050"/>
                <wp:wrapNone/>
                <wp:docPr id="94" name="Caixa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350" w:rsidRDefault="00242350" w:rsidP="007A400E">
                            <w:pPr>
                              <w:pStyle w:val="normal-sem-espao"/>
                              <w:jc w:val="center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  <w:r w:rsidRPr="007A400E">
                              <w:rPr>
                                <w:b/>
                                <w:color w:val="auto"/>
                                <w:szCs w:val="22"/>
                              </w:rPr>
                              <w:t>INFORMAÇÕES</w:t>
                            </w:r>
                          </w:p>
                          <w:p w:rsidR="00242350" w:rsidRPr="007A400E" w:rsidRDefault="00242350" w:rsidP="007A400E">
                            <w:pPr>
                              <w:pStyle w:val="normal-sem-espao"/>
                              <w:jc w:val="center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D084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Secretaria de Estado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D084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Diretoria de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....</w:t>
                            </w:r>
                            <w:r w:rsidRPr="009D084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D084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E-mail: </w:t>
                            </w: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D084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Telefone: </w:t>
                            </w: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Endereço: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D50D" id="Caixa de texto 94" o:spid="_x0000_s1030" type="#_x0000_t202" style="position:absolute;left:0;text-align:left;margin-left:550.5pt;margin-top:250.65pt;width:204pt;height:2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" fillcolor="white [3201]" strokeweight=".5pt">
                <v:textbox>
                  <w:txbxContent>
                    <w:p w:rsidR="00242350" w:rsidRDefault="00242350" w:rsidP="007A400E">
                      <w:pPr>
                        <w:pStyle w:val="normal-sem-espao"/>
                        <w:jc w:val="center"/>
                        <w:rPr>
                          <w:b/>
                          <w:color w:val="auto"/>
                          <w:szCs w:val="22"/>
                        </w:rPr>
                      </w:pPr>
                      <w:r w:rsidRPr="007A400E">
                        <w:rPr>
                          <w:b/>
                          <w:color w:val="auto"/>
                          <w:szCs w:val="22"/>
                        </w:rPr>
                        <w:t>INFORMAÇÕES</w:t>
                      </w:r>
                    </w:p>
                    <w:p w:rsidR="00242350" w:rsidRPr="007A400E" w:rsidRDefault="00242350" w:rsidP="007A400E">
                      <w:pPr>
                        <w:pStyle w:val="normal-sem-espao"/>
                        <w:jc w:val="center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:rsidR="00242350" w:rsidRPr="009D084E" w:rsidRDefault="00242350" w:rsidP="007A400E">
                      <w:pPr>
                        <w:pStyle w:val="normal-sem-espao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D084E">
                        <w:rPr>
                          <w:color w:val="auto"/>
                          <w:sz w:val="24"/>
                          <w:szCs w:val="24"/>
                        </w:rPr>
                        <w:t xml:space="preserve">Secretaria de Estado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....</w:t>
                      </w:r>
                    </w:p>
                    <w:p w:rsidR="00242350" w:rsidRPr="009D084E" w:rsidRDefault="00242350" w:rsidP="007A400E">
                      <w:pPr>
                        <w:pStyle w:val="normal-sem-espao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D084E">
                        <w:rPr>
                          <w:color w:val="auto"/>
                          <w:sz w:val="24"/>
                          <w:szCs w:val="24"/>
                        </w:rPr>
                        <w:t xml:space="preserve">Diretoria de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....</w:t>
                      </w:r>
                      <w:r w:rsidRPr="009D084E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42350" w:rsidRPr="009D084E" w:rsidRDefault="00242350" w:rsidP="007A400E">
                      <w:pPr>
                        <w:pStyle w:val="normal-sem-espao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242350" w:rsidRPr="009D084E" w:rsidRDefault="00242350" w:rsidP="007A400E">
                      <w:pPr>
                        <w:pStyle w:val="normal-sem-espao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D084E">
                        <w:rPr>
                          <w:color w:val="auto"/>
                          <w:sz w:val="24"/>
                          <w:szCs w:val="24"/>
                        </w:rPr>
                        <w:t xml:space="preserve">E-mail: </w:t>
                      </w:r>
                    </w:p>
                    <w:p w:rsidR="00242350" w:rsidRPr="009D084E" w:rsidRDefault="00242350" w:rsidP="007A400E">
                      <w:pPr>
                        <w:pStyle w:val="normal-sem-espao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D084E">
                        <w:rPr>
                          <w:color w:val="auto"/>
                          <w:sz w:val="24"/>
                          <w:szCs w:val="24"/>
                        </w:rPr>
                        <w:t xml:space="preserve">Telefone: </w:t>
                      </w:r>
                    </w:p>
                    <w:p w:rsidR="00242350" w:rsidRPr="009D084E" w:rsidRDefault="00242350" w:rsidP="007A400E">
                      <w:pPr>
                        <w:pStyle w:val="normal-sem-espao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242350" w:rsidRPr="009D084E" w:rsidRDefault="00242350" w:rsidP="007A400E">
                      <w:pPr>
                        <w:pStyle w:val="normal-sem-espao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Endereço: </w:t>
                      </w:r>
                    </w:p>
                  </w:txbxContent>
                </v:textbox>
              </v:shape>
            </w:pict>
          </mc:Fallback>
        </mc:AlternateContent>
      </w:r>
      <w:r w:rsidR="006A399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FD362F1" wp14:editId="6B87C05E">
                <wp:simplePos x="0" y="0"/>
                <wp:positionH relativeFrom="column">
                  <wp:posOffset>561975</wp:posOffset>
                </wp:positionH>
                <wp:positionV relativeFrom="paragraph">
                  <wp:posOffset>10795</wp:posOffset>
                </wp:positionV>
                <wp:extent cx="5591175" cy="2590800"/>
                <wp:effectExtent l="0" t="0" r="9525" b="0"/>
                <wp:wrapNone/>
                <wp:docPr id="97" name="Grupo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2590800"/>
                          <a:chOff x="0" y="0"/>
                          <a:chExt cx="5591175" cy="2532587"/>
                        </a:xfrm>
                      </wpg:grpSpPr>
                      <wps:wsp>
                        <wps:cNvPr id="91" name="Caixa de texto 91"/>
                        <wps:cNvSpPr txBox="1"/>
                        <wps:spPr>
                          <a:xfrm>
                            <a:off x="0" y="0"/>
                            <a:ext cx="2705100" cy="253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2350" w:rsidRPr="00855E70" w:rsidRDefault="00242350" w:rsidP="007A400E">
                              <w:pPr>
                                <w:pStyle w:val="normal-sem-espao"/>
                                <w:rPr>
                                  <w:b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 w:rsidRPr="00855E70">
                                <w:rPr>
                                  <w:b/>
                                  <w:color w:val="auto"/>
                                  <w:sz w:val="26"/>
                                  <w:szCs w:val="26"/>
                                </w:rPr>
                                <w:t>GOVERNADOR DO ESTADO</w:t>
                              </w:r>
                            </w:p>
                            <w:p w:rsidR="00242350" w:rsidRPr="00855E70" w:rsidRDefault="00242350" w:rsidP="007A400E">
                              <w:pPr>
                                <w:pStyle w:val="normal-sem-espao"/>
                                <w:spacing w:after="240"/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55E70"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  <w:t>Carlos Moisés da Silva</w:t>
                              </w:r>
                            </w:p>
                            <w:p w:rsidR="00242350" w:rsidRPr="00855E70" w:rsidRDefault="00242350" w:rsidP="007A400E">
                              <w:pPr>
                                <w:pStyle w:val="normal-sem-espao"/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855E70"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VICE-GOVERNADORA DO ESTADO</w:t>
                              </w:r>
                            </w:p>
                            <w:p w:rsidR="00242350" w:rsidRPr="00855E70" w:rsidRDefault="00242350" w:rsidP="007A400E">
                              <w:pPr>
                                <w:pStyle w:val="normal-sem-espao"/>
                                <w:spacing w:after="240"/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55E70"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  <w:t xml:space="preserve">Daniela Cristina </w:t>
                              </w:r>
                              <w:proofErr w:type="spellStart"/>
                              <w:r w:rsidRPr="00855E70"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  <w:t>Reinehr</w:t>
                              </w:r>
                              <w:proofErr w:type="spellEnd"/>
                            </w:p>
                            <w:p w:rsidR="00242350" w:rsidRPr="00855E70" w:rsidRDefault="00242350" w:rsidP="007A400E">
                              <w:pPr>
                                <w:pStyle w:val="normal-sem-espao"/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 w:rsidRPr="00855E70"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 xml:space="preserve">SECRETÁRIO DE ESTADO </w:t>
                              </w:r>
                              <w:r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...</w:t>
                              </w:r>
                            </w:p>
                            <w:p w:rsidR="00242350" w:rsidRPr="00855E70" w:rsidRDefault="00242350" w:rsidP="007A400E">
                              <w:pPr>
                                <w:pStyle w:val="normal-sem-espao"/>
                                <w:spacing w:after="240"/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  <w:t>Nome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Caixa de texto 92"/>
                        <wps:cNvSpPr txBox="1"/>
                        <wps:spPr>
                          <a:xfrm>
                            <a:off x="2790825" y="0"/>
                            <a:ext cx="2800350" cy="253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2350" w:rsidRPr="00855E70" w:rsidRDefault="00242350" w:rsidP="007A400E">
                              <w:pPr>
                                <w:pStyle w:val="normal-sem-espao"/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SECRETÁRIO ADJUNTO</w:t>
                              </w:r>
                              <w:r w:rsidRPr="00855E70"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...</w:t>
                              </w:r>
                            </w:p>
                            <w:p w:rsidR="00242350" w:rsidRPr="00855E70" w:rsidRDefault="00242350" w:rsidP="007A400E">
                              <w:pPr>
                                <w:pStyle w:val="normal-sem-espao"/>
                                <w:spacing w:after="240"/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  <w:t>Nome</w:t>
                              </w:r>
                            </w:p>
                            <w:p w:rsidR="00242350" w:rsidRPr="00855E70" w:rsidRDefault="00242350" w:rsidP="007A400E">
                              <w:pPr>
                                <w:pStyle w:val="normal-sem-espao"/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 w:rsidRPr="00855E70"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DIRETOR</w:t>
                              </w:r>
                              <w:r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 xml:space="preserve"> DE ...</w:t>
                              </w:r>
                            </w:p>
                            <w:p w:rsidR="00242350" w:rsidRDefault="00242350" w:rsidP="007A400E">
                              <w:pPr>
                                <w:pStyle w:val="normal-sem-espao"/>
                                <w:spacing w:after="240"/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  <w:t>Nome</w:t>
                              </w:r>
                            </w:p>
                            <w:p w:rsidR="00242350" w:rsidRDefault="00242350" w:rsidP="00AC2621">
                              <w:pPr>
                                <w:pStyle w:val="normal-sem-espao"/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GERENTE</w:t>
                              </w:r>
                              <w:r w:rsidRPr="00855E70"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 xml:space="preserve"> DE </w:t>
                              </w:r>
                              <w:r>
                                <w:rPr>
                                  <w:rFonts w:cs="Calibri,Bold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...</w:t>
                              </w:r>
                            </w:p>
                            <w:p w:rsidR="00242350" w:rsidRDefault="00242350" w:rsidP="00AC2621">
                              <w:pPr>
                                <w:pStyle w:val="normal-sem-espao"/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  <w:t>Nome</w:t>
                              </w:r>
                            </w:p>
                            <w:p w:rsidR="00242350" w:rsidRPr="00855E70" w:rsidRDefault="00242350" w:rsidP="007A400E">
                              <w:pPr>
                                <w:pStyle w:val="normal-sem-espao"/>
                                <w:spacing w:after="240"/>
                                <w:rPr>
                                  <w:rFonts w:cs="Calibri"/>
                                  <w:color w:val="aut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362F1" id="Grupo 97" o:spid="_x0000_s1031" style="position:absolute;left:0;text-align:left;margin-left:44.25pt;margin-top:.85pt;width:440.25pt;height:204pt;z-index:251678720;mso-height-relative:margin" coordsize="55911,2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">
                <v:shape id="Caixa de texto 91" o:spid="_x0000_s1032" type="#_x0000_t202" style="position:absolute;width:27051;height:2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" fillcolor="white [3201]" stroked="f" strokeweight="1pt">
                  <v:textbox>
                    <w:txbxContent>
                      <w:p w:rsidR="00242350" w:rsidRPr="00855E70" w:rsidRDefault="00242350" w:rsidP="007A400E">
                        <w:pPr>
                          <w:pStyle w:val="normal-sem-espao"/>
                          <w:rPr>
                            <w:b/>
                            <w:color w:val="auto"/>
                            <w:sz w:val="26"/>
                            <w:szCs w:val="26"/>
                          </w:rPr>
                        </w:pPr>
                        <w:r w:rsidRPr="00855E70">
                          <w:rPr>
                            <w:b/>
                            <w:color w:val="auto"/>
                            <w:sz w:val="26"/>
                            <w:szCs w:val="26"/>
                          </w:rPr>
                          <w:t>GOVERNADOR DO ESTADO</w:t>
                        </w:r>
                      </w:p>
                      <w:p w:rsidR="00242350" w:rsidRPr="00855E70" w:rsidRDefault="00242350" w:rsidP="007A400E">
                        <w:pPr>
                          <w:pStyle w:val="normal-sem-espao"/>
                          <w:spacing w:after="240"/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</w:pPr>
                        <w:r w:rsidRPr="00855E70"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  <w:t>Carlos Moisés da Silva</w:t>
                        </w:r>
                      </w:p>
                      <w:p w:rsidR="00242350" w:rsidRPr="00855E70" w:rsidRDefault="00242350" w:rsidP="007A400E">
                        <w:pPr>
                          <w:pStyle w:val="normal-sem-espao"/>
                          <w:rPr>
                            <w:rFonts w:cs="Calibri,Bold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</w:pPr>
                        <w:r w:rsidRPr="00855E70">
                          <w:rPr>
                            <w:rFonts w:cs="Calibri,Bold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VICE-GOVERNADORA DO ESTADO</w:t>
                        </w:r>
                      </w:p>
                      <w:p w:rsidR="00242350" w:rsidRPr="00855E70" w:rsidRDefault="00242350" w:rsidP="007A400E">
                        <w:pPr>
                          <w:pStyle w:val="normal-sem-espao"/>
                          <w:spacing w:after="240"/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</w:pPr>
                        <w:r w:rsidRPr="00855E70"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  <w:t xml:space="preserve">Daniela Cristina </w:t>
                        </w:r>
                        <w:proofErr w:type="spellStart"/>
                        <w:r w:rsidRPr="00855E70"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  <w:t>Reinehr</w:t>
                        </w:r>
                        <w:proofErr w:type="spellEnd"/>
                      </w:p>
                      <w:p w:rsidR="00242350" w:rsidRPr="00855E70" w:rsidRDefault="00242350" w:rsidP="007A400E">
                        <w:pPr>
                          <w:pStyle w:val="normal-sem-espao"/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</w:pPr>
                        <w:r w:rsidRPr="00855E70"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 xml:space="preserve">SECRETÁRIO DE ESTADO </w:t>
                        </w:r>
                        <w:r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...</w:t>
                        </w:r>
                      </w:p>
                      <w:p w:rsidR="00242350" w:rsidRPr="00855E70" w:rsidRDefault="00242350" w:rsidP="007A400E">
                        <w:pPr>
                          <w:pStyle w:val="normal-sem-espao"/>
                          <w:spacing w:after="240"/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  <w:t>Nome ...</w:t>
                        </w:r>
                      </w:p>
                    </w:txbxContent>
                  </v:textbox>
                </v:shape>
                <v:shape id="Caixa de texto 92" o:spid="_x0000_s1033" type="#_x0000_t202" style="position:absolute;left:27908;width:28003;height:25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" fillcolor="white [3201]" stroked="f" strokeweight="1pt">
                  <v:textbox>
                    <w:txbxContent>
                      <w:p w:rsidR="00242350" w:rsidRPr="00855E70" w:rsidRDefault="00242350" w:rsidP="007A400E">
                        <w:pPr>
                          <w:pStyle w:val="normal-sem-espao"/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SECRETÁRIO ADJUNTO</w:t>
                        </w:r>
                        <w:r w:rsidRPr="00855E70"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...</w:t>
                        </w:r>
                      </w:p>
                      <w:p w:rsidR="00242350" w:rsidRPr="00855E70" w:rsidRDefault="00242350" w:rsidP="007A400E">
                        <w:pPr>
                          <w:pStyle w:val="normal-sem-espao"/>
                          <w:spacing w:after="240"/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  <w:t>Nome</w:t>
                        </w:r>
                      </w:p>
                      <w:p w:rsidR="00242350" w:rsidRPr="00855E70" w:rsidRDefault="00242350" w:rsidP="007A400E">
                        <w:pPr>
                          <w:pStyle w:val="normal-sem-espao"/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</w:pPr>
                        <w:r w:rsidRPr="00855E70"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DIRETOR</w:t>
                        </w:r>
                        <w:r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 xml:space="preserve"> DE ...</w:t>
                        </w:r>
                      </w:p>
                      <w:p w:rsidR="00242350" w:rsidRDefault="00242350" w:rsidP="007A400E">
                        <w:pPr>
                          <w:pStyle w:val="normal-sem-espao"/>
                          <w:spacing w:after="240"/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  <w:t>Nome</w:t>
                        </w:r>
                      </w:p>
                      <w:p w:rsidR="00242350" w:rsidRDefault="00242350" w:rsidP="00AC2621">
                        <w:pPr>
                          <w:pStyle w:val="normal-sem-espao"/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GERENTE</w:t>
                        </w:r>
                        <w:r w:rsidRPr="00855E70"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 xml:space="preserve"> DE </w:t>
                        </w:r>
                        <w:r>
                          <w:rPr>
                            <w:rFonts w:cs="Calibri,Bold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...</w:t>
                        </w:r>
                      </w:p>
                      <w:p w:rsidR="00242350" w:rsidRDefault="00242350" w:rsidP="00AC2621">
                        <w:pPr>
                          <w:pStyle w:val="normal-sem-espao"/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  <w:t>Nome</w:t>
                        </w:r>
                      </w:p>
                      <w:p w:rsidR="00242350" w:rsidRPr="00855E70" w:rsidRDefault="00242350" w:rsidP="007A400E">
                        <w:pPr>
                          <w:pStyle w:val="normal-sem-espao"/>
                          <w:spacing w:after="240"/>
                          <w:rPr>
                            <w:rFonts w:cs="Calibri"/>
                            <w:color w:val="aut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A3994" w:rsidRPr="007A400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EBCA10" wp14:editId="5DB3A1A6">
                <wp:simplePos x="0" y="0"/>
                <wp:positionH relativeFrom="column">
                  <wp:posOffset>600075</wp:posOffset>
                </wp:positionH>
                <wp:positionV relativeFrom="paragraph">
                  <wp:posOffset>3430270</wp:posOffset>
                </wp:positionV>
                <wp:extent cx="5505450" cy="2505075"/>
                <wp:effectExtent l="0" t="0" r="0" b="9525"/>
                <wp:wrapNone/>
                <wp:docPr id="93" name="Caixa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505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350" w:rsidRPr="009D084E" w:rsidRDefault="00242350" w:rsidP="007A400E">
                            <w:pPr>
                              <w:pStyle w:val="normal-sem-espao"/>
                              <w:rPr>
                                <w:rFonts w:cs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D084E">
                              <w:rPr>
                                <w:rFonts w:cs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EQUIPE RESPONSÁVEL PELA ELABORAÇÃO DO RELATÓRIO DE GESTÃO</w:t>
                            </w:r>
                            <w:r>
                              <w:rPr>
                                <w:rFonts w:cs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2019</w:t>
                            </w: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rPr>
                                <w:rFonts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rPr>
                                <w:rFonts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D084E">
                              <w:rPr>
                                <w:rFonts w:cs="Calibri"/>
                                <w:color w:val="auto"/>
                                <w:sz w:val="24"/>
                                <w:szCs w:val="24"/>
                              </w:rPr>
                              <w:t xml:space="preserve">Nome </w:t>
                            </w: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rPr>
                                <w:rFonts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D084E">
                              <w:rPr>
                                <w:rFonts w:cs="Calibri"/>
                                <w:color w:val="auto"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rPr>
                                <w:rFonts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D084E">
                              <w:rPr>
                                <w:rFonts w:cs="Calibri"/>
                                <w:color w:val="auto"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  <w:p w:rsidR="00242350" w:rsidRPr="009D084E" w:rsidRDefault="00242350" w:rsidP="007A400E">
                            <w:pPr>
                              <w:pStyle w:val="normal-sem-espao"/>
                              <w:rPr>
                                <w:rFonts w:cs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D084E">
                              <w:rPr>
                                <w:rFonts w:cs="Calibri"/>
                                <w:color w:val="auto"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CA10" id="Caixa de texto 93" o:spid="_x0000_s1034" type="#_x0000_t202" style="position:absolute;left:0;text-align:left;margin-left:47.25pt;margin-top:270.1pt;width:433.5pt;height:19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" fillcolor="white [3201]" stroked="f" strokeweight="1pt">
                <v:textbox>
                  <w:txbxContent>
                    <w:p w:rsidR="00242350" w:rsidRPr="009D084E" w:rsidRDefault="00242350" w:rsidP="007A400E">
                      <w:pPr>
                        <w:pStyle w:val="normal-sem-espao"/>
                        <w:rPr>
                          <w:rFonts w:cs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9D084E">
                        <w:rPr>
                          <w:rFonts w:cs="Calibri"/>
                          <w:b/>
                          <w:color w:val="auto"/>
                          <w:sz w:val="24"/>
                          <w:szCs w:val="24"/>
                        </w:rPr>
                        <w:t>EQUIPE RESPONSÁVEL PELA ELABORAÇÃO DO RELATÓRIO DE GESTÃO</w:t>
                      </w:r>
                      <w:r>
                        <w:rPr>
                          <w:rFonts w:cs="Calibri"/>
                          <w:b/>
                          <w:color w:val="auto"/>
                          <w:sz w:val="24"/>
                          <w:szCs w:val="24"/>
                        </w:rPr>
                        <w:t xml:space="preserve"> 2019</w:t>
                      </w:r>
                    </w:p>
                    <w:p w:rsidR="00242350" w:rsidRPr="009D084E" w:rsidRDefault="00242350" w:rsidP="007A400E">
                      <w:pPr>
                        <w:pStyle w:val="normal-sem-espao"/>
                        <w:rPr>
                          <w:rFonts w:cs="Calibri"/>
                          <w:color w:val="auto"/>
                          <w:sz w:val="24"/>
                          <w:szCs w:val="24"/>
                        </w:rPr>
                      </w:pPr>
                    </w:p>
                    <w:p w:rsidR="00242350" w:rsidRPr="009D084E" w:rsidRDefault="00242350" w:rsidP="007A400E">
                      <w:pPr>
                        <w:pStyle w:val="normal-sem-espao"/>
                        <w:rPr>
                          <w:rFonts w:cs="Calibri"/>
                          <w:color w:val="auto"/>
                          <w:sz w:val="24"/>
                          <w:szCs w:val="24"/>
                        </w:rPr>
                      </w:pPr>
                      <w:r w:rsidRPr="009D084E">
                        <w:rPr>
                          <w:rFonts w:cs="Calibri"/>
                          <w:color w:val="auto"/>
                          <w:sz w:val="24"/>
                          <w:szCs w:val="24"/>
                        </w:rPr>
                        <w:t xml:space="preserve">Nome </w:t>
                      </w:r>
                    </w:p>
                    <w:p w:rsidR="00242350" w:rsidRPr="009D084E" w:rsidRDefault="00242350" w:rsidP="007A400E">
                      <w:pPr>
                        <w:pStyle w:val="normal-sem-espao"/>
                        <w:rPr>
                          <w:rFonts w:cs="Calibri"/>
                          <w:color w:val="auto"/>
                          <w:sz w:val="24"/>
                          <w:szCs w:val="24"/>
                        </w:rPr>
                      </w:pPr>
                      <w:r w:rsidRPr="009D084E">
                        <w:rPr>
                          <w:rFonts w:cs="Calibri"/>
                          <w:color w:val="auto"/>
                          <w:sz w:val="24"/>
                          <w:szCs w:val="24"/>
                        </w:rPr>
                        <w:t>Nome</w:t>
                      </w:r>
                    </w:p>
                    <w:p w:rsidR="00242350" w:rsidRPr="009D084E" w:rsidRDefault="00242350" w:rsidP="007A400E">
                      <w:pPr>
                        <w:pStyle w:val="normal-sem-espao"/>
                        <w:rPr>
                          <w:rFonts w:cs="Calibri"/>
                          <w:color w:val="auto"/>
                          <w:sz w:val="24"/>
                          <w:szCs w:val="24"/>
                        </w:rPr>
                      </w:pPr>
                      <w:r w:rsidRPr="009D084E">
                        <w:rPr>
                          <w:rFonts w:cs="Calibri"/>
                          <w:color w:val="auto"/>
                          <w:sz w:val="24"/>
                          <w:szCs w:val="24"/>
                        </w:rPr>
                        <w:t>Nome</w:t>
                      </w:r>
                    </w:p>
                    <w:p w:rsidR="00242350" w:rsidRPr="009D084E" w:rsidRDefault="00242350" w:rsidP="007A400E">
                      <w:pPr>
                        <w:pStyle w:val="normal-sem-espao"/>
                        <w:rPr>
                          <w:rFonts w:cs="Calibri"/>
                          <w:color w:val="auto"/>
                          <w:sz w:val="24"/>
                          <w:szCs w:val="24"/>
                        </w:rPr>
                      </w:pPr>
                      <w:r w:rsidRPr="009D084E">
                        <w:rPr>
                          <w:rFonts w:cs="Calibri"/>
                          <w:color w:val="auto"/>
                          <w:sz w:val="24"/>
                          <w:szCs w:val="24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="007A400E">
        <w:br w:type="page"/>
      </w:r>
    </w:p>
    <w:p w:rsidR="00BB5805" w:rsidRDefault="00BB5805">
      <w:pPr>
        <w:sectPr w:rsidR="00BB5805" w:rsidSect="00E4277D">
          <w:pgSz w:w="16838" w:h="11906" w:orient="landscape" w:code="9"/>
          <w:pgMar w:top="360" w:right="360" w:bottom="360" w:left="360" w:header="720" w:footer="360" w:gutter="0"/>
          <w:cols w:space="720"/>
          <w:docGrid w:linePitch="360"/>
        </w:sectPr>
      </w:pPr>
    </w:p>
    <w:p w:rsidR="00F823C3" w:rsidRDefault="00F823C3"/>
    <w:p w:rsidR="00F823C3" w:rsidRDefault="00F823C3" w:rsidP="00F823C3">
      <w:pPr>
        <w:pStyle w:val="Sumrio1"/>
        <w:sectPr w:rsidR="00F823C3" w:rsidSect="00F823C3">
          <w:headerReference w:type="default" r:id="rId12"/>
          <w:footerReference w:type="default" r:id="rId13"/>
          <w:type w:val="continuous"/>
          <w:pgSz w:w="16838" w:h="11906" w:orient="landscape" w:code="9"/>
          <w:pgMar w:top="851" w:right="567" w:bottom="1134" w:left="1134" w:header="720" w:footer="357" w:gutter="0"/>
          <w:cols w:num="2" w:space="709"/>
          <w:docGrid w:linePitch="360"/>
        </w:sectPr>
      </w:pPr>
    </w:p>
    <w:sdt>
      <w:sdtPr>
        <w:id w:val="-18916436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823C3" w:rsidRPr="00392D4F" w:rsidRDefault="00392D4F" w:rsidP="00F823C3">
          <w:pPr>
            <w:jc w:val="left"/>
            <w:rPr>
              <w:b/>
              <w:sz w:val="28"/>
            </w:rPr>
          </w:pPr>
          <w:r w:rsidRPr="00392D4F">
            <w:rPr>
              <w:b/>
              <w:sz w:val="28"/>
            </w:rPr>
            <w:t>SUMÁRIO</w:t>
          </w:r>
        </w:p>
        <w:p w:rsidR="008E751D" w:rsidRDefault="00F823C3">
          <w:pPr>
            <w:pStyle w:val="Sumrio1"/>
            <w:tabs>
              <w:tab w:val="left" w:pos="4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r>
            <w:rPr>
              <w:b w:val="0"/>
              <w:bCs w:val="0"/>
              <w:caps w:val="0"/>
              <w:noProof/>
            </w:rPr>
            <w:fldChar w:fldCharType="begin"/>
          </w:r>
          <w:r>
            <w:rPr>
              <w:b w:val="0"/>
              <w:bCs w:val="0"/>
              <w:caps w:val="0"/>
              <w:noProof/>
            </w:rPr>
            <w:instrText xml:space="preserve"> TOC \o "1-2" \h \z \u </w:instrText>
          </w:r>
          <w:r>
            <w:rPr>
              <w:b w:val="0"/>
              <w:bCs w:val="0"/>
              <w:caps w:val="0"/>
              <w:noProof/>
            </w:rPr>
            <w:fldChar w:fldCharType="separate"/>
          </w:r>
          <w:hyperlink r:id="rId14" w:anchor="_Toc29575296" w:history="1">
            <w:r w:rsidR="008E751D" w:rsidRPr="00E70A5C">
              <w:rPr>
                <w:rStyle w:val="Hyperlink"/>
                <w:noProof/>
              </w:rPr>
              <w:t>1.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IDENTIFICAÇÃO e DADOS GERAIS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_Toc29575296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5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297" w:history="1">
            <w:r w:rsidR="008E751D" w:rsidRPr="00E70A5C">
              <w:rPr>
                <w:rStyle w:val="Hyperlink"/>
                <w:noProof/>
              </w:rPr>
              <w:t>1.1.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Dados Gerais (Anexo V, Item I)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_Toc29575297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6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298" w:history="1">
            <w:r w:rsidR="008E751D" w:rsidRPr="00E70A5C">
              <w:rPr>
                <w:rStyle w:val="Hyperlink"/>
                <w:noProof/>
              </w:rPr>
              <w:t>1.2.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Principais Resultados da Secretaria de Estado ....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_Toc29575298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7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299" w:history="1">
            <w:r w:rsidR="008E751D" w:rsidRPr="00E70A5C">
              <w:rPr>
                <w:rStyle w:val="Hyperlink"/>
                <w:noProof/>
              </w:rPr>
              <w:t>1.3.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Rol de Responsáveis no ano de 2019 (Anexo V, Item I)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_Toc29575299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8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00" w:history="1">
            <w:r w:rsidR="008E751D" w:rsidRPr="00E70A5C">
              <w:rPr>
                <w:rStyle w:val="Hyperlink"/>
                <w:noProof/>
              </w:rPr>
              <w:t>1.4.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Competências Institucionais (Anexo V, Item I)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_Toc29575300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11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01" w:history="1">
            <w:r w:rsidR="008E751D" w:rsidRPr="00E70A5C">
              <w:rPr>
                <w:rStyle w:val="Hyperlink"/>
                <w:noProof/>
              </w:rPr>
              <w:t>1.5.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Organograma (Anexo V, Item I)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_Toc29575301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12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1"/>
            <w:tabs>
              <w:tab w:val="left" w:pos="4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29575302" w:history="1">
            <w:r w:rsidR="008E751D" w:rsidRPr="00E70A5C">
              <w:rPr>
                <w:rStyle w:val="Hyperlink"/>
                <w:noProof/>
              </w:rPr>
              <w:t>2.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PLANEJAMENTO ESTRATÉGICO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_Toc29575302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13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03" w:history="1">
            <w:r w:rsidR="008E751D" w:rsidRPr="00E70A5C">
              <w:rPr>
                <w:rStyle w:val="Hyperlink"/>
                <w:noProof/>
              </w:rPr>
              <w:t>2.1.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Identidade Institucional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_Toc29575303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13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04" w:history="1">
            <w:r w:rsidR="008E751D" w:rsidRPr="00E70A5C">
              <w:rPr>
                <w:rStyle w:val="Hyperlink"/>
                <w:noProof/>
              </w:rPr>
              <w:t>2.2.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Objetivos Estratégicos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_Toc29575304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13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05" w:history="1">
            <w:r w:rsidR="008E751D" w:rsidRPr="00E70A5C">
              <w:rPr>
                <w:rStyle w:val="Hyperlink"/>
                <w:noProof/>
              </w:rPr>
              <w:t>2.3.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Mapa Estratégico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_Toc29575305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14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06" w:history="1">
            <w:r w:rsidR="008E751D" w:rsidRPr="00E70A5C">
              <w:rPr>
                <w:rStyle w:val="Hyperlink"/>
                <w:noProof/>
              </w:rPr>
              <w:t>2.4.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Principais Processos Finalísticos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_Toc29575306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15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07" w:history="1">
            <w:r w:rsidR="008E751D" w:rsidRPr="00E70A5C">
              <w:rPr>
                <w:rStyle w:val="Hyperlink"/>
                <w:noProof/>
              </w:rPr>
              <w:t>2.5.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Principais Processos de Apoio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_Toc29575307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15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1"/>
            <w:tabs>
              <w:tab w:val="left" w:pos="4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29575308" w:history="1">
            <w:r w:rsidR="008E751D" w:rsidRPr="00E70A5C">
              <w:rPr>
                <w:rStyle w:val="Hyperlink"/>
                <w:noProof/>
              </w:rPr>
              <w:t>3.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GESTÃO ORÇAMENTÁRIA DA UNIADE GESTORA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_Toc29575308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16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09" w:history="1">
            <w:r w:rsidR="008E751D" w:rsidRPr="00E70A5C">
              <w:rPr>
                <w:rStyle w:val="Hyperlink"/>
                <w:noProof/>
              </w:rPr>
              <w:t>3.1.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Programas do Plano Plurianual – Exercício 2019 (Anexo V, Item II, Subitem A 1)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_Toc29575309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16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10" w:history="1">
            <w:r w:rsidR="008E751D" w:rsidRPr="00E70A5C">
              <w:rPr>
                <w:rStyle w:val="Hyperlink"/>
                <w:noProof/>
              </w:rPr>
              <w:t>3.2.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Despesa por Programa - Exercício 2019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_Toc29575310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17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11" w:history="1">
            <w:r w:rsidR="008E751D" w:rsidRPr="00E70A5C">
              <w:rPr>
                <w:rStyle w:val="Hyperlink"/>
                <w:noProof/>
              </w:rPr>
              <w:t>3.3.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Recursos Aplicados por Grupo de Natureza de Despesa – Execução 2016 a 2019 (Anexo V, Item II, Subitem A 1)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_Toc29575311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17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12" w:history="1">
            <w:r w:rsidR="008E751D" w:rsidRPr="00E70A5C">
              <w:rPr>
                <w:rStyle w:val="Hyperlink"/>
                <w:noProof/>
              </w:rPr>
              <w:t>3.4.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Justificativa sobre as Subações não Realizadas ou Realizadas Parcialmente – Exercício de 2019(Anexo V, Item II, Subitem A 2)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_Toc29575312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19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13" w:history="1">
            <w:r w:rsidR="008E751D" w:rsidRPr="00E70A5C">
              <w:rPr>
                <w:rStyle w:val="Hyperlink"/>
                <w:noProof/>
              </w:rPr>
              <w:t>3.5.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Avaliação dos Programas – Execução 2019 (Anexo V, Item II, Subitem A 1)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_Toc29575313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20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14" w:history="1">
            <w:r w:rsidR="008E751D" w:rsidRPr="00E70A5C">
              <w:rPr>
                <w:rStyle w:val="Hyperlink"/>
                <w:noProof/>
              </w:rPr>
              <w:t>3.6.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Contingenciamento de Despesas – Exercício 2019 (Anexo V, Item II, Subitem A 3)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_Toc29575314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22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15" w:history="1">
            <w:r w:rsidR="008E751D" w:rsidRPr="00E70A5C">
              <w:rPr>
                <w:rStyle w:val="Hyperlink"/>
                <w:noProof/>
              </w:rPr>
              <w:t>3.7.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Reconhecimento de Passivos por Insuficiência de Créditos ou Recursos (Anexo V, Item II, Subitem A 4)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_Toc29575315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23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16" w:history="1">
            <w:r w:rsidR="008E751D" w:rsidRPr="00E70A5C">
              <w:rPr>
                <w:rStyle w:val="Hyperlink"/>
                <w:noProof/>
              </w:rPr>
              <w:t>3.8.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Restos a Pagar de Exercícios Anteriores (Anexo V, Item II, Subitem A 5)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_Toc29575316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23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1"/>
            <w:tabs>
              <w:tab w:val="left" w:pos="4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29575317" w:history="1">
            <w:r w:rsidR="008E751D" w:rsidRPr="00E70A5C">
              <w:rPr>
                <w:rStyle w:val="Hyperlink"/>
                <w:noProof/>
              </w:rPr>
              <w:t>4.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ACOMPANHAMENTO FÍSICO FINANCEIRO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_Toc29575317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24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18" w:history="1">
            <w:r w:rsidR="008E751D" w:rsidRPr="00E70A5C">
              <w:rPr>
                <w:rStyle w:val="Hyperlink"/>
                <w:noProof/>
              </w:rPr>
              <w:t>4.1.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Execução Física e Financeira do Plano Plurianual em 2019 (Anexo V, Item II, Subitem A 2)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_Toc29575318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24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19" w:history="1">
            <w:r w:rsidR="008E751D" w:rsidRPr="00E70A5C">
              <w:rPr>
                <w:rStyle w:val="Hyperlink"/>
                <w:noProof/>
              </w:rPr>
              <w:t>4.2.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Análise da Execução das Prioridades da Lei de Diretrizes Orçamentárias (LDO) - 2019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_Toc29575319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26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1"/>
            <w:tabs>
              <w:tab w:val="left" w:pos="4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29575320" w:history="1">
            <w:r w:rsidR="008E751D" w:rsidRPr="00E70A5C">
              <w:rPr>
                <w:rStyle w:val="Hyperlink"/>
                <w:noProof/>
              </w:rPr>
              <w:t>5.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GESTÃO DE PESSOAS E TERCEIRIZAÇÃO DE MÃO DE OBRA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_Toc29575320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27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21" w:history="1">
            <w:r w:rsidR="008E751D" w:rsidRPr="00E70A5C">
              <w:rPr>
                <w:rStyle w:val="Hyperlink"/>
                <w:noProof/>
              </w:rPr>
              <w:t>5.1.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Composição do Quadro de Servidores Ativos e Inativos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_Toc29575321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27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22" w:history="1">
            <w:r w:rsidR="008E751D" w:rsidRPr="00E70A5C">
              <w:rPr>
                <w:rStyle w:val="Hyperlink"/>
                <w:noProof/>
              </w:rPr>
              <w:t>5.2.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Quadro de Pessoal da Unidade Gestora – Mensal – Valores (Anexo V, Item III, Alínea A)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_Toc29575322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28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23" w:history="1">
            <w:r w:rsidR="008E751D" w:rsidRPr="00E70A5C">
              <w:rPr>
                <w:rStyle w:val="Hyperlink"/>
                <w:noProof/>
              </w:rPr>
              <w:t>5.3.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Quadro de Pessoal da Unidade Gestora – Mensal – Quantidade (Anexo V, Item III, Alínea A)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_Toc29575323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29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24" w:history="1">
            <w:r w:rsidR="008E751D" w:rsidRPr="00E70A5C">
              <w:rPr>
                <w:rStyle w:val="Hyperlink"/>
                <w:noProof/>
              </w:rPr>
              <w:t>5.4.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  <w:lang w:eastAsia="pt-BR"/>
              </w:rPr>
              <w:t xml:space="preserve">Demonstrativo de Postos de Trabalho na Unidade Gestora por Meio De Contratos de Terceirização de Serviços </w:t>
            </w:r>
            <w:r w:rsidR="008E751D" w:rsidRPr="00E70A5C">
              <w:rPr>
                <w:rStyle w:val="Hyperlink"/>
                <w:noProof/>
              </w:rPr>
              <w:t>(Anexo V, Item III, Alínea B)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_Toc29575324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30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25" w:history="1">
            <w:r w:rsidR="008E751D" w:rsidRPr="00E70A5C">
              <w:rPr>
                <w:rStyle w:val="Hyperlink"/>
                <w:noProof/>
              </w:rPr>
              <w:t>5.5.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  <w:lang w:eastAsia="pt-BR"/>
              </w:rPr>
              <w:t xml:space="preserve">Remuneração Anual Paga a Membros de Diretoria, Conselho de Administração, Conselho Fiscal da Unidade Gestora </w:t>
            </w:r>
            <w:r w:rsidR="008E751D" w:rsidRPr="00E70A5C">
              <w:rPr>
                <w:rStyle w:val="Hyperlink"/>
                <w:noProof/>
              </w:rPr>
              <w:t>(Anexo V, Item III, Alínea D)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_Toc29575325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31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1"/>
            <w:tabs>
              <w:tab w:val="left" w:pos="4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29575326" w:history="1">
            <w:r w:rsidR="008E751D" w:rsidRPr="00E70A5C">
              <w:rPr>
                <w:rStyle w:val="Hyperlink"/>
                <w:noProof/>
              </w:rPr>
              <w:t>6.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GESTÃO DO PATRIMONIO E INFRAESTRUTURA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_Toc29575326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32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27" w:history="1">
            <w:r w:rsidR="008E751D" w:rsidRPr="00E70A5C">
              <w:rPr>
                <w:rStyle w:val="Hyperlink"/>
                <w:noProof/>
              </w:rPr>
              <w:t>6.1.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Gestão do Patrimônio Imobiliário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_Toc29575327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32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28" w:history="1">
            <w:r w:rsidR="008E751D" w:rsidRPr="00E70A5C">
              <w:rPr>
                <w:rStyle w:val="Hyperlink"/>
                <w:noProof/>
                <w:lang w:eastAsia="pt-BR"/>
              </w:rPr>
              <w:t>6.2.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Informações sobre Imóveis Locados de Terceiros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_Toc29575328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32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29" w:history="1">
            <w:r w:rsidR="008E751D" w:rsidRPr="00E70A5C">
              <w:rPr>
                <w:rStyle w:val="Hyperlink"/>
                <w:noProof/>
              </w:rPr>
              <w:t>6.3.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Gestão da Frota de Veículos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_Toc29575329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32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30" w:history="1">
            <w:r w:rsidR="008E751D" w:rsidRPr="00E70A5C">
              <w:rPr>
                <w:rStyle w:val="Hyperlink"/>
                <w:noProof/>
              </w:rPr>
              <w:t>6.4.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Gestão da Tecnologia da Informação (TI)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_Toc29575330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32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1"/>
            <w:tabs>
              <w:tab w:val="left" w:pos="4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29575331" w:history="1">
            <w:r w:rsidR="008E751D" w:rsidRPr="00E70A5C">
              <w:rPr>
                <w:rStyle w:val="Hyperlink"/>
                <w:noProof/>
              </w:rPr>
              <w:t>7.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TRANSFERÊNCIAS DE RECURSOS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_Toc29575331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33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32" w:history="1">
            <w:r w:rsidR="008E751D" w:rsidRPr="00E70A5C">
              <w:rPr>
                <w:rStyle w:val="Hyperlink"/>
                <w:noProof/>
              </w:rPr>
              <w:t>7.1.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Transferência de Recursos a Terceiros pela Unidade Gestora (Anexo V, Item IV)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_Toc29575332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33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1"/>
            <w:tabs>
              <w:tab w:val="left" w:pos="4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29575333" w:history="1">
            <w:r w:rsidR="008E751D" w:rsidRPr="00E70A5C">
              <w:rPr>
                <w:rStyle w:val="Hyperlink"/>
                <w:noProof/>
              </w:rPr>
              <w:t>8.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LICITAÇÕES E CONTRATOS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_Toc29575333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34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34" w:history="1">
            <w:r w:rsidR="008E751D" w:rsidRPr="00E70A5C">
              <w:rPr>
                <w:rStyle w:val="Hyperlink"/>
                <w:noProof/>
              </w:rPr>
              <w:t>8.1.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Valores Anuais de Licitações e Contratos por Modalidade (Anexo V, Item V, Alínea A)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_Toc29575334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34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1"/>
            <w:tabs>
              <w:tab w:val="left" w:pos="4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29575335" w:history="1">
            <w:r w:rsidR="008E751D" w:rsidRPr="00E70A5C">
              <w:rPr>
                <w:rStyle w:val="Hyperlink"/>
                <w:noProof/>
              </w:rPr>
              <w:t>9.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CONTROLE INTERNO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_Toc29575335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35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36" w:history="1">
            <w:r w:rsidR="008E751D" w:rsidRPr="00E70A5C">
              <w:rPr>
                <w:rStyle w:val="Hyperlink"/>
                <w:noProof/>
              </w:rPr>
              <w:t>9.1.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Recomendações Expedidas em 2019 (Anexo V, Item VI, Alínea A)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_Toc29575336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35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8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37" w:history="1">
            <w:r w:rsidR="008E751D" w:rsidRPr="00E70A5C">
              <w:rPr>
                <w:rStyle w:val="Hyperlink"/>
                <w:noProof/>
              </w:rPr>
              <w:t>9.2.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Recomendações Pendentes de Atendimento (Anexo V, Item VI, Alínea B)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_Toc29575337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36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1"/>
            <w:tabs>
              <w:tab w:val="left" w:pos="6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29575338" w:history="1">
            <w:r w:rsidR="008E751D" w:rsidRPr="00E70A5C">
              <w:rPr>
                <w:rStyle w:val="Hyperlink"/>
                <w:noProof/>
              </w:rPr>
              <w:t>10.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CONTRATO DE GESTÃO - (Anexo V, Item VII)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_Toc29575338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37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10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39" w:history="1">
            <w:r w:rsidR="008E751D" w:rsidRPr="00E70A5C">
              <w:rPr>
                <w:rStyle w:val="Hyperlink"/>
                <w:noProof/>
              </w:rPr>
              <w:t>10.1.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Contrato de Gestão - xxxxx / 2019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_Toc29575339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37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10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40" w:history="1">
            <w:r w:rsidR="008E751D" w:rsidRPr="00E70A5C">
              <w:rPr>
                <w:rStyle w:val="Hyperlink"/>
                <w:noProof/>
              </w:rPr>
              <w:t>10.2.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Contrato de Gestão - xxxxx / 2019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_Toc29575340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41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1"/>
            <w:tabs>
              <w:tab w:val="left" w:pos="600"/>
              <w:tab w:val="right" w:leader="dot" w:pos="7198"/>
            </w:tabs>
            <w:rPr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29575341" w:history="1">
            <w:r w:rsidR="008E751D" w:rsidRPr="00E70A5C">
              <w:rPr>
                <w:rStyle w:val="Hyperlink"/>
                <w:noProof/>
              </w:rPr>
              <w:t>11.</w:t>
            </w:r>
            <w:r w:rsidR="008E751D">
              <w:rPr>
                <w:b w:val="0"/>
                <w:bCs w:val="0"/>
                <w: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TERMO DE PARCERIA - (Anexo V, Item VIII)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_Toc29575341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42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10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42" w:history="1">
            <w:r w:rsidR="008E751D" w:rsidRPr="00E70A5C">
              <w:rPr>
                <w:rStyle w:val="Hyperlink"/>
                <w:noProof/>
              </w:rPr>
              <w:t>11.1.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Termo de Parceria xxxxx-2019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_Toc29575342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42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8E751D" w:rsidRDefault="00242350">
          <w:pPr>
            <w:pStyle w:val="Sumrio2"/>
            <w:tabs>
              <w:tab w:val="left" w:pos="1000"/>
              <w:tab w:val="right" w:leader="dot" w:pos="7198"/>
            </w:tabs>
            <w:rPr>
              <w:smallCaps w:val="0"/>
              <w:noProof/>
              <w:szCs w:val="22"/>
              <w:lang w:eastAsia="pt-BR"/>
            </w:rPr>
          </w:pPr>
          <w:hyperlink w:anchor="_Toc29575343" w:history="1">
            <w:r w:rsidR="008E751D" w:rsidRPr="00E70A5C">
              <w:rPr>
                <w:rStyle w:val="Hyperlink"/>
                <w:noProof/>
              </w:rPr>
              <w:t>11.2.</w:t>
            </w:r>
            <w:r w:rsidR="008E751D">
              <w:rPr>
                <w:smallCaps w:val="0"/>
                <w:noProof/>
                <w:szCs w:val="22"/>
                <w:lang w:eastAsia="pt-BR"/>
              </w:rPr>
              <w:tab/>
            </w:r>
            <w:r w:rsidR="008E751D" w:rsidRPr="00E70A5C">
              <w:rPr>
                <w:rStyle w:val="Hyperlink"/>
                <w:noProof/>
              </w:rPr>
              <w:t>Termo de Parceria 2</w:t>
            </w:r>
            <w:r w:rsidR="008E751D">
              <w:rPr>
                <w:noProof/>
                <w:webHidden/>
              </w:rPr>
              <w:tab/>
            </w:r>
            <w:r w:rsidR="008E751D">
              <w:rPr>
                <w:noProof/>
                <w:webHidden/>
              </w:rPr>
              <w:fldChar w:fldCharType="begin"/>
            </w:r>
            <w:r w:rsidR="008E751D">
              <w:rPr>
                <w:noProof/>
                <w:webHidden/>
              </w:rPr>
              <w:instrText xml:space="preserve"> PAGEREF _Toc29575343 \h </w:instrText>
            </w:r>
            <w:r w:rsidR="008E751D">
              <w:rPr>
                <w:noProof/>
                <w:webHidden/>
              </w:rPr>
            </w:r>
            <w:r w:rsidR="008E751D">
              <w:rPr>
                <w:noProof/>
                <w:webHidden/>
              </w:rPr>
              <w:fldChar w:fldCharType="separate"/>
            </w:r>
            <w:r w:rsidR="008E751D">
              <w:rPr>
                <w:noProof/>
                <w:webHidden/>
              </w:rPr>
              <w:t>44</w:t>
            </w:r>
            <w:r w:rsidR="008E751D">
              <w:rPr>
                <w:noProof/>
                <w:webHidden/>
              </w:rPr>
              <w:fldChar w:fldCharType="end"/>
            </w:r>
          </w:hyperlink>
        </w:p>
        <w:p w:rsidR="00F823C3" w:rsidRPr="00A868C4" w:rsidRDefault="00F823C3" w:rsidP="00F823C3">
          <w:pPr>
            <w:jc w:val="left"/>
          </w:pPr>
          <w:r>
            <w:rPr>
              <w:b/>
              <w:bCs/>
              <w:caps/>
              <w:noProof/>
            </w:rPr>
            <w:fldChar w:fldCharType="end"/>
          </w:r>
        </w:p>
      </w:sdtContent>
    </w:sdt>
    <w:p w:rsidR="00F823C3" w:rsidRDefault="00F823C3" w:rsidP="00F823C3"/>
    <w:p w:rsidR="00F823C3" w:rsidRDefault="00F823C3" w:rsidP="00F823C3"/>
    <w:p w:rsidR="00F823C3" w:rsidRPr="006A3994" w:rsidRDefault="00F823C3" w:rsidP="00F823C3"/>
    <w:p w:rsidR="00F823C3" w:rsidRDefault="00F823C3" w:rsidP="00F823C3"/>
    <w:p w:rsidR="00F823C3" w:rsidRDefault="00F823C3" w:rsidP="00F823C3"/>
    <w:p w:rsidR="00F823C3" w:rsidRDefault="00680BA3">
      <w:r>
        <w:br w:type="page"/>
      </w:r>
    </w:p>
    <w:p w:rsidR="00F823C3" w:rsidRDefault="006A3207">
      <w:pPr>
        <w:spacing w:before="200" w:after="200" w:line="276" w:lineRule="auto"/>
        <w:jc w:val="left"/>
      </w:pPr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D7D7EA6" wp14:editId="0270A95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522003" cy="5838825"/>
                <wp:effectExtent l="0" t="0" r="0" b="9525"/>
                <wp:wrapNone/>
                <wp:docPr id="20" name="Agrupa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2003" cy="5838825"/>
                          <a:chOff x="0" y="0"/>
                          <a:chExt cx="4522003" cy="5932283"/>
                        </a:xfrm>
                      </wpg:grpSpPr>
                      <wps:wsp>
                        <wps:cNvPr id="9" name="Retângulo 9"/>
                        <wps:cNvSpPr/>
                        <wps:spPr>
                          <a:xfrm>
                            <a:off x="0" y="400050"/>
                            <a:ext cx="4522003" cy="553223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2350" w:rsidRDefault="00242350" w:rsidP="00F823C3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61"/>
                        <wps:cNvSpPr txBox="1"/>
                        <wps:spPr>
                          <a:xfrm>
                            <a:off x="133350" y="0"/>
                            <a:ext cx="4295775" cy="5829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2350" w:rsidRDefault="00242350" w:rsidP="00F823C3">
                              <w:pPr>
                                <w:pStyle w:val="Ttulo1"/>
                              </w:pPr>
                              <w:bookmarkStart w:id="16" w:name="_Toc29575296"/>
                              <w:r>
                                <w:t>IDENTIFICAÇÃO e DADOS GERAIS</w:t>
                              </w:r>
                              <w:bookmarkEnd w:id="16"/>
                            </w:p>
                            <w:p w:rsidR="00242350" w:rsidRPr="00F823C3" w:rsidRDefault="00242350" w:rsidP="006A3207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F823C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UNIDADE ORÇAMENTÁRIA</w:t>
                              </w:r>
                            </w:p>
                            <w:p w:rsidR="00242350" w:rsidRPr="00F823C3" w:rsidRDefault="00242350" w:rsidP="006A3207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F823C3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16085 – Fundo de Melhoria do Corpo de Bombeiros Militar</w:t>
                              </w:r>
                            </w:p>
                            <w:p w:rsidR="00242350" w:rsidRPr="00F11C8E" w:rsidRDefault="00242350" w:rsidP="00F823C3">
                              <w:pPr>
                                <w:rPr>
                                  <w:i/>
                                  <w:color w:val="FFFFFF" w:themeColor="background1"/>
                                </w:rPr>
                              </w:pPr>
                              <w:r w:rsidRPr="000853D5">
                                <w:rPr>
                                  <w:i/>
                                  <w:color w:val="FFFFFF" w:themeColor="background1"/>
                                  <w:highlight w:val="yellow"/>
                                </w:rPr>
                                <w:t>(</w:t>
                              </w:r>
                              <w:r w:rsidRPr="000853D5">
                                <w:rPr>
                                  <w:i/>
                                  <w:highlight w:val="yellow"/>
                                </w:rPr>
                                <w:t>Exemplo de breve texto sobre a U</w:t>
                              </w:r>
                              <w:r>
                                <w:rPr>
                                  <w:i/>
                                  <w:highlight w:val="yellow"/>
                                </w:rPr>
                                <w:t>nidade</w:t>
                              </w:r>
                              <w:r w:rsidRPr="000853D5">
                                <w:rPr>
                                  <w:i/>
                                  <w:highlight w:val="yellow"/>
                                </w:rPr>
                                <w:t>)</w:t>
                              </w:r>
                            </w:p>
                            <w:p w:rsidR="00242350" w:rsidRPr="00606CA9" w:rsidRDefault="00242350" w:rsidP="00F823C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606CA9">
                                <w:rPr>
                                  <w:color w:val="FFFFFF" w:themeColor="background1"/>
                                </w:rPr>
                                <w:t>O Corpo de Bombeiros Militar de Santa Catarina (CBMSC), órgão da administração direta do Governo do Estado de Santa Catarina, é uma instituição prestadora de serviços públicos na área da segurança pública, tendo como jurisdição o território catarinense.</w:t>
                              </w:r>
                            </w:p>
                            <w:p w:rsidR="00242350" w:rsidRDefault="00242350" w:rsidP="00F823C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606CA9">
                                <w:rPr>
                                  <w:color w:val="FFFFFF" w:themeColor="background1"/>
                                </w:rPr>
                                <w:t>Instituição estatal de direito público, têm objetivos definidos em leis que orientam e se constituem na sua razão de ser. Constitucionalmente estruturada como Força Auxiliar e Reserva do Exército Brasileiro é organizada – a exemplo das Forças Armadas - com base na disciplina e hierarquia e composta por militares estaduais.</w:t>
                              </w:r>
                            </w:p>
                            <w:p w:rsidR="00242350" w:rsidRDefault="00242350" w:rsidP="00F823C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49611A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0D1492">
                                <w:rPr>
                                  <w:color w:val="FFFFFF" w:themeColor="background1"/>
                                </w:rPr>
                                <w:t>Texto ...</w:t>
                              </w:r>
                            </w:p>
                            <w:p w:rsidR="00242350" w:rsidRDefault="00242350" w:rsidP="00F823C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0D1492">
                                <w:rPr>
                                  <w:color w:val="FFFFFF" w:themeColor="background1"/>
                                </w:rPr>
                                <w:t>Texto ...</w:t>
                              </w:r>
                            </w:p>
                            <w:p w:rsidR="00242350" w:rsidRDefault="00242350" w:rsidP="00F823C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0D1492">
                                <w:rPr>
                                  <w:color w:val="FFFFFF" w:themeColor="background1"/>
                                </w:rPr>
                                <w:t>Texto ...</w:t>
                              </w:r>
                            </w:p>
                            <w:p w:rsidR="00242350" w:rsidRPr="000D1492" w:rsidRDefault="00242350" w:rsidP="00F823C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Texto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D7EA6" id="Agrupar 20" o:spid="_x0000_s1035" style="position:absolute;margin-left:0;margin-top:.95pt;width:356.05pt;height:459.75pt;z-index:251752448;mso-position-horizontal:left;mso-position-horizontal-relative:margin;mso-height-relative:margin" coordsize="45220,59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">
                <v:rect id="Retângulo 9" o:spid="_x0000_s1036" style="position:absolute;top:4000;width:45220;height:55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" fillcolor="#44546a [3215]" stroked="f" strokeweight="1pt">
                  <v:textbox>
                    <w:txbxContent>
                      <w:p w:rsidR="00242350" w:rsidRDefault="00242350" w:rsidP="00F823C3">
                        <w:pPr>
                          <w:jc w:val="left"/>
                        </w:pPr>
                      </w:p>
                    </w:txbxContent>
                  </v:textbox>
                </v:rect>
                <v:shape id="Caixa de texto 61" o:spid="_x0000_s1037" type="#_x0000_t202" style="position:absolute;left:1333;width:42958;height:58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242350" w:rsidRDefault="00242350" w:rsidP="00F823C3">
                        <w:pPr>
                          <w:pStyle w:val="Ttulo1"/>
                        </w:pPr>
                        <w:bookmarkStart w:id="17" w:name="_Toc29575296"/>
                        <w:r>
                          <w:t>IDENTIFICAÇÃO e DADOS GERAIS</w:t>
                        </w:r>
                        <w:bookmarkEnd w:id="17"/>
                      </w:p>
                      <w:p w:rsidR="00242350" w:rsidRPr="00F823C3" w:rsidRDefault="00242350" w:rsidP="006A3207">
                        <w:pP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823C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UNIDADE ORÇAMENTÁRIA</w:t>
                        </w:r>
                      </w:p>
                      <w:p w:rsidR="00242350" w:rsidRPr="00F823C3" w:rsidRDefault="00242350" w:rsidP="006A3207">
                        <w:pPr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823C3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16085 – Fundo de Melhoria do Corpo de Bombeiros Militar</w:t>
                        </w:r>
                      </w:p>
                      <w:p w:rsidR="00242350" w:rsidRPr="00F11C8E" w:rsidRDefault="00242350" w:rsidP="00F823C3">
                        <w:pPr>
                          <w:rPr>
                            <w:i/>
                            <w:color w:val="FFFFFF" w:themeColor="background1"/>
                          </w:rPr>
                        </w:pPr>
                        <w:r w:rsidRPr="000853D5">
                          <w:rPr>
                            <w:i/>
                            <w:color w:val="FFFFFF" w:themeColor="background1"/>
                            <w:highlight w:val="yellow"/>
                          </w:rPr>
                          <w:t>(</w:t>
                        </w:r>
                        <w:r w:rsidRPr="000853D5">
                          <w:rPr>
                            <w:i/>
                            <w:highlight w:val="yellow"/>
                          </w:rPr>
                          <w:t>Exemplo de breve texto sobre a U</w:t>
                        </w:r>
                        <w:r>
                          <w:rPr>
                            <w:i/>
                            <w:highlight w:val="yellow"/>
                          </w:rPr>
                          <w:t>nidade</w:t>
                        </w:r>
                        <w:r w:rsidRPr="000853D5">
                          <w:rPr>
                            <w:i/>
                            <w:highlight w:val="yellow"/>
                          </w:rPr>
                          <w:t>)</w:t>
                        </w:r>
                      </w:p>
                      <w:p w:rsidR="00242350" w:rsidRPr="00606CA9" w:rsidRDefault="00242350" w:rsidP="00F823C3">
                        <w:pPr>
                          <w:rPr>
                            <w:color w:val="FFFFFF" w:themeColor="background1"/>
                          </w:rPr>
                        </w:pPr>
                        <w:r w:rsidRPr="00606CA9">
                          <w:rPr>
                            <w:color w:val="FFFFFF" w:themeColor="background1"/>
                          </w:rPr>
                          <w:t>O Corpo de Bombeiros Militar de Santa Catarina (CBMSC), órgão da administração direta do Governo do Estado de Santa Catarina, é uma instituição prestadora de serviços públicos na área da segurança pública, tendo como jurisdição o território catarinense.</w:t>
                        </w:r>
                      </w:p>
                      <w:p w:rsidR="00242350" w:rsidRDefault="00242350" w:rsidP="00F823C3">
                        <w:pPr>
                          <w:rPr>
                            <w:color w:val="FFFFFF" w:themeColor="background1"/>
                          </w:rPr>
                        </w:pPr>
                        <w:r w:rsidRPr="00606CA9">
                          <w:rPr>
                            <w:color w:val="FFFFFF" w:themeColor="background1"/>
                          </w:rPr>
                          <w:t>Instituição estatal de direito público, têm objetivos definidos em leis que orientam e se constituem na sua razão de ser. Constitucionalmente estruturada como Força Auxiliar e Reserva do Exército Brasileiro é organizada – a exemplo das Forças Armadas - com base na disciplina e hierarquia e composta por militares estaduais.</w:t>
                        </w:r>
                      </w:p>
                      <w:p w:rsidR="00242350" w:rsidRDefault="00242350" w:rsidP="00F823C3">
                        <w:pPr>
                          <w:rPr>
                            <w:color w:val="FFFFFF" w:themeColor="background1"/>
                          </w:rPr>
                        </w:pPr>
                        <w:r w:rsidRPr="0049611A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0D1492">
                          <w:rPr>
                            <w:color w:val="FFFFFF" w:themeColor="background1"/>
                          </w:rPr>
                          <w:t>Texto ...</w:t>
                        </w:r>
                      </w:p>
                      <w:p w:rsidR="00242350" w:rsidRDefault="00242350" w:rsidP="00F823C3">
                        <w:pPr>
                          <w:rPr>
                            <w:color w:val="FFFFFF" w:themeColor="background1"/>
                          </w:rPr>
                        </w:pPr>
                        <w:r w:rsidRPr="000D1492">
                          <w:rPr>
                            <w:color w:val="FFFFFF" w:themeColor="background1"/>
                          </w:rPr>
                          <w:t>Texto ...</w:t>
                        </w:r>
                      </w:p>
                      <w:p w:rsidR="00242350" w:rsidRDefault="00242350" w:rsidP="00F823C3">
                        <w:pPr>
                          <w:rPr>
                            <w:color w:val="FFFFFF" w:themeColor="background1"/>
                          </w:rPr>
                        </w:pPr>
                        <w:r w:rsidRPr="000D1492">
                          <w:rPr>
                            <w:color w:val="FFFFFF" w:themeColor="background1"/>
                          </w:rPr>
                          <w:t>Texto ...</w:t>
                        </w:r>
                      </w:p>
                      <w:p w:rsidR="00242350" w:rsidRPr="000D1492" w:rsidRDefault="00242350" w:rsidP="00F823C3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Texto ...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823C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1DD60F" wp14:editId="0EA9DAAA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4810125" cy="5734050"/>
                <wp:effectExtent l="0" t="0" r="9525" b="0"/>
                <wp:wrapNone/>
                <wp:docPr id="13" name="Caixa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73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350" w:rsidRDefault="00242350" w:rsidP="00F823C3">
                            <w:r>
                              <w:t>Texto ...</w:t>
                            </w:r>
                          </w:p>
                          <w:p w:rsidR="00242350" w:rsidRDefault="00242350" w:rsidP="00F823C3">
                            <w:r>
                              <w:t>Texto ...</w:t>
                            </w:r>
                          </w:p>
                          <w:p w:rsidR="00242350" w:rsidRDefault="00242350" w:rsidP="00F823C3"/>
                          <w:p w:rsidR="00242350" w:rsidRDefault="00242350" w:rsidP="00F823C3">
                            <w:r>
                              <w:t>Texto ...</w:t>
                            </w:r>
                          </w:p>
                          <w:p w:rsidR="00242350" w:rsidRDefault="00242350" w:rsidP="00F823C3">
                            <w:r>
                              <w:t>Texto ...</w:t>
                            </w:r>
                          </w:p>
                          <w:p w:rsidR="00242350" w:rsidRDefault="00242350" w:rsidP="006A3207">
                            <w:r>
                              <w:t>Texto ...</w:t>
                            </w:r>
                          </w:p>
                          <w:p w:rsidR="00242350" w:rsidRDefault="00242350" w:rsidP="00F823C3"/>
                          <w:p w:rsidR="00242350" w:rsidRDefault="00242350" w:rsidP="00705D4F">
                            <w:r>
                              <w:t>Texto ...</w:t>
                            </w:r>
                          </w:p>
                          <w:p w:rsidR="00242350" w:rsidRDefault="00242350" w:rsidP="00705D4F">
                            <w:r>
                              <w:t>Texto ...</w:t>
                            </w:r>
                          </w:p>
                          <w:p w:rsidR="00242350" w:rsidRDefault="00242350" w:rsidP="00705D4F">
                            <w:r>
                              <w:t>Texto ...</w:t>
                            </w:r>
                          </w:p>
                          <w:p w:rsidR="00242350" w:rsidRDefault="00242350" w:rsidP="00F823C3"/>
                          <w:p w:rsidR="00242350" w:rsidRDefault="00242350" w:rsidP="00705D4F">
                            <w:r>
                              <w:t>Texto ...</w:t>
                            </w:r>
                          </w:p>
                          <w:p w:rsidR="00242350" w:rsidRDefault="00242350" w:rsidP="00705D4F">
                            <w:r>
                              <w:t>Texto ...</w:t>
                            </w:r>
                          </w:p>
                          <w:p w:rsidR="00242350" w:rsidRDefault="00242350" w:rsidP="00705D4F">
                            <w:r>
                              <w:t>Texto ...</w:t>
                            </w:r>
                          </w:p>
                          <w:p w:rsidR="00242350" w:rsidRDefault="00242350" w:rsidP="00F82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DD60F" id="Caixa de texto 113" o:spid="_x0000_s1038" type="#_x0000_t202" style="position:absolute;margin-left:327.55pt;margin-top:11.45pt;width:378.75pt;height:451.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" fillcolor="white [3201]" stroked="f" strokeweight=".5pt">
                <v:textbox>
                  <w:txbxContent>
                    <w:p w:rsidR="00242350" w:rsidRDefault="00242350" w:rsidP="00F823C3">
                      <w:r>
                        <w:t>Texto ...</w:t>
                      </w:r>
                    </w:p>
                    <w:p w:rsidR="00242350" w:rsidRDefault="00242350" w:rsidP="00F823C3">
                      <w:r>
                        <w:t>Texto ...</w:t>
                      </w:r>
                    </w:p>
                    <w:p w:rsidR="00242350" w:rsidRDefault="00242350" w:rsidP="00F823C3"/>
                    <w:p w:rsidR="00242350" w:rsidRDefault="00242350" w:rsidP="00F823C3">
                      <w:r>
                        <w:t>Texto ...</w:t>
                      </w:r>
                    </w:p>
                    <w:p w:rsidR="00242350" w:rsidRDefault="00242350" w:rsidP="00F823C3">
                      <w:r>
                        <w:t>Texto ...</w:t>
                      </w:r>
                    </w:p>
                    <w:p w:rsidR="00242350" w:rsidRDefault="00242350" w:rsidP="006A3207">
                      <w:r>
                        <w:t>Texto ...</w:t>
                      </w:r>
                    </w:p>
                    <w:p w:rsidR="00242350" w:rsidRDefault="00242350" w:rsidP="00F823C3"/>
                    <w:p w:rsidR="00242350" w:rsidRDefault="00242350" w:rsidP="00705D4F">
                      <w:r>
                        <w:t>Texto ...</w:t>
                      </w:r>
                    </w:p>
                    <w:p w:rsidR="00242350" w:rsidRDefault="00242350" w:rsidP="00705D4F">
                      <w:r>
                        <w:t>Texto ...</w:t>
                      </w:r>
                    </w:p>
                    <w:p w:rsidR="00242350" w:rsidRDefault="00242350" w:rsidP="00705D4F">
                      <w:r>
                        <w:t>Texto ...</w:t>
                      </w:r>
                    </w:p>
                    <w:p w:rsidR="00242350" w:rsidRDefault="00242350" w:rsidP="00F823C3"/>
                    <w:p w:rsidR="00242350" w:rsidRDefault="00242350" w:rsidP="00705D4F">
                      <w:r>
                        <w:t>Texto ...</w:t>
                      </w:r>
                    </w:p>
                    <w:p w:rsidR="00242350" w:rsidRDefault="00242350" w:rsidP="00705D4F">
                      <w:r>
                        <w:t>Texto ...</w:t>
                      </w:r>
                    </w:p>
                    <w:p w:rsidR="00242350" w:rsidRDefault="00242350" w:rsidP="00705D4F">
                      <w:r>
                        <w:t>Texto ...</w:t>
                      </w:r>
                    </w:p>
                    <w:p w:rsidR="00242350" w:rsidRDefault="00242350" w:rsidP="00F823C3"/>
                  </w:txbxContent>
                </v:textbox>
                <w10:wrap anchorx="margin"/>
              </v:shape>
            </w:pict>
          </mc:Fallback>
        </mc:AlternateContent>
      </w:r>
      <w:r w:rsidR="00F823C3">
        <w:br w:type="page"/>
      </w:r>
    </w:p>
    <w:p w:rsidR="00641895" w:rsidRDefault="00641895" w:rsidP="007A400E">
      <w:pPr>
        <w:sectPr w:rsidR="00641895" w:rsidSect="00641895">
          <w:headerReference w:type="default" r:id="rId15"/>
          <w:type w:val="continuous"/>
          <w:pgSz w:w="16838" w:h="11906" w:orient="landscape" w:code="9"/>
          <w:pgMar w:top="851" w:right="567" w:bottom="1134" w:left="1134" w:header="720" w:footer="357" w:gutter="0"/>
          <w:cols w:num="2" w:space="720"/>
          <w:docGrid w:linePitch="360"/>
        </w:sectPr>
      </w:pPr>
    </w:p>
    <w:p w:rsidR="001B5563" w:rsidRDefault="001B5563" w:rsidP="001B5563">
      <w:pPr>
        <w:pStyle w:val="Ttulo2"/>
      </w:pPr>
      <w:bookmarkStart w:id="18" w:name="_Toc29575297"/>
      <w:r>
        <w:lastRenderedPageBreak/>
        <w:t>Dados Gerais</w:t>
      </w:r>
      <w:r w:rsidR="00705D4F">
        <w:t xml:space="preserve"> (Anexo V, Item I)</w:t>
      </w:r>
      <w:bookmarkEnd w:id="18"/>
    </w:p>
    <w:p w:rsidR="001B5563" w:rsidRDefault="001B5563" w:rsidP="001B5563">
      <w:r w:rsidRPr="00DC18F0">
        <w:rPr>
          <w:b/>
          <w:highlight w:val="yellow"/>
        </w:rPr>
        <w:t>Exemplos de dados gerais</w:t>
      </w:r>
      <w:r w:rsidRPr="00DC18F0">
        <w:rPr>
          <w:highlight w:val="yellow"/>
        </w:rPr>
        <w:t>: mapa de regionais, redes sociais, horário de funcionamento, principais locais de atendimento, etc.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7551"/>
        <w:gridCol w:w="7551"/>
      </w:tblGrid>
      <w:tr w:rsidR="00705D4F" w:rsidTr="0070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</w:pPr>
            <w:r>
              <w:t>IDENTIFICAÇÃO</w:t>
            </w:r>
          </w:p>
        </w:tc>
        <w:tc>
          <w:tcPr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D4F" w:rsidTr="00705D4F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</w:pPr>
            <w:r>
              <w:t>CNPJ</w:t>
            </w:r>
          </w:p>
        </w:tc>
        <w:tc>
          <w:tcPr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D4F" w:rsidTr="00705D4F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</w:pPr>
            <w:r>
              <w:t>Endereço</w:t>
            </w:r>
          </w:p>
        </w:tc>
        <w:tc>
          <w:tcPr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D4F" w:rsidTr="00705D4F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</w:pPr>
            <w:r>
              <w:t>Telefone</w:t>
            </w:r>
          </w:p>
        </w:tc>
        <w:tc>
          <w:tcPr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D4F" w:rsidTr="00705D4F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</w:pPr>
            <w:r>
              <w:t>Site</w:t>
            </w:r>
          </w:p>
        </w:tc>
        <w:tc>
          <w:tcPr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D4F" w:rsidTr="00705D4F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</w:pPr>
            <w:r>
              <w:t>Ato de Criação</w:t>
            </w:r>
          </w:p>
        </w:tc>
        <w:tc>
          <w:tcPr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492">
              <w:rPr>
                <w:color w:val="FF0000"/>
              </w:rPr>
              <w:t>Decreto / Lei/ Outro</w:t>
            </w:r>
          </w:p>
        </w:tc>
      </w:tr>
      <w:tr w:rsidR="00705D4F" w:rsidTr="00705D4F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</w:pPr>
            <w:r>
              <w:t>Reconhecimento</w:t>
            </w:r>
          </w:p>
        </w:tc>
        <w:tc>
          <w:tcPr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492">
              <w:rPr>
                <w:color w:val="FF0000"/>
              </w:rPr>
              <w:t>Portaria Ministerial/Portaria/Decreto/Outro</w:t>
            </w:r>
          </w:p>
        </w:tc>
      </w:tr>
      <w:tr w:rsidR="00705D4F" w:rsidTr="00705D4F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</w:pPr>
            <w:r>
              <w:t>Estatuto</w:t>
            </w:r>
          </w:p>
        </w:tc>
        <w:tc>
          <w:tcPr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1492">
              <w:rPr>
                <w:color w:val="FF0000"/>
              </w:rPr>
              <w:t xml:space="preserve">Aprovado pelo decreto/lei/outro </w:t>
            </w:r>
            <w:proofErr w:type="spellStart"/>
            <w:r w:rsidRPr="000D1492">
              <w:rPr>
                <w:color w:val="FF0000"/>
              </w:rPr>
              <w:t>xxx</w:t>
            </w:r>
            <w:proofErr w:type="spellEnd"/>
            <w:r w:rsidRPr="000D1492">
              <w:rPr>
                <w:color w:val="FF0000"/>
              </w:rPr>
              <w:t xml:space="preserve"> e publicado no D.O.E </w:t>
            </w:r>
            <w:proofErr w:type="spellStart"/>
            <w:r w:rsidRPr="000D1492">
              <w:rPr>
                <w:color w:val="FF0000"/>
              </w:rPr>
              <w:t>xxx</w:t>
            </w:r>
            <w:proofErr w:type="spellEnd"/>
            <w:r w:rsidRPr="000D1492">
              <w:rPr>
                <w:color w:val="FF0000"/>
              </w:rPr>
              <w:t xml:space="preserve"> o estatuto. Link do documento: </w:t>
            </w:r>
            <w:proofErr w:type="spellStart"/>
            <w:r w:rsidRPr="000D1492">
              <w:rPr>
                <w:color w:val="FF0000"/>
              </w:rPr>
              <w:t>xxx</w:t>
            </w:r>
            <w:proofErr w:type="spellEnd"/>
          </w:p>
        </w:tc>
      </w:tr>
      <w:tr w:rsidR="00705D4F" w:rsidTr="00705D4F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1" w:type="dxa"/>
            <w:vAlign w:val="center"/>
          </w:tcPr>
          <w:p w:rsidR="00705D4F" w:rsidRDefault="00705D4F" w:rsidP="00E34D95">
            <w:pPr>
              <w:spacing w:before="0" w:after="0"/>
              <w:jc w:val="left"/>
            </w:pPr>
            <w:r>
              <w:t>Regimento Geral / Interno</w:t>
            </w:r>
          </w:p>
        </w:tc>
        <w:tc>
          <w:tcPr>
            <w:tcW w:w="7551" w:type="dxa"/>
            <w:vAlign w:val="center"/>
          </w:tcPr>
          <w:p w:rsidR="00705D4F" w:rsidRPr="000D1492" w:rsidRDefault="00705D4F" w:rsidP="00E34D95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D1492">
              <w:rPr>
                <w:color w:val="FF0000"/>
              </w:rPr>
              <w:t>Aprovado pela resolução/decreto/lei/outro</w:t>
            </w:r>
          </w:p>
        </w:tc>
      </w:tr>
    </w:tbl>
    <w:p w:rsidR="001B5563" w:rsidRDefault="001B5563" w:rsidP="001B5563"/>
    <w:p w:rsidR="00705D4F" w:rsidRDefault="00705D4F" w:rsidP="00705D4F">
      <w:r>
        <w:t>Mapa. ...</w:t>
      </w:r>
    </w:p>
    <w:p w:rsidR="00705D4F" w:rsidRDefault="00705D4F" w:rsidP="00705D4F">
      <w:r>
        <w:t>Horário de Funcionamento ...</w:t>
      </w:r>
    </w:p>
    <w:p w:rsidR="00705D4F" w:rsidRDefault="00705D4F" w:rsidP="00705D4F">
      <w:r>
        <w:t xml:space="preserve">Locais de atendimento, regionais, </w:t>
      </w:r>
      <w:proofErr w:type="spellStart"/>
      <w:r>
        <w:t>etc</w:t>
      </w:r>
      <w:proofErr w:type="spellEnd"/>
      <w:r>
        <w:t xml:space="preserve"> ...</w:t>
      </w:r>
    </w:p>
    <w:p w:rsidR="00705D4F" w:rsidRDefault="00705D4F" w:rsidP="00705D4F">
      <w:r>
        <w:t xml:space="preserve">Redes sociais, contatos, </w:t>
      </w:r>
      <w:proofErr w:type="spellStart"/>
      <w:r>
        <w:t>etc</w:t>
      </w:r>
      <w:proofErr w:type="spellEnd"/>
      <w:r>
        <w:t xml:space="preserve"> ...</w:t>
      </w:r>
    </w:p>
    <w:p w:rsidR="002D1E19" w:rsidRDefault="002D1E19">
      <w:pPr>
        <w:spacing w:before="200" w:after="200" w:line="276" w:lineRule="auto"/>
        <w:jc w:val="left"/>
      </w:pPr>
      <w:r>
        <w:br w:type="page"/>
      </w:r>
    </w:p>
    <w:p w:rsidR="002D1E19" w:rsidRDefault="002D1E19" w:rsidP="00BA7536">
      <w:pPr>
        <w:pStyle w:val="Ttulo2"/>
      </w:pPr>
      <w:bookmarkStart w:id="19" w:name="_Toc29575298"/>
      <w:r>
        <w:lastRenderedPageBreak/>
        <w:t>Principais Resultados da Secretaria de Estado ....</w:t>
      </w:r>
      <w:bookmarkEnd w:id="19"/>
    </w:p>
    <w:p w:rsidR="002D1E19" w:rsidRPr="002D1E19" w:rsidRDefault="002D1E19" w:rsidP="002D1E19">
      <w:r>
        <w:t>Resumo ou quadro do ano de 2019 com números relevantes sobre a instituição.</w:t>
      </w:r>
    </w:p>
    <w:p w:rsidR="001B5563" w:rsidRDefault="001B5563" w:rsidP="001B5563"/>
    <w:p w:rsidR="001B5563" w:rsidRDefault="001B5563" w:rsidP="001B5563"/>
    <w:p w:rsidR="001B5563" w:rsidRDefault="001B5563" w:rsidP="001B5563">
      <w:pPr>
        <w:spacing w:before="200" w:after="200" w:line="276" w:lineRule="auto"/>
        <w:jc w:val="left"/>
        <w:rPr>
          <w:spacing w:val="15"/>
          <w:sz w:val="32"/>
          <w:szCs w:val="36"/>
        </w:rPr>
      </w:pPr>
      <w:r>
        <w:br w:type="page"/>
      </w:r>
    </w:p>
    <w:p w:rsidR="00DC18F0" w:rsidRDefault="00DC18F0" w:rsidP="00DC18F0">
      <w:pPr>
        <w:pStyle w:val="Ttulo2"/>
      </w:pPr>
      <w:bookmarkStart w:id="20" w:name="_Toc29575299"/>
      <w:r>
        <w:lastRenderedPageBreak/>
        <w:t>Rol de Responsáveis</w:t>
      </w:r>
      <w:r w:rsidRPr="00111D7B">
        <w:t xml:space="preserve"> no ano de 2019</w:t>
      </w:r>
      <w:r w:rsidR="00420C94">
        <w:t xml:space="preserve"> (Anexo V, Item I)</w:t>
      </w:r>
      <w:bookmarkEnd w:id="20"/>
    </w:p>
    <w:p w:rsidR="00DC18F0" w:rsidRDefault="00D7229D" w:rsidP="00DC18F0">
      <w:r w:rsidRPr="00D7229D">
        <w:rPr>
          <w:highlight w:val="yellow"/>
        </w:rPr>
        <w:t xml:space="preserve">Incluir o Rol de Responsáveis conforme orientação abaixo das tabelas. Deverá ser realizado também o preenchimento no </w:t>
      </w:r>
      <w:r w:rsidRPr="00D7229D">
        <w:rPr>
          <w:b/>
          <w:highlight w:val="yellow"/>
        </w:rPr>
        <w:t>TCE Virtual</w:t>
      </w:r>
      <w:r w:rsidRPr="00D7229D">
        <w:rPr>
          <w:highlight w:val="yellow"/>
        </w:rPr>
        <w:t xml:space="preserve"> (sistema </w:t>
      </w:r>
      <w:proofErr w:type="spellStart"/>
      <w:r w:rsidRPr="00D7229D">
        <w:rPr>
          <w:highlight w:val="yellow"/>
        </w:rPr>
        <w:t>e-Sfinge</w:t>
      </w:r>
      <w:proofErr w:type="spellEnd"/>
      <w:r w:rsidRPr="00D7229D">
        <w:rPr>
          <w:highlight w:val="yellow"/>
        </w:rPr>
        <w:t xml:space="preserve"> Web 2019)</w:t>
      </w:r>
      <w:r w:rsidR="00DC18F0" w:rsidRPr="00D7229D">
        <w:rPr>
          <w:highlight w:val="yellow"/>
        </w:rPr>
        <w:t>.</w:t>
      </w:r>
      <w:r w:rsidR="00DC18F0">
        <w:t xml:space="preserve"> </w:t>
      </w:r>
    </w:p>
    <w:tbl>
      <w:tblPr>
        <w:tblW w:w="5000" w:type="pct"/>
        <w:tblInd w:w="-14" w:type="dxa"/>
        <w:tblLayout w:type="fixed"/>
        <w:tblCellMar>
          <w:left w:w="41" w:type="dxa"/>
        </w:tblCellMar>
        <w:tblLook w:val="0000" w:firstRow="0" w:lastRow="0" w:firstColumn="0" w:lastColumn="0" w:noHBand="0" w:noVBand="0"/>
      </w:tblPr>
      <w:tblGrid>
        <w:gridCol w:w="2136"/>
        <w:gridCol w:w="459"/>
        <w:gridCol w:w="432"/>
        <w:gridCol w:w="1358"/>
        <w:gridCol w:w="1506"/>
        <w:gridCol w:w="233"/>
        <w:gridCol w:w="1468"/>
        <w:gridCol w:w="719"/>
        <w:gridCol w:w="1382"/>
        <w:gridCol w:w="461"/>
        <w:gridCol w:w="298"/>
        <w:gridCol w:w="419"/>
        <w:gridCol w:w="606"/>
        <w:gridCol w:w="926"/>
        <w:gridCol w:w="229"/>
        <w:gridCol w:w="2499"/>
      </w:tblGrid>
      <w:tr w:rsidR="00DC18F0" w:rsidTr="00284AD3">
        <w:trPr>
          <w:trHeight w:hRule="exact" w:val="227"/>
        </w:trPr>
        <w:tc>
          <w:tcPr>
            <w:tcW w:w="2970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UNIDADE</w:t>
            </w:r>
            <w:r>
              <w:rPr>
                <w:color w:val="00000A"/>
                <w:spacing w:val="-9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JURISDICIONADA</w:t>
            </w:r>
          </w:p>
        </w:tc>
        <w:tc>
          <w:tcPr>
            <w:tcW w:w="11883" w:type="dxa"/>
            <w:gridSpan w:val="1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napToGrid w:val="0"/>
              <w:spacing w:after="0"/>
              <w:rPr>
                <w:color w:val="00000A"/>
                <w:lang w:val="en-US"/>
              </w:rPr>
            </w:pPr>
          </w:p>
        </w:tc>
      </w:tr>
      <w:tr w:rsidR="00DC18F0" w:rsidTr="00284AD3">
        <w:trPr>
          <w:trHeight w:hRule="exact" w:val="227"/>
        </w:trPr>
        <w:tc>
          <w:tcPr>
            <w:tcW w:w="14853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DADOS DO</w:t>
            </w:r>
            <w:r>
              <w:rPr>
                <w:color w:val="00000A"/>
                <w:spacing w:val="-7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RESPONSÁVEL</w:t>
            </w:r>
          </w:p>
        </w:tc>
      </w:tr>
      <w:tr w:rsidR="00DC18F0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Nome:</w:t>
            </w:r>
          </w:p>
        </w:tc>
        <w:tc>
          <w:tcPr>
            <w:tcW w:w="8164" w:type="dxa"/>
            <w:gridSpan w:val="10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  <w:tc>
          <w:tcPr>
            <w:tcW w:w="100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CPF:</w:t>
            </w:r>
          </w:p>
        </w:tc>
        <w:tc>
          <w:tcPr>
            <w:tcW w:w="358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</w:tr>
      <w:tr w:rsidR="00DC18F0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Endereço</w:t>
            </w:r>
            <w:proofErr w:type="spellEnd"/>
            <w:r>
              <w:rPr>
                <w:color w:val="00000A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Funcional</w:t>
            </w:r>
            <w:proofErr w:type="spellEnd"/>
            <w:r>
              <w:rPr>
                <w:color w:val="00000A"/>
                <w:w w:val="95"/>
                <w:lang w:val="en-US"/>
              </w:rPr>
              <w:t>:</w:t>
            </w:r>
          </w:p>
        </w:tc>
        <w:tc>
          <w:tcPr>
            <w:tcW w:w="12757" w:type="dxa"/>
            <w:gridSpan w:val="1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</w:tr>
      <w:tr w:rsidR="00DC18F0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Cidade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5355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  <w:tc>
          <w:tcPr>
            <w:tcW w:w="7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UF:</w:t>
            </w:r>
          </w:p>
        </w:tc>
        <w:tc>
          <w:tcPr>
            <w:tcW w:w="3109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SC</w:t>
            </w:r>
          </w:p>
        </w:tc>
        <w:tc>
          <w:tcPr>
            <w:tcW w:w="90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CEP:</w:t>
            </w:r>
          </w:p>
        </w:tc>
        <w:tc>
          <w:tcPr>
            <w:tcW w:w="2678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</w:tr>
      <w:tr w:rsidR="00DC18F0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Telefone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220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  <w:tc>
          <w:tcPr>
            <w:tcW w:w="170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Fax:</w:t>
            </w:r>
          </w:p>
        </w:tc>
        <w:tc>
          <w:tcPr>
            <w:tcW w:w="3504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napToGrid w:val="0"/>
              <w:spacing w:after="0"/>
              <w:rPr>
                <w:color w:val="00000A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E-mail:</w:t>
            </w:r>
          </w:p>
        </w:tc>
        <w:tc>
          <w:tcPr>
            <w:tcW w:w="4182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</w:tr>
      <w:tr w:rsidR="00DC18F0" w:rsidTr="00284AD3">
        <w:trPr>
          <w:trHeight w:hRule="exact" w:val="227"/>
        </w:trPr>
        <w:tc>
          <w:tcPr>
            <w:tcW w:w="14853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INFORMAÇÕES DO CARGO OU</w:t>
            </w:r>
            <w:r>
              <w:rPr>
                <w:color w:val="00000A"/>
                <w:spacing w:val="-11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FUNÇÃO</w:t>
            </w:r>
          </w:p>
        </w:tc>
      </w:tr>
      <w:tr w:rsidR="00DC18F0" w:rsidTr="00284AD3">
        <w:trPr>
          <w:trHeight w:hRule="exact" w:val="227"/>
        </w:trPr>
        <w:tc>
          <w:tcPr>
            <w:tcW w:w="578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Natureza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Responsabilidade</w:t>
            </w:r>
            <w:proofErr w:type="spellEnd"/>
            <w:r>
              <w:rPr>
                <w:color w:val="00000A"/>
                <w:w w:val="99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(Art. 12 da IN TCE nº</w:t>
            </w:r>
            <w:r>
              <w:rPr>
                <w:color w:val="00000A"/>
                <w:spacing w:val="-12"/>
                <w:lang w:val="en-US"/>
              </w:rPr>
              <w:t xml:space="preserve"> 20</w:t>
            </w:r>
            <w:r>
              <w:rPr>
                <w:color w:val="00000A"/>
                <w:lang w:val="en-US"/>
              </w:rPr>
              <w:t>/2015)</w:t>
            </w:r>
          </w:p>
        </w:tc>
        <w:tc>
          <w:tcPr>
            <w:tcW w:w="9072" w:type="dxa"/>
            <w:gridSpan w:val="11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</w:tr>
      <w:tr w:rsidR="00DC18F0" w:rsidTr="00284AD3">
        <w:trPr>
          <w:trHeight w:hRule="exact" w:val="227"/>
        </w:trPr>
        <w:tc>
          <w:tcPr>
            <w:tcW w:w="578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 xml:space="preserve">Nome do Cargo </w:t>
            </w:r>
            <w:proofErr w:type="spellStart"/>
            <w:r>
              <w:rPr>
                <w:color w:val="00000A"/>
                <w:lang w:val="en-US"/>
              </w:rPr>
              <w:t>ou</w:t>
            </w:r>
            <w:proofErr w:type="spellEnd"/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Função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9072" w:type="dxa"/>
            <w:gridSpan w:val="11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</w:tr>
      <w:tr w:rsidR="00DC18F0" w:rsidTr="00284AD3">
        <w:trPr>
          <w:trHeight w:hRule="exact" w:val="227"/>
        </w:trPr>
        <w:tc>
          <w:tcPr>
            <w:tcW w:w="4303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Ato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7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Designação</w:t>
            </w:r>
            <w:proofErr w:type="spellEnd"/>
          </w:p>
        </w:tc>
        <w:tc>
          <w:tcPr>
            <w:tcW w:w="5664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Ato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8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Exoneração</w:t>
            </w:r>
            <w:proofErr w:type="spellEnd"/>
          </w:p>
        </w:tc>
        <w:tc>
          <w:tcPr>
            <w:tcW w:w="4886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Período</w:t>
            </w:r>
            <w:proofErr w:type="spellEnd"/>
            <w:r>
              <w:rPr>
                <w:color w:val="00000A"/>
                <w:lang w:val="en-US"/>
              </w:rPr>
              <w:t xml:space="preserve"> de </w:t>
            </w:r>
            <w:proofErr w:type="spellStart"/>
            <w:r>
              <w:rPr>
                <w:color w:val="00000A"/>
                <w:lang w:val="en-US"/>
              </w:rPr>
              <w:t>gestão</w:t>
            </w:r>
            <w:proofErr w:type="spellEnd"/>
            <w:r>
              <w:rPr>
                <w:color w:val="00000A"/>
                <w:lang w:val="en-US"/>
              </w:rPr>
              <w:t xml:space="preserve"> no</w:t>
            </w:r>
            <w:r>
              <w:rPr>
                <w:color w:val="00000A"/>
                <w:spacing w:val="-18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exercício</w:t>
            </w:r>
            <w:proofErr w:type="spellEnd"/>
          </w:p>
        </w:tc>
      </w:tr>
      <w:tr w:rsidR="00DC18F0" w:rsidTr="00284AD3">
        <w:trPr>
          <w:trHeight w:hRule="exact" w:val="227"/>
        </w:trPr>
        <w:tc>
          <w:tcPr>
            <w:tcW w:w="254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 e</w:t>
            </w:r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número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Data</w:t>
            </w:r>
          </w:p>
        </w:tc>
        <w:tc>
          <w:tcPr>
            <w:tcW w:w="314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 e</w:t>
            </w:r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número</w:t>
            </w:r>
            <w:proofErr w:type="spellEnd"/>
          </w:p>
        </w:tc>
        <w:tc>
          <w:tcPr>
            <w:tcW w:w="2516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Data</w:t>
            </w:r>
          </w:p>
        </w:tc>
        <w:tc>
          <w:tcPr>
            <w:tcW w:w="2433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Início</w:t>
            </w:r>
            <w:proofErr w:type="spellEnd"/>
          </w:p>
        </w:tc>
        <w:tc>
          <w:tcPr>
            <w:tcW w:w="24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C18F0" w:rsidRDefault="00DC18F0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Fim</w:t>
            </w:r>
            <w:proofErr w:type="spellEnd"/>
          </w:p>
        </w:tc>
      </w:tr>
      <w:tr w:rsidR="00DC18F0" w:rsidTr="00284AD3">
        <w:trPr>
          <w:trHeight w:hRule="exact" w:val="227"/>
        </w:trPr>
        <w:tc>
          <w:tcPr>
            <w:tcW w:w="254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  <w:tc>
          <w:tcPr>
            <w:tcW w:w="175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  <w:jc w:val="center"/>
            </w:pPr>
          </w:p>
        </w:tc>
        <w:tc>
          <w:tcPr>
            <w:tcW w:w="314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</w:pPr>
          </w:p>
        </w:tc>
        <w:tc>
          <w:tcPr>
            <w:tcW w:w="2516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  <w:jc w:val="center"/>
            </w:pPr>
          </w:p>
        </w:tc>
        <w:tc>
          <w:tcPr>
            <w:tcW w:w="2433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  <w:jc w:val="center"/>
            </w:pPr>
          </w:p>
        </w:tc>
        <w:tc>
          <w:tcPr>
            <w:tcW w:w="24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C18F0" w:rsidRDefault="00DC18F0" w:rsidP="00284AD3">
            <w:pPr>
              <w:pStyle w:val="Tabel"/>
              <w:spacing w:after="0"/>
              <w:jc w:val="center"/>
            </w:pPr>
          </w:p>
        </w:tc>
      </w:tr>
    </w:tbl>
    <w:p w:rsidR="00DC18F0" w:rsidRDefault="00DC18F0" w:rsidP="00D7229D">
      <w:pPr>
        <w:spacing w:before="0" w:after="0" w:line="276" w:lineRule="auto"/>
        <w:jc w:val="left"/>
      </w:pPr>
      <w:r>
        <w:t>.</w:t>
      </w:r>
    </w:p>
    <w:tbl>
      <w:tblPr>
        <w:tblW w:w="5000" w:type="pct"/>
        <w:tblInd w:w="-14" w:type="dxa"/>
        <w:tblLayout w:type="fixed"/>
        <w:tblCellMar>
          <w:left w:w="41" w:type="dxa"/>
        </w:tblCellMar>
        <w:tblLook w:val="0000" w:firstRow="0" w:lastRow="0" w:firstColumn="0" w:lastColumn="0" w:noHBand="0" w:noVBand="0"/>
      </w:tblPr>
      <w:tblGrid>
        <w:gridCol w:w="2136"/>
        <w:gridCol w:w="459"/>
        <w:gridCol w:w="432"/>
        <w:gridCol w:w="1358"/>
        <w:gridCol w:w="1506"/>
        <w:gridCol w:w="233"/>
        <w:gridCol w:w="1468"/>
        <w:gridCol w:w="719"/>
        <w:gridCol w:w="1382"/>
        <w:gridCol w:w="461"/>
        <w:gridCol w:w="298"/>
        <w:gridCol w:w="419"/>
        <w:gridCol w:w="606"/>
        <w:gridCol w:w="926"/>
        <w:gridCol w:w="229"/>
        <w:gridCol w:w="2499"/>
      </w:tblGrid>
      <w:tr w:rsidR="00D7229D" w:rsidTr="00284AD3">
        <w:trPr>
          <w:trHeight w:hRule="exact" w:val="227"/>
        </w:trPr>
        <w:tc>
          <w:tcPr>
            <w:tcW w:w="2970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UNIDADE</w:t>
            </w:r>
            <w:r>
              <w:rPr>
                <w:color w:val="00000A"/>
                <w:spacing w:val="-9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JURISDICIONADA</w:t>
            </w:r>
          </w:p>
        </w:tc>
        <w:tc>
          <w:tcPr>
            <w:tcW w:w="11883" w:type="dxa"/>
            <w:gridSpan w:val="1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napToGrid w:val="0"/>
              <w:spacing w:after="0"/>
              <w:rPr>
                <w:color w:val="00000A"/>
                <w:lang w:val="en-US"/>
              </w:rPr>
            </w:pPr>
          </w:p>
        </w:tc>
      </w:tr>
      <w:tr w:rsidR="00D7229D" w:rsidTr="00284AD3">
        <w:trPr>
          <w:trHeight w:hRule="exact" w:val="227"/>
        </w:trPr>
        <w:tc>
          <w:tcPr>
            <w:tcW w:w="14853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DADOS DO</w:t>
            </w:r>
            <w:r>
              <w:rPr>
                <w:color w:val="00000A"/>
                <w:spacing w:val="-7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RESPONSÁVEL</w:t>
            </w:r>
          </w:p>
        </w:tc>
      </w:tr>
      <w:tr w:rsidR="00D7229D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Nome:</w:t>
            </w:r>
          </w:p>
        </w:tc>
        <w:tc>
          <w:tcPr>
            <w:tcW w:w="8164" w:type="dxa"/>
            <w:gridSpan w:val="10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00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CPF:</w:t>
            </w:r>
          </w:p>
        </w:tc>
        <w:tc>
          <w:tcPr>
            <w:tcW w:w="358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Endereço</w:t>
            </w:r>
            <w:proofErr w:type="spellEnd"/>
            <w:r>
              <w:rPr>
                <w:color w:val="00000A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Funcional</w:t>
            </w:r>
            <w:proofErr w:type="spellEnd"/>
            <w:r>
              <w:rPr>
                <w:color w:val="00000A"/>
                <w:w w:val="95"/>
                <w:lang w:val="en-US"/>
              </w:rPr>
              <w:t>:</w:t>
            </w:r>
          </w:p>
        </w:tc>
        <w:tc>
          <w:tcPr>
            <w:tcW w:w="12757" w:type="dxa"/>
            <w:gridSpan w:val="1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Cidade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5355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7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UF:</w:t>
            </w:r>
          </w:p>
        </w:tc>
        <w:tc>
          <w:tcPr>
            <w:tcW w:w="3109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SC</w:t>
            </w:r>
          </w:p>
        </w:tc>
        <w:tc>
          <w:tcPr>
            <w:tcW w:w="90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CEP:</w:t>
            </w:r>
          </w:p>
        </w:tc>
        <w:tc>
          <w:tcPr>
            <w:tcW w:w="2678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Telefone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220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70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Fax:</w:t>
            </w:r>
          </w:p>
        </w:tc>
        <w:tc>
          <w:tcPr>
            <w:tcW w:w="3504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napToGrid w:val="0"/>
              <w:spacing w:after="0"/>
              <w:rPr>
                <w:color w:val="00000A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E-mail:</w:t>
            </w:r>
          </w:p>
        </w:tc>
        <w:tc>
          <w:tcPr>
            <w:tcW w:w="4182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14853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INFORMAÇÕES DO CARGO OU</w:t>
            </w:r>
            <w:r>
              <w:rPr>
                <w:color w:val="00000A"/>
                <w:spacing w:val="-11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FUNÇÃO</w:t>
            </w:r>
          </w:p>
        </w:tc>
      </w:tr>
      <w:tr w:rsidR="00D7229D" w:rsidTr="00284AD3">
        <w:trPr>
          <w:trHeight w:hRule="exact" w:val="227"/>
        </w:trPr>
        <w:tc>
          <w:tcPr>
            <w:tcW w:w="578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Natureza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Responsabilidade</w:t>
            </w:r>
            <w:proofErr w:type="spellEnd"/>
            <w:r>
              <w:rPr>
                <w:color w:val="00000A"/>
                <w:w w:val="99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(Art. 12 da IN TCE nº</w:t>
            </w:r>
            <w:r>
              <w:rPr>
                <w:color w:val="00000A"/>
                <w:spacing w:val="-12"/>
                <w:lang w:val="en-US"/>
              </w:rPr>
              <w:t xml:space="preserve"> 20</w:t>
            </w:r>
            <w:r>
              <w:rPr>
                <w:color w:val="00000A"/>
                <w:lang w:val="en-US"/>
              </w:rPr>
              <w:t>/2015)</w:t>
            </w:r>
          </w:p>
        </w:tc>
        <w:tc>
          <w:tcPr>
            <w:tcW w:w="9072" w:type="dxa"/>
            <w:gridSpan w:val="11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578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 xml:space="preserve">Nome do Cargo </w:t>
            </w:r>
            <w:proofErr w:type="spellStart"/>
            <w:r>
              <w:rPr>
                <w:color w:val="00000A"/>
                <w:lang w:val="en-US"/>
              </w:rPr>
              <w:t>ou</w:t>
            </w:r>
            <w:proofErr w:type="spellEnd"/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Função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9072" w:type="dxa"/>
            <w:gridSpan w:val="11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4303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Ato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7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Designação</w:t>
            </w:r>
            <w:proofErr w:type="spellEnd"/>
          </w:p>
        </w:tc>
        <w:tc>
          <w:tcPr>
            <w:tcW w:w="5664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Ato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8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Exoneração</w:t>
            </w:r>
            <w:proofErr w:type="spellEnd"/>
          </w:p>
        </w:tc>
        <w:tc>
          <w:tcPr>
            <w:tcW w:w="4886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Período</w:t>
            </w:r>
            <w:proofErr w:type="spellEnd"/>
            <w:r>
              <w:rPr>
                <w:color w:val="00000A"/>
                <w:lang w:val="en-US"/>
              </w:rPr>
              <w:t xml:space="preserve"> de </w:t>
            </w:r>
            <w:proofErr w:type="spellStart"/>
            <w:r>
              <w:rPr>
                <w:color w:val="00000A"/>
                <w:lang w:val="en-US"/>
              </w:rPr>
              <w:t>gestão</w:t>
            </w:r>
            <w:proofErr w:type="spellEnd"/>
            <w:r>
              <w:rPr>
                <w:color w:val="00000A"/>
                <w:lang w:val="en-US"/>
              </w:rPr>
              <w:t xml:space="preserve"> no</w:t>
            </w:r>
            <w:r>
              <w:rPr>
                <w:color w:val="00000A"/>
                <w:spacing w:val="-18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exercício</w:t>
            </w:r>
            <w:proofErr w:type="spellEnd"/>
          </w:p>
        </w:tc>
      </w:tr>
      <w:tr w:rsidR="00D7229D" w:rsidTr="00284AD3">
        <w:trPr>
          <w:trHeight w:hRule="exact" w:val="227"/>
        </w:trPr>
        <w:tc>
          <w:tcPr>
            <w:tcW w:w="254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 e</w:t>
            </w:r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número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Data</w:t>
            </w:r>
          </w:p>
        </w:tc>
        <w:tc>
          <w:tcPr>
            <w:tcW w:w="314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 e</w:t>
            </w:r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número</w:t>
            </w:r>
            <w:proofErr w:type="spellEnd"/>
          </w:p>
        </w:tc>
        <w:tc>
          <w:tcPr>
            <w:tcW w:w="2516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Data</w:t>
            </w:r>
          </w:p>
        </w:tc>
        <w:tc>
          <w:tcPr>
            <w:tcW w:w="2433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Início</w:t>
            </w:r>
            <w:proofErr w:type="spellEnd"/>
          </w:p>
        </w:tc>
        <w:tc>
          <w:tcPr>
            <w:tcW w:w="24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Fim</w:t>
            </w:r>
            <w:proofErr w:type="spellEnd"/>
          </w:p>
        </w:tc>
      </w:tr>
      <w:tr w:rsidR="00D7229D" w:rsidTr="00284AD3">
        <w:trPr>
          <w:trHeight w:hRule="exact" w:val="227"/>
        </w:trPr>
        <w:tc>
          <w:tcPr>
            <w:tcW w:w="254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75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314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2516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2433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24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</w:tr>
    </w:tbl>
    <w:p w:rsidR="00D7229D" w:rsidRDefault="00D7229D" w:rsidP="00D7229D">
      <w:pPr>
        <w:spacing w:before="0" w:after="0" w:line="276" w:lineRule="auto"/>
        <w:jc w:val="left"/>
        <w:rPr>
          <w:b/>
        </w:rPr>
      </w:pPr>
      <w:r w:rsidRPr="00D7229D">
        <w:rPr>
          <w:b/>
        </w:rPr>
        <w:t>.</w:t>
      </w:r>
    </w:p>
    <w:tbl>
      <w:tblPr>
        <w:tblW w:w="5000" w:type="pct"/>
        <w:tblInd w:w="-14" w:type="dxa"/>
        <w:tblLayout w:type="fixed"/>
        <w:tblCellMar>
          <w:left w:w="41" w:type="dxa"/>
        </w:tblCellMar>
        <w:tblLook w:val="0000" w:firstRow="0" w:lastRow="0" w:firstColumn="0" w:lastColumn="0" w:noHBand="0" w:noVBand="0"/>
      </w:tblPr>
      <w:tblGrid>
        <w:gridCol w:w="2136"/>
        <w:gridCol w:w="459"/>
        <w:gridCol w:w="432"/>
        <w:gridCol w:w="1358"/>
        <w:gridCol w:w="1506"/>
        <w:gridCol w:w="233"/>
        <w:gridCol w:w="1468"/>
        <w:gridCol w:w="719"/>
        <w:gridCol w:w="1382"/>
        <w:gridCol w:w="461"/>
        <w:gridCol w:w="298"/>
        <w:gridCol w:w="419"/>
        <w:gridCol w:w="606"/>
        <w:gridCol w:w="926"/>
        <w:gridCol w:w="229"/>
        <w:gridCol w:w="2499"/>
      </w:tblGrid>
      <w:tr w:rsidR="00D7229D" w:rsidTr="00D7229D">
        <w:trPr>
          <w:trHeight w:hRule="exact" w:val="227"/>
        </w:trPr>
        <w:tc>
          <w:tcPr>
            <w:tcW w:w="302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UNIDADE</w:t>
            </w:r>
            <w:r>
              <w:rPr>
                <w:color w:val="00000A"/>
                <w:spacing w:val="-9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JURISDICIONADA</w:t>
            </w:r>
          </w:p>
        </w:tc>
        <w:tc>
          <w:tcPr>
            <w:tcW w:w="12104" w:type="dxa"/>
            <w:gridSpan w:val="1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napToGrid w:val="0"/>
              <w:spacing w:after="0"/>
              <w:rPr>
                <w:color w:val="00000A"/>
                <w:lang w:val="en-US"/>
              </w:rPr>
            </w:pPr>
          </w:p>
        </w:tc>
      </w:tr>
      <w:tr w:rsidR="00D7229D" w:rsidTr="00D7229D">
        <w:trPr>
          <w:trHeight w:hRule="exact" w:val="227"/>
        </w:trPr>
        <w:tc>
          <w:tcPr>
            <w:tcW w:w="15131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DADOS DO</w:t>
            </w:r>
            <w:r>
              <w:rPr>
                <w:color w:val="00000A"/>
                <w:spacing w:val="-7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RESPONSÁVEL</w:t>
            </w:r>
          </w:p>
        </w:tc>
      </w:tr>
      <w:tr w:rsidR="00D7229D" w:rsidTr="00D7229D">
        <w:trPr>
          <w:trHeight w:hRule="exact" w:val="227"/>
        </w:trPr>
        <w:tc>
          <w:tcPr>
            <w:tcW w:w="21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Nome:</w:t>
            </w:r>
          </w:p>
        </w:tc>
        <w:tc>
          <w:tcPr>
            <w:tcW w:w="8316" w:type="dxa"/>
            <w:gridSpan w:val="10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02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CPF:</w:t>
            </w:r>
          </w:p>
        </w:tc>
        <w:tc>
          <w:tcPr>
            <w:tcW w:w="3654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21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Endereço</w:t>
            </w:r>
            <w:proofErr w:type="spellEnd"/>
            <w:r>
              <w:rPr>
                <w:color w:val="00000A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Funcional</w:t>
            </w:r>
            <w:proofErr w:type="spellEnd"/>
            <w:r>
              <w:rPr>
                <w:color w:val="00000A"/>
                <w:w w:val="95"/>
                <w:lang w:val="en-US"/>
              </w:rPr>
              <w:t>:</w:t>
            </w:r>
          </w:p>
        </w:tc>
        <w:tc>
          <w:tcPr>
            <w:tcW w:w="12995" w:type="dxa"/>
            <w:gridSpan w:val="1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21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Cidade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5456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71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UF:</w:t>
            </w:r>
          </w:p>
        </w:tc>
        <w:tc>
          <w:tcPr>
            <w:tcW w:w="3166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SC</w:t>
            </w:r>
          </w:p>
        </w:tc>
        <w:tc>
          <w:tcPr>
            <w:tcW w:w="9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CEP:</w:t>
            </w:r>
          </w:p>
        </w:tc>
        <w:tc>
          <w:tcPr>
            <w:tcW w:w="2728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21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Telefone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2249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739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Fax:</w:t>
            </w:r>
          </w:p>
        </w:tc>
        <w:tc>
          <w:tcPr>
            <w:tcW w:w="3569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napToGrid w:val="0"/>
              <w:spacing w:after="0"/>
              <w:rPr>
                <w:color w:val="00000A"/>
                <w:lang w:val="en-US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E-mail:</w:t>
            </w:r>
          </w:p>
        </w:tc>
        <w:tc>
          <w:tcPr>
            <w:tcW w:w="4260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15131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INFORMAÇÕES DO CARGO OU</w:t>
            </w:r>
            <w:r>
              <w:rPr>
                <w:color w:val="00000A"/>
                <w:spacing w:val="-11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FUNÇÃO</w:t>
            </w:r>
          </w:p>
        </w:tc>
      </w:tr>
      <w:tr w:rsidR="00D7229D" w:rsidTr="00D7229D">
        <w:trPr>
          <w:trHeight w:hRule="exact" w:val="227"/>
        </w:trPr>
        <w:tc>
          <w:tcPr>
            <w:tcW w:w="589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Natureza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Responsabilidade</w:t>
            </w:r>
            <w:proofErr w:type="spellEnd"/>
            <w:r>
              <w:rPr>
                <w:color w:val="00000A"/>
                <w:w w:val="99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(Art. 12 da IN TCE nº</w:t>
            </w:r>
            <w:r>
              <w:rPr>
                <w:color w:val="00000A"/>
                <w:spacing w:val="-12"/>
                <w:lang w:val="en-US"/>
              </w:rPr>
              <w:t xml:space="preserve"> 20</w:t>
            </w:r>
            <w:r>
              <w:rPr>
                <w:color w:val="00000A"/>
                <w:lang w:val="en-US"/>
              </w:rPr>
              <w:t>/2015)</w:t>
            </w:r>
          </w:p>
        </w:tc>
        <w:tc>
          <w:tcPr>
            <w:tcW w:w="9240" w:type="dxa"/>
            <w:gridSpan w:val="11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589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 xml:space="preserve">Nome do Cargo </w:t>
            </w:r>
            <w:proofErr w:type="spellStart"/>
            <w:r>
              <w:rPr>
                <w:color w:val="00000A"/>
                <w:lang w:val="en-US"/>
              </w:rPr>
              <w:t>ou</w:t>
            </w:r>
            <w:proofErr w:type="spellEnd"/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Função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9240" w:type="dxa"/>
            <w:gridSpan w:val="11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438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Ato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7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Designação</w:t>
            </w:r>
            <w:proofErr w:type="spellEnd"/>
          </w:p>
        </w:tc>
        <w:tc>
          <w:tcPr>
            <w:tcW w:w="5769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Ato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8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Exoneração</w:t>
            </w:r>
            <w:proofErr w:type="spellEnd"/>
          </w:p>
        </w:tc>
        <w:tc>
          <w:tcPr>
            <w:tcW w:w="4977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Período</w:t>
            </w:r>
            <w:proofErr w:type="spellEnd"/>
            <w:r>
              <w:rPr>
                <w:color w:val="00000A"/>
                <w:lang w:val="en-US"/>
              </w:rPr>
              <w:t xml:space="preserve"> de </w:t>
            </w:r>
            <w:proofErr w:type="spellStart"/>
            <w:r>
              <w:rPr>
                <w:color w:val="00000A"/>
                <w:lang w:val="en-US"/>
              </w:rPr>
              <w:t>gestão</w:t>
            </w:r>
            <w:proofErr w:type="spellEnd"/>
            <w:r>
              <w:rPr>
                <w:color w:val="00000A"/>
                <w:lang w:val="en-US"/>
              </w:rPr>
              <w:t xml:space="preserve"> no</w:t>
            </w:r>
            <w:r>
              <w:rPr>
                <w:color w:val="00000A"/>
                <w:spacing w:val="-18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exercício</w:t>
            </w:r>
            <w:proofErr w:type="spellEnd"/>
          </w:p>
        </w:tc>
      </w:tr>
      <w:tr w:rsidR="00D7229D" w:rsidTr="00D7229D">
        <w:trPr>
          <w:trHeight w:hRule="exact" w:val="227"/>
        </w:trPr>
        <w:tc>
          <w:tcPr>
            <w:tcW w:w="259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lastRenderedPageBreak/>
              <w:t>Nome e</w:t>
            </w:r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número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Data</w:t>
            </w:r>
          </w:p>
        </w:tc>
        <w:tc>
          <w:tcPr>
            <w:tcW w:w="320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 e</w:t>
            </w:r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número</w:t>
            </w:r>
            <w:proofErr w:type="spellEnd"/>
          </w:p>
        </w:tc>
        <w:tc>
          <w:tcPr>
            <w:tcW w:w="256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Data</w:t>
            </w:r>
          </w:p>
        </w:tc>
        <w:tc>
          <w:tcPr>
            <w:tcW w:w="2478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Início</w:t>
            </w:r>
            <w:proofErr w:type="spellEnd"/>
          </w:p>
        </w:tc>
        <w:tc>
          <w:tcPr>
            <w:tcW w:w="249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Fim</w:t>
            </w:r>
            <w:proofErr w:type="spellEnd"/>
          </w:p>
        </w:tc>
      </w:tr>
      <w:tr w:rsidR="00D7229D" w:rsidTr="00D7229D">
        <w:trPr>
          <w:trHeight w:hRule="exact" w:val="227"/>
        </w:trPr>
        <w:tc>
          <w:tcPr>
            <w:tcW w:w="259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790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320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256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2478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249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</w:tr>
    </w:tbl>
    <w:p w:rsidR="00D7229D" w:rsidRDefault="00D7229D" w:rsidP="00D7229D">
      <w:pPr>
        <w:spacing w:before="0" w:after="0" w:line="276" w:lineRule="auto"/>
        <w:jc w:val="left"/>
        <w:rPr>
          <w:b/>
        </w:rPr>
      </w:pPr>
      <w:r w:rsidRPr="00D7229D">
        <w:rPr>
          <w:b/>
        </w:rPr>
        <w:t>.</w:t>
      </w:r>
    </w:p>
    <w:tbl>
      <w:tblPr>
        <w:tblW w:w="5000" w:type="pct"/>
        <w:tblInd w:w="-14" w:type="dxa"/>
        <w:tblLayout w:type="fixed"/>
        <w:tblCellMar>
          <w:left w:w="41" w:type="dxa"/>
        </w:tblCellMar>
        <w:tblLook w:val="0000" w:firstRow="0" w:lastRow="0" w:firstColumn="0" w:lastColumn="0" w:noHBand="0" w:noVBand="0"/>
      </w:tblPr>
      <w:tblGrid>
        <w:gridCol w:w="2136"/>
        <w:gridCol w:w="459"/>
        <w:gridCol w:w="432"/>
        <w:gridCol w:w="1358"/>
        <w:gridCol w:w="1506"/>
        <w:gridCol w:w="233"/>
        <w:gridCol w:w="1468"/>
        <w:gridCol w:w="719"/>
        <w:gridCol w:w="1382"/>
        <w:gridCol w:w="461"/>
        <w:gridCol w:w="298"/>
        <w:gridCol w:w="419"/>
        <w:gridCol w:w="606"/>
        <w:gridCol w:w="926"/>
        <w:gridCol w:w="229"/>
        <w:gridCol w:w="2499"/>
      </w:tblGrid>
      <w:tr w:rsidR="00D7229D" w:rsidTr="00D7229D">
        <w:trPr>
          <w:trHeight w:hRule="exact" w:val="227"/>
        </w:trPr>
        <w:tc>
          <w:tcPr>
            <w:tcW w:w="302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UNIDADE</w:t>
            </w:r>
            <w:r>
              <w:rPr>
                <w:color w:val="00000A"/>
                <w:spacing w:val="-9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JURISDICIONADA</w:t>
            </w:r>
          </w:p>
        </w:tc>
        <w:tc>
          <w:tcPr>
            <w:tcW w:w="12104" w:type="dxa"/>
            <w:gridSpan w:val="1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napToGrid w:val="0"/>
              <w:spacing w:after="0"/>
              <w:rPr>
                <w:color w:val="00000A"/>
                <w:lang w:val="en-US"/>
              </w:rPr>
            </w:pPr>
          </w:p>
        </w:tc>
      </w:tr>
      <w:tr w:rsidR="00D7229D" w:rsidTr="00D7229D">
        <w:trPr>
          <w:trHeight w:hRule="exact" w:val="227"/>
        </w:trPr>
        <w:tc>
          <w:tcPr>
            <w:tcW w:w="15131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DADOS DO</w:t>
            </w:r>
            <w:r>
              <w:rPr>
                <w:color w:val="00000A"/>
                <w:spacing w:val="-7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RESPONSÁVEL</w:t>
            </w:r>
          </w:p>
        </w:tc>
      </w:tr>
      <w:tr w:rsidR="00D7229D" w:rsidTr="00D7229D">
        <w:trPr>
          <w:trHeight w:hRule="exact" w:val="227"/>
        </w:trPr>
        <w:tc>
          <w:tcPr>
            <w:tcW w:w="21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Nome:</w:t>
            </w:r>
          </w:p>
        </w:tc>
        <w:tc>
          <w:tcPr>
            <w:tcW w:w="8316" w:type="dxa"/>
            <w:gridSpan w:val="10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02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CPF:</w:t>
            </w:r>
          </w:p>
        </w:tc>
        <w:tc>
          <w:tcPr>
            <w:tcW w:w="3654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21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Endereço</w:t>
            </w:r>
            <w:proofErr w:type="spellEnd"/>
            <w:r>
              <w:rPr>
                <w:color w:val="00000A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Funcional</w:t>
            </w:r>
            <w:proofErr w:type="spellEnd"/>
            <w:r>
              <w:rPr>
                <w:color w:val="00000A"/>
                <w:w w:val="95"/>
                <w:lang w:val="en-US"/>
              </w:rPr>
              <w:t>:</w:t>
            </w:r>
          </w:p>
        </w:tc>
        <w:tc>
          <w:tcPr>
            <w:tcW w:w="12995" w:type="dxa"/>
            <w:gridSpan w:val="1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21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Cidade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5456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71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UF:</w:t>
            </w:r>
          </w:p>
        </w:tc>
        <w:tc>
          <w:tcPr>
            <w:tcW w:w="3166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SC</w:t>
            </w:r>
          </w:p>
        </w:tc>
        <w:tc>
          <w:tcPr>
            <w:tcW w:w="9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CEP:</w:t>
            </w:r>
          </w:p>
        </w:tc>
        <w:tc>
          <w:tcPr>
            <w:tcW w:w="2728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213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Telefone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2249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739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Fax:</w:t>
            </w:r>
          </w:p>
        </w:tc>
        <w:tc>
          <w:tcPr>
            <w:tcW w:w="3569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napToGrid w:val="0"/>
              <w:spacing w:after="0"/>
              <w:rPr>
                <w:color w:val="00000A"/>
                <w:lang w:val="en-US"/>
              </w:rPr>
            </w:pPr>
          </w:p>
        </w:tc>
        <w:tc>
          <w:tcPr>
            <w:tcW w:w="117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E-mail:</w:t>
            </w:r>
          </w:p>
        </w:tc>
        <w:tc>
          <w:tcPr>
            <w:tcW w:w="4260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15131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INFORMAÇÕES DO CARGO OU</w:t>
            </w:r>
            <w:r>
              <w:rPr>
                <w:color w:val="00000A"/>
                <w:spacing w:val="-11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FUNÇÃO</w:t>
            </w:r>
          </w:p>
        </w:tc>
      </w:tr>
      <w:tr w:rsidR="00D7229D" w:rsidTr="00D7229D">
        <w:trPr>
          <w:trHeight w:hRule="exact" w:val="227"/>
        </w:trPr>
        <w:tc>
          <w:tcPr>
            <w:tcW w:w="589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Natureza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Responsabilidade</w:t>
            </w:r>
            <w:proofErr w:type="spellEnd"/>
            <w:r>
              <w:rPr>
                <w:color w:val="00000A"/>
                <w:w w:val="99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(Art. 12 da IN TCE nº</w:t>
            </w:r>
            <w:r>
              <w:rPr>
                <w:color w:val="00000A"/>
                <w:spacing w:val="-12"/>
                <w:lang w:val="en-US"/>
              </w:rPr>
              <w:t xml:space="preserve"> 20</w:t>
            </w:r>
            <w:r>
              <w:rPr>
                <w:color w:val="00000A"/>
                <w:lang w:val="en-US"/>
              </w:rPr>
              <w:t>/2015)</w:t>
            </w:r>
          </w:p>
        </w:tc>
        <w:tc>
          <w:tcPr>
            <w:tcW w:w="9240" w:type="dxa"/>
            <w:gridSpan w:val="11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589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 xml:space="preserve">Nome do Cargo </w:t>
            </w:r>
            <w:proofErr w:type="spellStart"/>
            <w:r>
              <w:rPr>
                <w:color w:val="00000A"/>
                <w:lang w:val="en-US"/>
              </w:rPr>
              <w:t>ou</w:t>
            </w:r>
            <w:proofErr w:type="spellEnd"/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Função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9240" w:type="dxa"/>
            <w:gridSpan w:val="11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D7229D">
        <w:trPr>
          <w:trHeight w:hRule="exact" w:val="227"/>
        </w:trPr>
        <w:tc>
          <w:tcPr>
            <w:tcW w:w="4385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Ato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7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Designação</w:t>
            </w:r>
            <w:proofErr w:type="spellEnd"/>
          </w:p>
        </w:tc>
        <w:tc>
          <w:tcPr>
            <w:tcW w:w="5769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Ato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8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Exoneração</w:t>
            </w:r>
            <w:proofErr w:type="spellEnd"/>
          </w:p>
        </w:tc>
        <w:tc>
          <w:tcPr>
            <w:tcW w:w="4977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Período</w:t>
            </w:r>
            <w:proofErr w:type="spellEnd"/>
            <w:r>
              <w:rPr>
                <w:color w:val="00000A"/>
                <w:lang w:val="en-US"/>
              </w:rPr>
              <w:t xml:space="preserve"> de </w:t>
            </w:r>
            <w:proofErr w:type="spellStart"/>
            <w:r>
              <w:rPr>
                <w:color w:val="00000A"/>
                <w:lang w:val="en-US"/>
              </w:rPr>
              <w:t>gestão</w:t>
            </w:r>
            <w:proofErr w:type="spellEnd"/>
            <w:r>
              <w:rPr>
                <w:color w:val="00000A"/>
                <w:lang w:val="en-US"/>
              </w:rPr>
              <w:t xml:space="preserve"> no</w:t>
            </w:r>
            <w:r>
              <w:rPr>
                <w:color w:val="00000A"/>
                <w:spacing w:val="-18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exercício</w:t>
            </w:r>
            <w:proofErr w:type="spellEnd"/>
          </w:p>
        </w:tc>
      </w:tr>
      <w:tr w:rsidR="00D7229D" w:rsidTr="00D7229D">
        <w:trPr>
          <w:trHeight w:hRule="exact" w:val="227"/>
        </w:trPr>
        <w:tc>
          <w:tcPr>
            <w:tcW w:w="259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 e</w:t>
            </w:r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número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Data</w:t>
            </w:r>
          </w:p>
        </w:tc>
        <w:tc>
          <w:tcPr>
            <w:tcW w:w="320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 e</w:t>
            </w:r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número</w:t>
            </w:r>
            <w:proofErr w:type="spellEnd"/>
          </w:p>
        </w:tc>
        <w:tc>
          <w:tcPr>
            <w:tcW w:w="256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Data</w:t>
            </w:r>
          </w:p>
        </w:tc>
        <w:tc>
          <w:tcPr>
            <w:tcW w:w="2478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Início</w:t>
            </w:r>
            <w:proofErr w:type="spellEnd"/>
          </w:p>
        </w:tc>
        <w:tc>
          <w:tcPr>
            <w:tcW w:w="249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Fim</w:t>
            </w:r>
            <w:proofErr w:type="spellEnd"/>
          </w:p>
        </w:tc>
      </w:tr>
      <w:tr w:rsidR="00D7229D" w:rsidTr="00D7229D">
        <w:trPr>
          <w:trHeight w:hRule="exact" w:val="227"/>
        </w:trPr>
        <w:tc>
          <w:tcPr>
            <w:tcW w:w="259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790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320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2562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2478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249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</w:tr>
    </w:tbl>
    <w:p w:rsidR="00D7229D" w:rsidRDefault="00D7229D" w:rsidP="00D7229D">
      <w:pPr>
        <w:spacing w:before="0" w:after="0" w:line="276" w:lineRule="auto"/>
        <w:jc w:val="left"/>
        <w:rPr>
          <w:b/>
        </w:rPr>
      </w:pPr>
      <w:r w:rsidRPr="00D7229D">
        <w:rPr>
          <w:b/>
        </w:rPr>
        <w:t>.</w:t>
      </w:r>
    </w:p>
    <w:tbl>
      <w:tblPr>
        <w:tblW w:w="5000" w:type="pct"/>
        <w:tblInd w:w="-14" w:type="dxa"/>
        <w:tblLayout w:type="fixed"/>
        <w:tblCellMar>
          <w:left w:w="41" w:type="dxa"/>
        </w:tblCellMar>
        <w:tblLook w:val="0000" w:firstRow="0" w:lastRow="0" w:firstColumn="0" w:lastColumn="0" w:noHBand="0" w:noVBand="0"/>
      </w:tblPr>
      <w:tblGrid>
        <w:gridCol w:w="2136"/>
        <w:gridCol w:w="459"/>
        <w:gridCol w:w="432"/>
        <w:gridCol w:w="1358"/>
        <w:gridCol w:w="1506"/>
        <w:gridCol w:w="233"/>
        <w:gridCol w:w="1468"/>
        <w:gridCol w:w="719"/>
        <w:gridCol w:w="1382"/>
        <w:gridCol w:w="461"/>
        <w:gridCol w:w="298"/>
        <w:gridCol w:w="419"/>
        <w:gridCol w:w="606"/>
        <w:gridCol w:w="926"/>
        <w:gridCol w:w="229"/>
        <w:gridCol w:w="2499"/>
      </w:tblGrid>
      <w:tr w:rsidR="00D7229D" w:rsidTr="00284AD3">
        <w:trPr>
          <w:trHeight w:hRule="exact" w:val="227"/>
        </w:trPr>
        <w:tc>
          <w:tcPr>
            <w:tcW w:w="2970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UNIDADE</w:t>
            </w:r>
            <w:r>
              <w:rPr>
                <w:color w:val="00000A"/>
                <w:spacing w:val="-9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JURISDICIONADA</w:t>
            </w:r>
          </w:p>
        </w:tc>
        <w:tc>
          <w:tcPr>
            <w:tcW w:w="11883" w:type="dxa"/>
            <w:gridSpan w:val="1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napToGrid w:val="0"/>
              <w:spacing w:after="0"/>
              <w:rPr>
                <w:color w:val="00000A"/>
                <w:lang w:val="en-US"/>
              </w:rPr>
            </w:pPr>
          </w:p>
        </w:tc>
      </w:tr>
      <w:tr w:rsidR="00D7229D" w:rsidTr="00284AD3">
        <w:trPr>
          <w:trHeight w:hRule="exact" w:val="227"/>
        </w:trPr>
        <w:tc>
          <w:tcPr>
            <w:tcW w:w="14853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DADOS DO</w:t>
            </w:r>
            <w:r>
              <w:rPr>
                <w:color w:val="00000A"/>
                <w:spacing w:val="-7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RESPONSÁVEL</w:t>
            </w:r>
          </w:p>
        </w:tc>
      </w:tr>
      <w:tr w:rsidR="00D7229D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Nome:</w:t>
            </w:r>
          </w:p>
        </w:tc>
        <w:tc>
          <w:tcPr>
            <w:tcW w:w="8164" w:type="dxa"/>
            <w:gridSpan w:val="10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00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CPF:</w:t>
            </w:r>
          </w:p>
        </w:tc>
        <w:tc>
          <w:tcPr>
            <w:tcW w:w="358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Endereço</w:t>
            </w:r>
            <w:proofErr w:type="spellEnd"/>
            <w:r>
              <w:rPr>
                <w:color w:val="00000A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Funcional</w:t>
            </w:r>
            <w:proofErr w:type="spellEnd"/>
            <w:r>
              <w:rPr>
                <w:color w:val="00000A"/>
                <w:w w:val="95"/>
                <w:lang w:val="en-US"/>
              </w:rPr>
              <w:t>:</w:t>
            </w:r>
          </w:p>
        </w:tc>
        <w:tc>
          <w:tcPr>
            <w:tcW w:w="12757" w:type="dxa"/>
            <w:gridSpan w:val="15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Cidade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5355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7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UF:</w:t>
            </w:r>
          </w:p>
        </w:tc>
        <w:tc>
          <w:tcPr>
            <w:tcW w:w="3109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SC</w:t>
            </w:r>
          </w:p>
        </w:tc>
        <w:tc>
          <w:tcPr>
            <w:tcW w:w="90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CEP:</w:t>
            </w:r>
          </w:p>
        </w:tc>
        <w:tc>
          <w:tcPr>
            <w:tcW w:w="2678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209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Telefone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220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70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Fax:</w:t>
            </w:r>
          </w:p>
        </w:tc>
        <w:tc>
          <w:tcPr>
            <w:tcW w:w="3504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napToGrid w:val="0"/>
              <w:spacing w:after="0"/>
              <w:rPr>
                <w:color w:val="00000A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E-mail:</w:t>
            </w:r>
          </w:p>
        </w:tc>
        <w:tc>
          <w:tcPr>
            <w:tcW w:w="4182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14853" w:type="dxa"/>
            <w:gridSpan w:val="1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INFORMAÇÕES DO CARGO OU</w:t>
            </w:r>
            <w:r>
              <w:rPr>
                <w:color w:val="00000A"/>
                <w:spacing w:val="-11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FUNÇÃO</w:t>
            </w:r>
          </w:p>
        </w:tc>
      </w:tr>
      <w:tr w:rsidR="00D7229D" w:rsidTr="00284AD3">
        <w:trPr>
          <w:trHeight w:hRule="exact" w:val="227"/>
        </w:trPr>
        <w:tc>
          <w:tcPr>
            <w:tcW w:w="578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Natureza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Responsabilidade</w:t>
            </w:r>
            <w:proofErr w:type="spellEnd"/>
            <w:r>
              <w:rPr>
                <w:color w:val="00000A"/>
                <w:w w:val="99"/>
                <w:lang w:val="en-US"/>
              </w:rPr>
              <w:t xml:space="preserve"> </w:t>
            </w:r>
            <w:r>
              <w:rPr>
                <w:color w:val="00000A"/>
                <w:lang w:val="en-US"/>
              </w:rPr>
              <w:t>(Art. 12 da IN TCE nº</w:t>
            </w:r>
            <w:r>
              <w:rPr>
                <w:color w:val="00000A"/>
                <w:spacing w:val="-12"/>
                <w:lang w:val="en-US"/>
              </w:rPr>
              <w:t xml:space="preserve"> 20</w:t>
            </w:r>
            <w:r>
              <w:rPr>
                <w:color w:val="00000A"/>
                <w:lang w:val="en-US"/>
              </w:rPr>
              <w:t>/2015)</w:t>
            </w:r>
          </w:p>
        </w:tc>
        <w:tc>
          <w:tcPr>
            <w:tcW w:w="9072" w:type="dxa"/>
            <w:gridSpan w:val="11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5781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 xml:space="preserve">Nome do Cargo </w:t>
            </w:r>
            <w:proofErr w:type="spellStart"/>
            <w:r>
              <w:rPr>
                <w:color w:val="00000A"/>
                <w:lang w:val="en-US"/>
              </w:rPr>
              <w:t>ou</w:t>
            </w:r>
            <w:proofErr w:type="spellEnd"/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Função</w:t>
            </w:r>
            <w:proofErr w:type="spellEnd"/>
            <w:r>
              <w:rPr>
                <w:color w:val="00000A"/>
                <w:lang w:val="en-US"/>
              </w:rPr>
              <w:t>:</w:t>
            </w:r>
          </w:p>
        </w:tc>
        <w:tc>
          <w:tcPr>
            <w:tcW w:w="9072" w:type="dxa"/>
            <w:gridSpan w:val="11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</w:tr>
      <w:tr w:rsidR="00D7229D" w:rsidTr="00284AD3">
        <w:trPr>
          <w:trHeight w:hRule="exact" w:val="227"/>
        </w:trPr>
        <w:tc>
          <w:tcPr>
            <w:tcW w:w="4303" w:type="dxa"/>
            <w:gridSpan w:val="4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Ato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7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Designação</w:t>
            </w:r>
            <w:proofErr w:type="spellEnd"/>
          </w:p>
        </w:tc>
        <w:tc>
          <w:tcPr>
            <w:tcW w:w="5664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Ato</w:t>
            </w:r>
            <w:proofErr w:type="spellEnd"/>
            <w:r>
              <w:rPr>
                <w:color w:val="00000A"/>
                <w:lang w:val="en-US"/>
              </w:rPr>
              <w:t xml:space="preserve"> de</w:t>
            </w:r>
            <w:r>
              <w:rPr>
                <w:color w:val="00000A"/>
                <w:spacing w:val="-8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Exoneração</w:t>
            </w:r>
            <w:proofErr w:type="spellEnd"/>
          </w:p>
        </w:tc>
        <w:tc>
          <w:tcPr>
            <w:tcW w:w="4886" w:type="dxa"/>
            <w:gridSpan w:val="6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Período</w:t>
            </w:r>
            <w:proofErr w:type="spellEnd"/>
            <w:r>
              <w:rPr>
                <w:color w:val="00000A"/>
                <w:lang w:val="en-US"/>
              </w:rPr>
              <w:t xml:space="preserve"> de </w:t>
            </w:r>
            <w:proofErr w:type="spellStart"/>
            <w:r>
              <w:rPr>
                <w:color w:val="00000A"/>
                <w:lang w:val="en-US"/>
              </w:rPr>
              <w:t>gestão</w:t>
            </w:r>
            <w:proofErr w:type="spellEnd"/>
            <w:r>
              <w:rPr>
                <w:color w:val="00000A"/>
                <w:lang w:val="en-US"/>
              </w:rPr>
              <w:t xml:space="preserve"> no</w:t>
            </w:r>
            <w:r>
              <w:rPr>
                <w:color w:val="00000A"/>
                <w:spacing w:val="-18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exercício</w:t>
            </w:r>
            <w:proofErr w:type="spellEnd"/>
          </w:p>
        </w:tc>
      </w:tr>
      <w:tr w:rsidR="00D7229D" w:rsidTr="00284AD3">
        <w:trPr>
          <w:trHeight w:hRule="exact" w:val="227"/>
        </w:trPr>
        <w:tc>
          <w:tcPr>
            <w:tcW w:w="254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 e</w:t>
            </w:r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número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Data</w:t>
            </w:r>
          </w:p>
        </w:tc>
        <w:tc>
          <w:tcPr>
            <w:tcW w:w="314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Nome e</w:t>
            </w:r>
            <w:r>
              <w:rPr>
                <w:color w:val="00000A"/>
                <w:spacing w:val="-10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número</w:t>
            </w:r>
            <w:proofErr w:type="spellEnd"/>
          </w:p>
        </w:tc>
        <w:tc>
          <w:tcPr>
            <w:tcW w:w="2516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r>
              <w:rPr>
                <w:color w:val="00000A"/>
                <w:lang w:val="en-US"/>
              </w:rPr>
              <w:t>Data</w:t>
            </w:r>
          </w:p>
        </w:tc>
        <w:tc>
          <w:tcPr>
            <w:tcW w:w="2433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Início</w:t>
            </w:r>
            <w:proofErr w:type="spellEnd"/>
          </w:p>
        </w:tc>
        <w:tc>
          <w:tcPr>
            <w:tcW w:w="24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D9D9D9"/>
            <w:vAlign w:val="center"/>
          </w:tcPr>
          <w:p w:rsidR="00D7229D" w:rsidRDefault="00D7229D" w:rsidP="00284AD3">
            <w:pPr>
              <w:pStyle w:val="Tabel"/>
              <w:spacing w:after="0"/>
            </w:pPr>
            <w:proofErr w:type="spellStart"/>
            <w:r>
              <w:rPr>
                <w:color w:val="00000A"/>
                <w:lang w:val="en-US"/>
              </w:rPr>
              <w:t>Fim</w:t>
            </w:r>
            <w:proofErr w:type="spellEnd"/>
          </w:p>
        </w:tc>
      </w:tr>
      <w:tr w:rsidR="00D7229D" w:rsidTr="00284AD3">
        <w:trPr>
          <w:trHeight w:hRule="exact" w:val="227"/>
        </w:trPr>
        <w:tc>
          <w:tcPr>
            <w:tcW w:w="2546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175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314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</w:pPr>
          </w:p>
        </w:tc>
        <w:tc>
          <w:tcPr>
            <w:tcW w:w="2516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2433" w:type="dxa"/>
            <w:gridSpan w:val="5"/>
            <w:tcBorders>
              <w:top w:val="single" w:sz="2" w:space="0" w:color="A6A6A6"/>
              <w:left w:val="single" w:sz="2" w:space="0" w:color="A6A6A6"/>
              <w:bottom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  <w:tc>
          <w:tcPr>
            <w:tcW w:w="24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FFFFF"/>
            <w:vAlign w:val="center"/>
          </w:tcPr>
          <w:p w:rsidR="00D7229D" w:rsidRDefault="00D7229D" w:rsidP="00284AD3">
            <w:pPr>
              <w:pStyle w:val="Tabel"/>
              <w:spacing w:after="0"/>
              <w:jc w:val="center"/>
            </w:pPr>
          </w:p>
        </w:tc>
      </w:tr>
    </w:tbl>
    <w:p w:rsidR="00D7229D" w:rsidRDefault="00D7229D">
      <w:pPr>
        <w:spacing w:before="200" w:after="200" w:line="276" w:lineRule="auto"/>
        <w:jc w:val="left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D7229D" w:rsidRPr="008D31CC" w:rsidRDefault="00D7229D" w:rsidP="00D7229D">
      <w:pPr>
        <w:rPr>
          <w:b/>
        </w:rPr>
      </w:pPr>
      <w:r w:rsidRPr="00D7229D">
        <w:rPr>
          <w:b/>
          <w:highlight w:val="yellow"/>
        </w:rPr>
        <w:lastRenderedPageBreak/>
        <w:t>Orientações de Preenchimento</w:t>
      </w:r>
      <w:r w:rsidR="00284AD3">
        <w:rPr>
          <w:b/>
          <w:highlight w:val="yellow"/>
        </w:rPr>
        <w:t xml:space="preserve"> do Rol de Responsáveis</w:t>
      </w:r>
      <w:r w:rsidRPr="00D7229D">
        <w:rPr>
          <w:b/>
          <w:highlight w:val="yellow"/>
        </w:rPr>
        <w:t>:</w:t>
      </w:r>
    </w:p>
    <w:p w:rsidR="00D7229D" w:rsidRPr="008D31CC" w:rsidRDefault="00D7229D" w:rsidP="00D7229D">
      <w:pPr>
        <w:widowControl w:val="0"/>
        <w:spacing w:before="0" w:after="0"/>
        <w:jc w:val="left"/>
      </w:pPr>
      <w:r w:rsidRPr="00D7229D">
        <w:rPr>
          <w:b/>
          <w:highlight w:val="yellow"/>
        </w:rPr>
        <w:t>1.</w:t>
      </w:r>
      <w:r>
        <w:t xml:space="preserve"> </w:t>
      </w:r>
      <w:r w:rsidRPr="008D31CC">
        <w:t>A unidade jurisdicionada deverá estar enquadrada em alguma das personalidades jurídicas listadas na tabela 1. Na tabela 2 estão evidenciados os responsáveis obrigatórios que deverão compor o Rol de Responsáveis</w:t>
      </w:r>
    </w:p>
    <w:p w:rsidR="00D7229D" w:rsidRPr="008D31CC" w:rsidRDefault="00D7229D" w:rsidP="00D7229D">
      <w:pPr>
        <w:spacing w:before="59"/>
        <w:ind w:right="1769"/>
        <w:rPr>
          <w:rFonts w:ascii="Calibri" w:eastAsia="Calibri" w:hAnsi="Calibri" w:cs="Calibri"/>
          <w:b/>
        </w:rPr>
      </w:pPr>
      <w:r w:rsidRPr="008D31CC">
        <w:rPr>
          <w:rFonts w:ascii="Calibri" w:hAnsi="Calibri"/>
          <w:b/>
        </w:rPr>
        <w:t xml:space="preserve">Tabela 1 – Personalidade Jurídica </w:t>
      </w:r>
      <w:proofErr w:type="gramStart"/>
      <w:r w:rsidRPr="008D31CC">
        <w:rPr>
          <w:rFonts w:ascii="Calibri" w:hAnsi="Calibri"/>
          <w:b/>
        </w:rPr>
        <w:t>x</w:t>
      </w:r>
      <w:proofErr w:type="gramEnd"/>
      <w:r w:rsidRPr="008D31CC">
        <w:rPr>
          <w:rFonts w:ascii="Calibri" w:hAnsi="Calibri"/>
          <w:b/>
        </w:rPr>
        <w:t xml:space="preserve"> Responsáveis</w:t>
      </w:r>
    </w:p>
    <w:tbl>
      <w:tblPr>
        <w:tblStyle w:val="TableNorma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233"/>
        <w:gridCol w:w="6849"/>
        <w:gridCol w:w="780"/>
        <w:gridCol w:w="783"/>
        <w:gridCol w:w="784"/>
        <w:gridCol w:w="784"/>
        <w:gridCol w:w="784"/>
        <w:gridCol w:w="784"/>
        <w:gridCol w:w="784"/>
        <w:gridCol w:w="784"/>
        <w:gridCol w:w="778"/>
      </w:tblGrid>
      <w:tr w:rsidR="00D7229D" w:rsidRPr="008D31CC" w:rsidTr="00284AD3">
        <w:trPr>
          <w:trHeight w:hRule="exact" w:val="284"/>
        </w:trPr>
        <w:tc>
          <w:tcPr>
            <w:tcW w:w="2672" w:type="pct"/>
            <w:gridSpan w:val="2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t>Personalidade jurídica</w:t>
            </w:r>
          </w:p>
        </w:tc>
        <w:tc>
          <w:tcPr>
            <w:tcW w:w="258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I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t>II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t>III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t>IV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V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t>VI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w w:val="99"/>
              </w:rPr>
            </w:pPr>
            <w:r w:rsidRPr="008D31CC">
              <w:rPr>
                <w:w w:val="99"/>
              </w:rPr>
              <w:t>VII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2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t>CI</w:t>
            </w:r>
          </w:p>
        </w:tc>
      </w:tr>
      <w:tr w:rsidR="00D7229D" w:rsidRPr="008D31CC" w:rsidTr="00284AD3">
        <w:trPr>
          <w:trHeight w:hRule="exact" w:val="284"/>
        </w:trPr>
        <w:tc>
          <w:tcPr>
            <w:tcW w:w="2672" w:type="pct"/>
            <w:gridSpan w:val="2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t>Empresa</w:t>
            </w:r>
          </w:p>
        </w:tc>
        <w:tc>
          <w:tcPr>
            <w:tcW w:w="258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szCs w:val="20"/>
              </w:rPr>
            </w:pPr>
            <w:r w:rsidRPr="008D31CC">
              <w:rPr>
                <w:szCs w:val="20"/>
              </w:rPr>
              <w:t>0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  <w:szCs w:val="20"/>
              </w:rPr>
              <w:t>X</w:t>
            </w:r>
          </w:p>
        </w:tc>
      </w:tr>
      <w:tr w:rsidR="00D7229D" w:rsidRPr="008D31CC" w:rsidTr="00284AD3">
        <w:trPr>
          <w:trHeight w:hRule="exact" w:val="284"/>
        </w:trPr>
        <w:tc>
          <w:tcPr>
            <w:tcW w:w="2672" w:type="pct"/>
            <w:gridSpan w:val="2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Administração Direta (Secretarias,</w:t>
            </w:r>
            <w:r w:rsidRPr="008D31CC">
              <w:rPr>
                <w:rFonts w:cs="Calibri"/>
                <w:spacing w:val="6"/>
                <w:szCs w:val="20"/>
              </w:rPr>
              <w:t xml:space="preserve"> </w:t>
            </w:r>
            <w:r w:rsidRPr="008D31CC">
              <w:rPr>
                <w:rFonts w:cs="Calibri"/>
                <w:szCs w:val="20"/>
              </w:rPr>
              <w:t>Polícia,</w:t>
            </w:r>
            <w:r w:rsidRPr="008D31CC">
              <w:rPr>
                <w:rFonts w:cs="Calibri"/>
                <w:w w:val="99"/>
                <w:szCs w:val="20"/>
              </w:rPr>
              <w:t xml:space="preserve"> </w:t>
            </w:r>
            <w:r w:rsidRPr="008D31CC">
              <w:rPr>
                <w:rFonts w:cs="Calibri"/>
                <w:szCs w:val="20"/>
              </w:rPr>
              <w:t>Bombeiro,</w:t>
            </w:r>
            <w:r w:rsidRPr="008D31CC">
              <w:rPr>
                <w:rFonts w:cs="Calibri"/>
                <w:spacing w:val="-3"/>
                <w:szCs w:val="20"/>
              </w:rPr>
              <w:t xml:space="preserve"> </w:t>
            </w:r>
            <w:proofErr w:type="spellStart"/>
            <w:r w:rsidRPr="008D31CC">
              <w:rPr>
                <w:rFonts w:cs="Calibri"/>
                <w:szCs w:val="20"/>
              </w:rPr>
              <w:t>etc</w:t>
            </w:r>
            <w:proofErr w:type="spellEnd"/>
            <w:r w:rsidRPr="008D31CC">
              <w:rPr>
                <w:rFonts w:cs="Calibri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szCs w:val="20"/>
              </w:rPr>
            </w:pPr>
            <w:r w:rsidRPr="008D31CC">
              <w:rPr>
                <w:szCs w:val="20"/>
              </w:rPr>
              <w:t>0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szCs w:val="20"/>
              </w:rPr>
            </w:pPr>
            <w:r w:rsidRPr="008D31CC">
              <w:rPr>
                <w:szCs w:val="20"/>
              </w:rPr>
              <w:t>0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szCs w:val="20"/>
              </w:rPr>
            </w:pPr>
            <w:r w:rsidRPr="008D31CC">
              <w:rPr>
                <w:szCs w:val="20"/>
              </w:rPr>
              <w:t>0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szCs w:val="20"/>
              </w:rPr>
            </w:pPr>
            <w:r w:rsidRPr="008D31CC">
              <w:rPr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szCs w:val="20"/>
              </w:rPr>
            </w:pPr>
            <w:r w:rsidRPr="008D31CC">
              <w:rPr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  <w:szCs w:val="20"/>
              </w:rPr>
              <w:t>X</w:t>
            </w:r>
          </w:p>
        </w:tc>
      </w:tr>
      <w:tr w:rsidR="00D7229D" w:rsidRPr="008D31CC" w:rsidTr="00284AD3">
        <w:trPr>
          <w:trHeight w:hRule="exact" w:val="284"/>
        </w:trPr>
        <w:tc>
          <w:tcPr>
            <w:tcW w:w="2672" w:type="pct"/>
            <w:gridSpan w:val="2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t>Autarquia</w:t>
            </w:r>
          </w:p>
        </w:tc>
        <w:tc>
          <w:tcPr>
            <w:tcW w:w="258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O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O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O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O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w w:val="99"/>
              </w:rPr>
            </w:pPr>
            <w:r w:rsidRPr="008D31CC">
              <w:rPr>
                <w:w w:val="99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X</w:t>
            </w:r>
          </w:p>
        </w:tc>
      </w:tr>
      <w:tr w:rsidR="00D7229D" w:rsidRPr="008D31CC" w:rsidTr="00284AD3">
        <w:trPr>
          <w:trHeight w:hRule="exact" w:val="284"/>
        </w:trPr>
        <w:tc>
          <w:tcPr>
            <w:tcW w:w="2672" w:type="pct"/>
            <w:gridSpan w:val="2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t>Fundação</w:t>
            </w:r>
          </w:p>
        </w:tc>
        <w:tc>
          <w:tcPr>
            <w:tcW w:w="258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O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O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O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O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w w:val="99"/>
              </w:rPr>
            </w:pPr>
            <w:r w:rsidRPr="008D31CC">
              <w:rPr>
                <w:w w:val="99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X</w:t>
            </w:r>
          </w:p>
        </w:tc>
      </w:tr>
      <w:tr w:rsidR="00D7229D" w:rsidRPr="008D31CC" w:rsidTr="00284AD3">
        <w:trPr>
          <w:trHeight w:hRule="exact" w:val="284"/>
        </w:trPr>
        <w:tc>
          <w:tcPr>
            <w:tcW w:w="2672" w:type="pct"/>
            <w:gridSpan w:val="2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t>Fundo</w:t>
            </w:r>
          </w:p>
        </w:tc>
        <w:tc>
          <w:tcPr>
            <w:tcW w:w="258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0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0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0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w w:val="99"/>
              </w:rPr>
            </w:pPr>
            <w:r w:rsidRPr="008D31CC">
              <w:rPr>
                <w:w w:val="99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rFonts w:cs="Calibri"/>
                <w:szCs w:val="20"/>
              </w:rPr>
              <w:t>X</w:t>
            </w:r>
          </w:p>
        </w:tc>
        <w:tc>
          <w:tcPr>
            <w:tcW w:w="259" w:type="pct"/>
            <w:vAlign w:val="center"/>
          </w:tcPr>
          <w:p w:rsidR="00D7229D" w:rsidRPr="008D31CC" w:rsidRDefault="00D7229D" w:rsidP="00284AD3">
            <w:pPr>
              <w:pStyle w:val="Tabel"/>
              <w:jc w:val="center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X</w:t>
            </w:r>
          </w:p>
        </w:tc>
      </w:tr>
      <w:tr w:rsidR="00D7229D" w:rsidRPr="008D31CC" w:rsidTr="00284AD3">
        <w:trPr>
          <w:trHeight w:hRule="exact" w:val="284"/>
        </w:trPr>
        <w:tc>
          <w:tcPr>
            <w:tcW w:w="408" w:type="pct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t>Sigla</w:t>
            </w:r>
          </w:p>
        </w:tc>
        <w:tc>
          <w:tcPr>
            <w:tcW w:w="4592" w:type="pct"/>
            <w:gridSpan w:val="10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t>Descrição</w:t>
            </w:r>
          </w:p>
        </w:tc>
      </w:tr>
      <w:tr w:rsidR="00D7229D" w:rsidRPr="008D31CC" w:rsidTr="00284AD3">
        <w:trPr>
          <w:trHeight w:hRule="exact" w:val="284"/>
        </w:trPr>
        <w:tc>
          <w:tcPr>
            <w:tcW w:w="408" w:type="pct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rPr>
                <w:w w:val="99"/>
              </w:rPr>
              <w:t>X</w:t>
            </w:r>
          </w:p>
        </w:tc>
        <w:tc>
          <w:tcPr>
            <w:tcW w:w="4592" w:type="pct"/>
            <w:gridSpan w:val="10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t>Obrigatório</w:t>
            </w:r>
          </w:p>
        </w:tc>
      </w:tr>
      <w:tr w:rsidR="00D7229D" w:rsidRPr="008D31CC" w:rsidTr="00284AD3">
        <w:trPr>
          <w:trHeight w:hRule="exact" w:val="284"/>
        </w:trPr>
        <w:tc>
          <w:tcPr>
            <w:tcW w:w="408" w:type="pct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t>O</w:t>
            </w:r>
          </w:p>
        </w:tc>
        <w:tc>
          <w:tcPr>
            <w:tcW w:w="4592" w:type="pct"/>
            <w:gridSpan w:val="10"/>
            <w:vAlign w:val="center"/>
          </w:tcPr>
          <w:p w:rsidR="00D7229D" w:rsidRPr="008D31CC" w:rsidRDefault="00D7229D" w:rsidP="00284AD3">
            <w:pPr>
              <w:pStyle w:val="Tabel"/>
              <w:rPr>
                <w:rFonts w:cs="Calibri"/>
                <w:szCs w:val="20"/>
              </w:rPr>
            </w:pPr>
            <w:r w:rsidRPr="008D31CC">
              <w:t xml:space="preserve">Não obrigatório </w:t>
            </w:r>
          </w:p>
        </w:tc>
      </w:tr>
    </w:tbl>
    <w:p w:rsidR="00D7229D" w:rsidRPr="008D31CC" w:rsidRDefault="00D7229D" w:rsidP="00D7229D">
      <w:pPr>
        <w:spacing w:before="59"/>
        <w:ind w:right="1769"/>
        <w:rPr>
          <w:rFonts w:ascii="Calibri" w:eastAsia="Calibri" w:hAnsi="Calibri" w:cs="Calibri"/>
          <w:b/>
        </w:rPr>
      </w:pPr>
      <w:r w:rsidRPr="008D31CC">
        <w:rPr>
          <w:rFonts w:ascii="Calibri" w:eastAsia="Calibri" w:hAnsi="Calibri" w:cs="Calibri"/>
          <w:b/>
        </w:rPr>
        <w:t>Tabela 2 – Responsáveis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17"/>
        <w:gridCol w:w="14410"/>
      </w:tblGrid>
      <w:tr w:rsidR="00D7229D" w:rsidRPr="008D31CC" w:rsidTr="00284AD3">
        <w:trPr>
          <w:trHeight w:hRule="exact" w:val="34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Código</w:t>
            </w: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</w:pPr>
            <w:r w:rsidRPr="008D31CC">
              <w:t>Descrição responsáveis</w:t>
            </w:r>
          </w:p>
        </w:tc>
      </w:tr>
      <w:tr w:rsidR="00D7229D" w:rsidRPr="008D31CC" w:rsidTr="00284AD3">
        <w:trPr>
          <w:trHeight w:hRule="exact" w:val="34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I</w:t>
            </w: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</w:pPr>
            <w:r w:rsidRPr="008D31CC">
              <w:t>I - Dirigente máximo da unidade jurisdicionada a que se refere a prestação de contas;</w:t>
            </w:r>
          </w:p>
        </w:tc>
      </w:tr>
      <w:tr w:rsidR="00D7229D" w:rsidRPr="008D31CC" w:rsidTr="00284AD3">
        <w:trPr>
          <w:trHeight w:hRule="exact" w:val="34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II</w:t>
            </w: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</w:pPr>
            <w:r w:rsidRPr="008D31CC">
              <w:t>II - Membros de diretoria executiva;</w:t>
            </w:r>
          </w:p>
        </w:tc>
      </w:tr>
      <w:tr w:rsidR="00D7229D" w:rsidRPr="008D31CC" w:rsidTr="00284AD3">
        <w:trPr>
          <w:trHeight w:hRule="exact" w:val="34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III</w:t>
            </w: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</w:pPr>
            <w:r w:rsidRPr="008D31CC">
              <w:t>III - membro de órgão colegiado que, por definição legal, regimental ou estatutária, seja responsável por atos de gestão;</w:t>
            </w:r>
          </w:p>
        </w:tc>
      </w:tr>
      <w:tr w:rsidR="00D7229D" w:rsidRPr="008D31CC" w:rsidTr="00284AD3">
        <w:trPr>
          <w:trHeight w:hRule="exact" w:val="34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IV</w:t>
            </w: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</w:pPr>
            <w:r w:rsidRPr="008D31CC">
              <w:t>IV - Membros de conselho administrativo, deliberativo, curador ou fiscal;</w:t>
            </w:r>
          </w:p>
        </w:tc>
      </w:tr>
      <w:tr w:rsidR="00D7229D" w:rsidRPr="008D31CC" w:rsidTr="00284AD3">
        <w:trPr>
          <w:trHeight w:hRule="exact" w:val="557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V</w:t>
            </w: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</w:pPr>
            <w:r w:rsidRPr="008D31CC">
              <w:t>V - Responsável pela aprovação das prestações de contas de recursos concedidos a título de subvenções, auxílios, contribuições, através de termos de parceria, contrato de gestão, convênio e instrumentos congêneres;</w:t>
            </w:r>
          </w:p>
        </w:tc>
      </w:tr>
      <w:tr w:rsidR="00D7229D" w:rsidRPr="008D31CC" w:rsidTr="00284AD3">
        <w:trPr>
          <w:trHeight w:hRule="exact" w:val="34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VI</w:t>
            </w: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</w:pPr>
            <w:r w:rsidRPr="008D31CC">
              <w:t>VI - ordenadores de despesas; (se houver delegação de competência);</w:t>
            </w:r>
          </w:p>
        </w:tc>
      </w:tr>
      <w:tr w:rsidR="00D7229D" w:rsidRPr="008D31CC" w:rsidTr="00284AD3">
        <w:trPr>
          <w:trHeight w:hRule="exact" w:val="34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  <w:jc w:val="center"/>
            </w:pPr>
            <w:r w:rsidRPr="008D31CC">
              <w:t>VII</w:t>
            </w: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D" w:rsidRPr="008D31CC" w:rsidRDefault="00D7229D" w:rsidP="00284AD3">
            <w:pPr>
              <w:pStyle w:val="Tabel"/>
            </w:pPr>
            <w:r w:rsidRPr="008D31CC">
              <w:t>VII – responsáveis pela arrecadação de receitas;</w:t>
            </w:r>
          </w:p>
        </w:tc>
      </w:tr>
    </w:tbl>
    <w:p w:rsidR="00D7229D" w:rsidRDefault="00D7229D" w:rsidP="00D7229D">
      <w:pPr>
        <w:spacing w:before="200" w:after="200" w:line="276" w:lineRule="auto"/>
        <w:jc w:val="left"/>
      </w:pPr>
      <w:r w:rsidRPr="00D7229D">
        <w:rPr>
          <w:b/>
          <w:highlight w:val="yellow"/>
        </w:rPr>
        <w:t>2.</w:t>
      </w:r>
      <w:r>
        <w:t xml:space="preserve"> O preenchimento do relatório deverá seguir a ordem de responsáveis constante na tabela 2, iniciando com o dirigente máximo e terminando com o controle interno da unidade jurisdicionada;</w:t>
      </w:r>
    </w:p>
    <w:p w:rsidR="00DC18F0" w:rsidRDefault="00D7229D" w:rsidP="00D7229D">
      <w:pPr>
        <w:spacing w:before="200" w:after="200" w:line="276" w:lineRule="auto"/>
        <w:jc w:val="left"/>
        <w:rPr>
          <w:spacing w:val="15"/>
          <w:sz w:val="32"/>
          <w:szCs w:val="36"/>
        </w:rPr>
      </w:pPr>
      <w:r w:rsidRPr="00D7229D">
        <w:rPr>
          <w:b/>
          <w:highlight w:val="yellow"/>
        </w:rPr>
        <w:t>3.</w:t>
      </w:r>
      <w:r>
        <w:t xml:space="preserve"> Todos os responsáveis que tiveram período (s) de gestão em 2018 deverão ser listados, ainda que tenham sido exonerados no decorrer do exercício. A ordem de responsáveis deverá seguir o seguinte critério: a) Responsáveis ativos; b) Responsáveis inativos em ordem crescente da data de nomeação.</w:t>
      </w:r>
      <w:r w:rsidR="00DC18F0">
        <w:br w:type="page"/>
      </w:r>
    </w:p>
    <w:p w:rsidR="00F3412D" w:rsidRPr="00111D7B" w:rsidRDefault="00111D7B" w:rsidP="00111D7B">
      <w:pPr>
        <w:pStyle w:val="Ttulo2"/>
      </w:pPr>
      <w:bookmarkStart w:id="21" w:name="_Toc29575300"/>
      <w:r>
        <w:lastRenderedPageBreak/>
        <w:t>Competências Institucionais</w:t>
      </w:r>
      <w:r w:rsidR="00705D4F">
        <w:t xml:space="preserve"> (Anexo V, Item I)</w:t>
      </w:r>
      <w:bookmarkEnd w:id="21"/>
    </w:p>
    <w:p w:rsidR="00DC18F0" w:rsidRDefault="00DC18F0" w:rsidP="00DC18F0">
      <w:r w:rsidRPr="00DC18F0">
        <w:rPr>
          <w:b/>
          <w:highlight w:val="yellow"/>
        </w:rPr>
        <w:t>Exemplo de Competências</w:t>
      </w:r>
      <w:r w:rsidRPr="004F0D44">
        <w:rPr>
          <w:highlight w:val="yellow"/>
        </w:rPr>
        <w:t xml:space="preserve">. </w:t>
      </w:r>
    </w:p>
    <w:p w:rsidR="00DC18F0" w:rsidRDefault="00DC18F0" w:rsidP="00DC18F0">
      <w:r>
        <w:t xml:space="preserve">O </w:t>
      </w:r>
      <w:r w:rsidRPr="00DC18F0">
        <w:rPr>
          <w:b/>
        </w:rPr>
        <w:t>Fundo de Melhoria</w:t>
      </w:r>
      <w:r>
        <w:t xml:space="preserve"> do Corpo de Bombeiros Militar – FUMCBM foi criado pela Lei nº 13.240, de 27 de dezembro de 2004, com o objetivo da melhoria dos serviços relacionados com as competências do Corpo de Bombeiros Militar, em especial para, segundo o que prevê o seu art. 1º:</w:t>
      </w:r>
    </w:p>
    <w:p w:rsidR="00DC18F0" w:rsidRDefault="00DC18F0" w:rsidP="00DC18F0">
      <w:r>
        <w:t xml:space="preserve">I - </w:t>
      </w:r>
      <w:proofErr w:type="gramStart"/>
      <w:r>
        <w:t>a</w:t>
      </w:r>
      <w:proofErr w:type="gramEnd"/>
      <w:r>
        <w:t xml:space="preserve"> elaboração e execução de planos, programas e projetos; </w:t>
      </w:r>
    </w:p>
    <w:p w:rsidR="00DC18F0" w:rsidRDefault="00DC18F0" w:rsidP="00DC18F0">
      <w:r>
        <w:t xml:space="preserve">II - </w:t>
      </w:r>
      <w:proofErr w:type="gramStart"/>
      <w:r>
        <w:t>as</w:t>
      </w:r>
      <w:proofErr w:type="gramEnd"/>
      <w:r>
        <w:t xml:space="preserve"> especialidades profissionais; </w:t>
      </w:r>
    </w:p>
    <w:p w:rsidR="00DC18F0" w:rsidRDefault="00DC18F0" w:rsidP="00DC18F0">
      <w:r>
        <w:t xml:space="preserve">III - a construção, ampliação e reforma de prédios; </w:t>
      </w:r>
    </w:p>
    <w:p w:rsidR="00DC18F0" w:rsidRDefault="00DC18F0" w:rsidP="00DC18F0">
      <w:r>
        <w:t xml:space="preserve">IV - </w:t>
      </w:r>
      <w:proofErr w:type="gramStart"/>
      <w:r>
        <w:t>a</w:t>
      </w:r>
      <w:proofErr w:type="gramEnd"/>
      <w:r>
        <w:t xml:space="preserve"> aquisição de equipamentos, veículos e outros materiais próprios ao serviço do Corpo de Bombeiros Militar; e</w:t>
      </w:r>
    </w:p>
    <w:p w:rsidR="00DC18F0" w:rsidRDefault="00DC18F0" w:rsidP="00DC18F0">
      <w:r>
        <w:t xml:space="preserve">V - </w:t>
      </w:r>
      <w:proofErr w:type="gramStart"/>
      <w:r>
        <w:t>aquisição</w:t>
      </w:r>
      <w:proofErr w:type="gramEnd"/>
      <w:r>
        <w:t xml:space="preserve"> de combustível, peças para reparos, alimentação, diárias, realização de serviços de terceiros, locação de imóveis e outras despesas de custeio.;</w:t>
      </w:r>
    </w:p>
    <w:p w:rsidR="00DC18F0" w:rsidRPr="00DC18F0" w:rsidRDefault="00DC18F0" w:rsidP="00DC18F0">
      <w:pPr>
        <w:spacing w:before="240" w:after="240"/>
        <w:rPr>
          <w:b/>
        </w:rPr>
      </w:pPr>
      <w:r w:rsidRPr="00DC18F0">
        <w:rPr>
          <w:b/>
        </w:rPr>
        <w:t>Constituição Estadual</w:t>
      </w:r>
    </w:p>
    <w:p w:rsidR="00DC18F0" w:rsidRDefault="00DC18F0" w:rsidP="00DC18F0">
      <w:r>
        <w:t xml:space="preserve">“Art. 108 — O Corpo de Bombeiros Militar, órgão permanente, força auxiliar, reserva do Exército, organizado com base na hierarquia e disciplina, subordinado ao Governador do Estado, cabe, nos limites de sua competência, além de outras atribuições estabelecidas em lei: </w:t>
      </w:r>
    </w:p>
    <w:p w:rsidR="00DC18F0" w:rsidRDefault="00DC18F0" w:rsidP="00DC18F0">
      <w:r>
        <w:tab/>
        <w:t xml:space="preserve">I - </w:t>
      </w:r>
      <w:proofErr w:type="gramStart"/>
      <w:r>
        <w:t>realizar</w:t>
      </w:r>
      <w:proofErr w:type="gramEnd"/>
      <w:r>
        <w:t xml:space="preserve"> os serviços de prevenção de sinistros ou catástrofes, de combate a incêndio e de busca e salvamento de pessoas e bens e o atendimento pré-hospitalar; </w:t>
      </w:r>
    </w:p>
    <w:p w:rsidR="00DC18F0" w:rsidRDefault="00DC18F0" w:rsidP="00DC18F0">
      <w:r>
        <w:tab/>
        <w:t xml:space="preserve">II - </w:t>
      </w:r>
      <w:proofErr w:type="gramStart"/>
      <w:r>
        <w:t>estabelecer</w:t>
      </w:r>
      <w:proofErr w:type="gramEnd"/>
      <w:r>
        <w:t xml:space="preserve"> normas relativas à segurança das pessoas e de seus bens contra incêndio, catástrofe ou produtos perigosos; </w:t>
      </w:r>
    </w:p>
    <w:p w:rsidR="00DC18F0" w:rsidRDefault="00DC18F0" w:rsidP="00DC18F0">
      <w:r>
        <w:tab/>
        <w:t xml:space="preserve">III - analisar, previamente, os projetos de segurança contra incêndio em edificações, contra sinistros em áreas de risco e de armazenagem, manipulação e transporte de produtos perigosos, acompanhar e fiscalizar sua execução, e impor sanções administrativas estabelecidas em lei; </w:t>
      </w:r>
    </w:p>
    <w:p w:rsidR="00DC18F0" w:rsidRDefault="00DC18F0" w:rsidP="00DC18F0">
      <w:r>
        <w:tab/>
        <w:t xml:space="preserve">IV - </w:t>
      </w:r>
      <w:proofErr w:type="gramStart"/>
      <w:r>
        <w:t>realizar</w:t>
      </w:r>
      <w:proofErr w:type="gramEnd"/>
      <w:r>
        <w:t xml:space="preserve"> perícias de incêndio e de áreas sinistradas no limite de sua competência; </w:t>
      </w:r>
    </w:p>
    <w:p w:rsidR="00DC18F0" w:rsidRDefault="00DC18F0" w:rsidP="00DC18F0">
      <w:r>
        <w:tab/>
        <w:t xml:space="preserve">V - </w:t>
      </w:r>
      <w:proofErr w:type="gramStart"/>
      <w:r>
        <w:t>colaborar</w:t>
      </w:r>
      <w:proofErr w:type="gramEnd"/>
      <w:r>
        <w:t xml:space="preserve"> com os órgãos da defesa civil; </w:t>
      </w:r>
    </w:p>
    <w:p w:rsidR="00DC18F0" w:rsidRDefault="00DC18F0" w:rsidP="00DC18F0">
      <w:r>
        <w:tab/>
        <w:t xml:space="preserve">VI - </w:t>
      </w:r>
      <w:proofErr w:type="gramStart"/>
      <w:r>
        <w:t>exercer</w:t>
      </w:r>
      <w:proofErr w:type="gramEnd"/>
      <w:r>
        <w:t xml:space="preserve"> a polícia judiciária militar, nos termos de lei federal; </w:t>
      </w:r>
    </w:p>
    <w:p w:rsidR="00DC18F0" w:rsidRDefault="00DC18F0" w:rsidP="00DC18F0">
      <w:r>
        <w:tab/>
        <w:t xml:space="preserve">VII - estabelecer a prevenção balneária por salva-vidas; e </w:t>
      </w:r>
    </w:p>
    <w:p w:rsidR="00DC18F0" w:rsidRDefault="00DC18F0" w:rsidP="00DC18F0">
      <w:r>
        <w:tab/>
        <w:t xml:space="preserve">VIII - prevenir acidentes e incêndios na orla marítima e fluvial. </w:t>
      </w:r>
    </w:p>
    <w:p w:rsidR="00DC18F0" w:rsidRDefault="00DC18F0" w:rsidP="00DC18F0"/>
    <w:p w:rsidR="00DC18F0" w:rsidRDefault="00DC18F0" w:rsidP="00DC18F0">
      <w:r>
        <w:t>...</w:t>
      </w:r>
    </w:p>
    <w:p w:rsidR="00DC18F0" w:rsidRDefault="00DC18F0" w:rsidP="00DC18F0">
      <w:pPr>
        <w:pStyle w:val="Ttulo2"/>
      </w:pPr>
      <w:bookmarkStart w:id="22" w:name="_Toc29575301"/>
      <w:r>
        <w:lastRenderedPageBreak/>
        <w:t>Organograma</w:t>
      </w:r>
      <w:r w:rsidR="00705D4F">
        <w:t xml:space="preserve"> (Anexo V, Item I)</w:t>
      </w:r>
      <w:bookmarkEnd w:id="22"/>
    </w:p>
    <w:p w:rsidR="00DC18F0" w:rsidRPr="00C6529D" w:rsidRDefault="00DC18F0" w:rsidP="00DC18F0">
      <w:pPr>
        <w:rPr>
          <w:b/>
          <w:noProof/>
          <w:lang w:eastAsia="pt-BR"/>
        </w:rPr>
      </w:pPr>
      <w:r w:rsidRPr="00C6529D">
        <w:rPr>
          <w:b/>
          <w:noProof/>
          <w:highlight w:val="yellow"/>
          <w:lang w:eastAsia="pt-BR"/>
        </w:rPr>
        <w:t>EXEMPLO</w:t>
      </w:r>
    </w:p>
    <w:p w:rsidR="00DC18F0" w:rsidRPr="00DC18F0" w:rsidRDefault="00DC18F0" w:rsidP="00DC18F0">
      <w:r>
        <w:rPr>
          <w:noProof/>
          <w:lang w:eastAsia="pt-BR"/>
        </w:rPr>
        <w:drawing>
          <wp:anchor distT="0" distB="0" distL="0" distR="0" simplePos="0" relativeHeight="251754496" behindDoc="0" locked="0" layoutInCell="1" allowOverlap="1" wp14:anchorId="253674BD" wp14:editId="35294D5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73445" cy="4794885"/>
            <wp:effectExtent l="0" t="0" r="8255" b="5715"/>
            <wp:wrapSquare wrapText="largest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2" r="37466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794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D44" w:rsidRDefault="004F0D44" w:rsidP="00111D7B"/>
    <w:p w:rsidR="004F0D44" w:rsidRDefault="004F0D44" w:rsidP="00111D7B"/>
    <w:p w:rsidR="00705EBE" w:rsidRDefault="00705EBE" w:rsidP="00111D7B"/>
    <w:p w:rsidR="00111D7B" w:rsidRDefault="00111D7B" w:rsidP="00111D7B"/>
    <w:p w:rsidR="00111D7B" w:rsidRDefault="00111D7B" w:rsidP="00111D7B"/>
    <w:p w:rsidR="00111D7B" w:rsidRDefault="00111D7B">
      <w:pPr>
        <w:spacing w:before="200" w:after="200" w:line="276" w:lineRule="auto"/>
        <w:jc w:val="left"/>
        <w:rPr>
          <w:spacing w:val="15"/>
          <w:sz w:val="32"/>
          <w:szCs w:val="36"/>
        </w:rPr>
      </w:pPr>
      <w:r>
        <w:br w:type="page"/>
      </w:r>
    </w:p>
    <w:p w:rsidR="001B5563" w:rsidRDefault="00720F36" w:rsidP="001B5563">
      <w:pPr>
        <w:pStyle w:val="Ttulo1"/>
      </w:pPr>
      <w:r>
        <w:lastRenderedPageBreak/>
        <w:t xml:space="preserve"> </w:t>
      </w:r>
      <w:bookmarkStart w:id="23" w:name="_Toc29575302"/>
      <w:r w:rsidR="00C17CCA">
        <w:t>PLANEJAMENTO ESTRATÉGICO</w:t>
      </w:r>
      <w:bookmarkEnd w:id="23"/>
    </w:p>
    <w:p w:rsidR="00F17DC7" w:rsidRDefault="00F17DC7" w:rsidP="00F17DC7">
      <w:pPr>
        <w:pStyle w:val="Ttulo2"/>
      </w:pPr>
      <w:bookmarkStart w:id="24" w:name="_Toc29575303"/>
      <w:r>
        <w:t>Identidade Institucional</w:t>
      </w:r>
      <w:bookmarkEnd w:id="24"/>
    </w:p>
    <w:p w:rsidR="00F17DC7" w:rsidRPr="00F17DC7" w:rsidRDefault="00BD5376" w:rsidP="00F17DC7">
      <w:r w:rsidRPr="00BD5376">
        <w:rPr>
          <w:highlight w:val="yellow"/>
        </w:rPr>
        <w:t>Preencha os campos abaixo.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F17DC7" w:rsidTr="00F17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:rsidR="00F17DC7" w:rsidRDefault="00F17DC7" w:rsidP="00F17DC7">
            <w:pPr>
              <w:spacing w:before="0" w:after="0"/>
            </w:pPr>
            <w:r>
              <w:t>MISSÃO</w:t>
            </w:r>
          </w:p>
        </w:tc>
        <w:tc>
          <w:tcPr>
            <w:tcW w:w="5042" w:type="dxa"/>
          </w:tcPr>
          <w:p w:rsidR="00F17DC7" w:rsidRDefault="00F17DC7" w:rsidP="00F17DC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VISÃO</w:t>
            </w:r>
          </w:p>
        </w:tc>
        <w:tc>
          <w:tcPr>
            <w:tcW w:w="5043" w:type="dxa"/>
          </w:tcPr>
          <w:p w:rsidR="00F17DC7" w:rsidRDefault="00F17DC7" w:rsidP="00F17DC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VALORES</w:t>
            </w:r>
          </w:p>
        </w:tc>
      </w:tr>
      <w:tr w:rsidR="00F17DC7" w:rsidTr="00F17DC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:rsidR="00F17DC7" w:rsidRDefault="00F17DC7" w:rsidP="00F17DC7">
            <w:pPr>
              <w:spacing w:before="0" w:after="0"/>
            </w:pPr>
          </w:p>
        </w:tc>
        <w:tc>
          <w:tcPr>
            <w:tcW w:w="5042" w:type="dxa"/>
          </w:tcPr>
          <w:p w:rsidR="00F17DC7" w:rsidRDefault="00F17DC7" w:rsidP="00F17DC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43" w:type="dxa"/>
          </w:tcPr>
          <w:p w:rsidR="00F17DC7" w:rsidRDefault="00F17DC7" w:rsidP="00F17DC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17DC7" w:rsidRDefault="00F17DC7" w:rsidP="00F17DC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17DC7" w:rsidRDefault="00F17DC7" w:rsidP="00F17DC7"/>
    <w:p w:rsidR="00F17DC7" w:rsidRDefault="00F17DC7" w:rsidP="00F17DC7">
      <w:pPr>
        <w:pStyle w:val="Ttulo2"/>
      </w:pPr>
      <w:bookmarkStart w:id="25" w:name="_Toc29575304"/>
      <w:r>
        <w:t>Objetivos Estratégicos</w:t>
      </w:r>
      <w:bookmarkEnd w:id="25"/>
    </w:p>
    <w:p w:rsidR="00F17DC7" w:rsidRDefault="00BD5376" w:rsidP="00F17DC7">
      <w:r>
        <w:rPr>
          <w:highlight w:val="yellow"/>
        </w:rPr>
        <w:t>Informe os objetivos estratégico do ano de 2019 e um breve resultado obtido ao final do ano</w:t>
      </w:r>
      <w:r w:rsidRPr="00BD5376">
        <w:rPr>
          <w:highlight w:val="yellow"/>
        </w:rPr>
        <w:t>.</w:t>
      </w:r>
    </w:p>
    <w:tbl>
      <w:tblPr>
        <w:tblStyle w:val="TabeladeGrade1Clara"/>
        <w:tblW w:w="15162" w:type="dxa"/>
        <w:tblLook w:val="04A0" w:firstRow="1" w:lastRow="0" w:firstColumn="1" w:lastColumn="0" w:noHBand="0" w:noVBand="1"/>
      </w:tblPr>
      <w:tblGrid>
        <w:gridCol w:w="7581"/>
        <w:gridCol w:w="7581"/>
      </w:tblGrid>
      <w:tr w:rsidR="00BD5376" w:rsidTr="00BD5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1" w:type="dxa"/>
          </w:tcPr>
          <w:p w:rsidR="00BD5376" w:rsidRDefault="00BD5376" w:rsidP="001E19E0">
            <w:pPr>
              <w:spacing w:before="0" w:after="0"/>
            </w:pPr>
            <w:r>
              <w:t>Objetivo Estratégico</w:t>
            </w:r>
          </w:p>
        </w:tc>
        <w:tc>
          <w:tcPr>
            <w:tcW w:w="7581" w:type="dxa"/>
          </w:tcPr>
          <w:p w:rsidR="00BD5376" w:rsidRDefault="00BD5376" w:rsidP="001E19E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Resultados alcançados</w:t>
            </w:r>
          </w:p>
        </w:tc>
      </w:tr>
      <w:tr w:rsidR="00BD5376" w:rsidTr="00BD5376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1" w:type="dxa"/>
          </w:tcPr>
          <w:p w:rsidR="00BD5376" w:rsidRDefault="00BD5376" w:rsidP="001E19E0">
            <w:pPr>
              <w:spacing w:before="0" w:after="0"/>
            </w:pPr>
          </w:p>
        </w:tc>
        <w:tc>
          <w:tcPr>
            <w:tcW w:w="7581" w:type="dxa"/>
          </w:tcPr>
          <w:p w:rsidR="00BD5376" w:rsidRDefault="00BD5376" w:rsidP="001E19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5376" w:rsidTr="00BD5376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1" w:type="dxa"/>
          </w:tcPr>
          <w:p w:rsidR="00BD5376" w:rsidRDefault="00BD5376" w:rsidP="001E19E0">
            <w:pPr>
              <w:spacing w:before="0" w:after="0"/>
            </w:pPr>
          </w:p>
        </w:tc>
        <w:tc>
          <w:tcPr>
            <w:tcW w:w="7581" w:type="dxa"/>
          </w:tcPr>
          <w:p w:rsidR="00BD5376" w:rsidRDefault="00BD5376" w:rsidP="001E19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5376" w:rsidTr="00BD5376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1" w:type="dxa"/>
          </w:tcPr>
          <w:p w:rsidR="00BD5376" w:rsidRDefault="00BD5376" w:rsidP="001E19E0">
            <w:pPr>
              <w:spacing w:before="0" w:after="0"/>
            </w:pPr>
          </w:p>
        </w:tc>
        <w:tc>
          <w:tcPr>
            <w:tcW w:w="7581" w:type="dxa"/>
          </w:tcPr>
          <w:p w:rsidR="00BD5376" w:rsidRDefault="00BD5376" w:rsidP="001E19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5376" w:rsidTr="00BD5376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1" w:type="dxa"/>
          </w:tcPr>
          <w:p w:rsidR="00BD5376" w:rsidRDefault="00BD5376" w:rsidP="001E19E0">
            <w:pPr>
              <w:spacing w:before="0" w:after="0"/>
            </w:pPr>
          </w:p>
        </w:tc>
        <w:tc>
          <w:tcPr>
            <w:tcW w:w="7581" w:type="dxa"/>
          </w:tcPr>
          <w:p w:rsidR="00BD5376" w:rsidRDefault="00BD5376" w:rsidP="001E19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5376" w:rsidTr="00BD5376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1" w:type="dxa"/>
          </w:tcPr>
          <w:p w:rsidR="00BD5376" w:rsidRDefault="00BD5376" w:rsidP="001E19E0">
            <w:pPr>
              <w:spacing w:before="0" w:after="0"/>
            </w:pPr>
          </w:p>
        </w:tc>
        <w:tc>
          <w:tcPr>
            <w:tcW w:w="7581" w:type="dxa"/>
          </w:tcPr>
          <w:p w:rsidR="00BD5376" w:rsidRDefault="00BD5376" w:rsidP="001E19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5376" w:rsidTr="00BD5376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1" w:type="dxa"/>
          </w:tcPr>
          <w:p w:rsidR="00BD5376" w:rsidRDefault="00BD5376" w:rsidP="001E19E0">
            <w:pPr>
              <w:spacing w:before="0" w:after="0"/>
            </w:pPr>
          </w:p>
        </w:tc>
        <w:tc>
          <w:tcPr>
            <w:tcW w:w="7581" w:type="dxa"/>
          </w:tcPr>
          <w:p w:rsidR="00BD5376" w:rsidRDefault="00BD5376" w:rsidP="001E19E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D5376" w:rsidRDefault="00BD5376" w:rsidP="00F17DC7"/>
    <w:p w:rsidR="00286165" w:rsidRDefault="00286165">
      <w:pPr>
        <w:spacing w:before="200" w:after="200" w:line="276" w:lineRule="auto"/>
        <w:jc w:val="left"/>
      </w:pPr>
      <w:r>
        <w:br w:type="page"/>
      </w:r>
    </w:p>
    <w:p w:rsidR="00286165" w:rsidRDefault="00286165" w:rsidP="00286165">
      <w:pPr>
        <w:pStyle w:val="Ttulo2"/>
      </w:pPr>
      <w:bookmarkStart w:id="26" w:name="_Toc29575305"/>
      <w:r>
        <w:lastRenderedPageBreak/>
        <w:t>Mapa Estratégico</w:t>
      </w:r>
      <w:bookmarkEnd w:id="26"/>
    </w:p>
    <w:p w:rsidR="00BD5376" w:rsidRDefault="00286165" w:rsidP="00F17DC7">
      <w:r w:rsidRPr="00286165">
        <w:rPr>
          <w:highlight w:val="yellow"/>
        </w:rPr>
        <w:t>Opcional.</w:t>
      </w:r>
    </w:p>
    <w:p w:rsidR="00286165" w:rsidRDefault="00286165" w:rsidP="00F17DC7"/>
    <w:p w:rsidR="00286165" w:rsidRDefault="00286165" w:rsidP="00F17DC7"/>
    <w:p w:rsidR="00286165" w:rsidRDefault="00286165" w:rsidP="00F17DC7"/>
    <w:p w:rsidR="00286165" w:rsidRPr="00F17DC7" w:rsidRDefault="00286165" w:rsidP="00F17DC7"/>
    <w:p w:rsidR="00F17DC7" w:rsidRDefault="00F17DC7" w:rsidP="00F17DC7"/>
    <w:p w:rsidR="00F17DC7" w:rsidRDefault="00F17DC7" w:rsidP="00F17DC7"/>
    <w:p w:rsidR="00F17DC7" w:rsidRDefault="00F17DC7" w:rsidP="00F17DC7"/>
    <w:p w:rsidR="00F17DC7" w:rsidRPr="00F17DC7" w:rsidRDefault="00F17DC7" w:rsidP="00F17DC7"/>
    <w:p w:rsidR="00F17DC7" w:rsidRDefault="00F17DC7">
      <w:pPr>
        <w:spacing w:before="200" w:after="200" w:line="276" w:lineRule="auto"/>
        <w:jc w:val="left"/>
        <w:rPr>
          <w:spacing w:val="15"/>
          <w:sz w:val="32"/>
          <w:szCs w:val="36"/>
        </w:rPr>
      </w:pPr>
      <w:r>
        <w:br w:type="page"/>
      </w:r>
    </w:p>
    <w:p w:rsidR="00705EBE" w:rsidRDefault="001B5563" w:rsidP="007E1BE8">
      <w:pPr>
        <w:pStyle w:val="Ttulo2"/>
      </w:pPr>
      <w:bookmarkStart w:id="27" w:name="_Toc29575306"/>
      <w:r>
        <w:lastRenderedPageBreak/>
        <w:t xml:space="preserve">Principais Processos </w:t>
      </w:r>
      <w:r w:rsidR="00F17DC7">
        <w:t>Finalísticos</w:t>
      </w:r>
      <w:bookmarkEnd w:id="27"/>
      <w:r w:rsidR="00F17DC7">
        <w:t xml:space="preserve"> </w:t>
      </w:r>
    </w:p>
    <w:p w:rsidR="00BF4E2A" w:rsidRDefault="001B5563" w:rsidP="007E1BE8">
      <w:r w:rsidRPr="00F17DC7">
        <w:rPr>
          <w:highlight w:val="yellow"/>
        </w:rPr>
        <w:t xml:space="preserve">Informar os principais processos pelos quais a unidade exerce a sua missão para gerar valor </w:t>
      </w:r>
      <w:r w:rsidR="00F17DC7">
        <w:rPr>
          <w:highlight w:val="yellow"/>
        </w:rPr>
        <w:t xml:space="preserve">ao cidadão </w:t>
      </w:r>
      <w:r w:rsidRPr="00F17DC7">
        <w:rPr>
          <w:highlight w:val="yellow"/>
        </w:rPr>
        <w:t xml:space="preserve">e manter correspondência com os objetivos </w:t>
      </w:r>
      <w:r w:rsidR="00F17DC7" w:rsidRPr="00F17DC7">
        <w:rPr>
          <w:highlight w:val="yellow"/>
        </w:rPr>
        <w:t>institucionais</w:t>
      </w:r>
      <w:r w:rsidR="007E1BE8" w:rsidRPr="00F17DC7">
        <w:rPr>
          <w:highlight w:val="yellow"/>
        </w:rPr>
        <w:t>.</w:t>
      </w:r>
      <w:r w:rsidR="007E1BE8">
        <w:t xml:space="preserve"> </w:t>
      </w:r>
    </w:p>
    <w:tbl>
      <w:tblPr>
        <w:tblW w:w="5000" w:type="pct"/>
        <w:tblBorders>
          <w:top w:val="single" w:sz="6" w:space="0" w:color="BFBFBF" w:themeColor="background1" w:themeShade="BF"/>
          <w:bottom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43"/>
        <w:gridCol w:w="5346"/>
        <w:gridCol w:w="2894"/>
        <w:gridCol w:w="2313"/>
        <w:gridCol w:w="1841"/>
      </w:tblGrid>
      <w:tr w:rsidR="00F17DC7" w:rsidTr="00F17DC7">
        <w:tc>
          <w:tcPr>
            <w:tcW w:w="906" w:type="pct"/>
            <w:vAlign w:val="center"/>
          </w:tcPr>
          <w:p w:rsidR="00F17DC7" w:rsidRPr="00887F01" w:rsidRDefault="00F17DC7" w:rsidP="00F17DC7">
            <w:pPr>
              <w:rPr>
                <w:sz w:val="18"/>
                <w:szCs w:val="18"/>
              </w:rPr>
            </w:pPr>
            <w:r w:rsidRPr="00887F01">
              <w:rPr>
                <w:sz w:val="18"/>
                <w:szCs w:val="18"/>
              </w:rPr>
              <w:t xml:space="preserve">MACROPROCESSO </w:t>
            </w:r>
          </w:p>
        </w:tc>
        <w:tc>
          <w:tcPr>
            <w:tcW w:w="1766" w:type="pct"/>
            <w:vAlign w:val="center"/>
          </w:tcPr>
          <w:p w:rsidR="00F17DC7" w:rsidRPr="00887F01" w:rsidRDefault="00F17DC7" w:rsidP="00F17DC7">
            <w:pPr>
              <w:rPr>
                <w:sz w:val="18"/>
                <w:szCs w:val="18"/>
              </w:rPr>
            </w:pPr>
            <w:r w:rsidRPr="00887F01">
              <w:rPr>
                <w:sz w:val="18"/>
                <w:szCs w:val="18"/>
              </w:rPr>
              <w:t>DESCRIÇÃO DO MACROPROCESSO</w:t>
            </w:r>
          </w:p>
        </w:tc>
        <w:tc>
          <w:tcPr>
            <w:tcW w:w="956" w:type="pct"/>
            <w:vAlign w:val="center"/>
          </w:tcPr>
          <w:p w:rsidR="00F17DC7" w:rsidRPr="00887F01" w:rsidRDefault="00F17DC7" w:rsidP="00F17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PRINCIPAIS PRODUTOS E </w:t>
            </w:r>
            <w:r w:rsidRPr="00887F01">
              <w:rPr>
                <w:sz w:val="18"/>
                <w:szCs w:val="18"/>
              </w:rPr>
              <w:t xml:space="preserve">SERVIÇOS </w:t>
            </w:r>
          </w:p>
        </w:tc>
        <w:tc>
          <w:tcPr>
            <w:tcW w:w="764" w:type="pct"/>
            <w:vAlign w:val="center"/>
          </w:tcPr>
          <w:p w:rsidR="00F17DC7" w:rsidRPr="00887F01" w:rsidRDefault="00F17DC7" w:rsidP="00F17DC7">
            <w:pPr>
              <w:rPr>
                <w:sz w:val="18"/>
                <w:szCs w:val="18"/>
              </w:rPr>
            </w:pPr>
            <w:r w:rsidRPr="00887F01">
              <w:rPr>
                <w:sz w:val="18"/>
                <w:szCs w:val="18"/>
              </w:rPr>
              <w:t>PRINCIPAIS CLIENTES</w:t>
            </w:r>
          </w:p>
        </w:tc>
        <w:tc>
          <w:tcPr>
            <w:tcW w:w="608" w:type="pct"/>
            <w:vAlign w:val="center"/>
          </w:tcPr>
          <w:p w:rsidR="00F17DC7" w:rsidRPr="00887F01" w:rsidRDefault="00F17DC7" w:rsidP="00F17DC7">
            <w:pPr>
              <w:rPr>
                <w:sz w:val="18"/>
                <w:szCs w:val="18"/>
              </w:rPr>
            </w:pPr>
            <w:r w:rsidRPr="00887F01">
              <w:rPr>
                <w:sz w:val="18"/>
                <w:szCs w:val="18"/>
              </w:rPr>
              <w:t xml:space="preserve">UNIDADE RESPONSÁVEL </w:t>
            </w:r>
          </w:p>
        </w:tc>
      </w:tr>
      <w:tr w:rsidR="00F17DC7" w:rsidRPr="00397C7F" w:rsidTr="00F17DC7">
        <w:tc>
          <w:tcPr>
            <w:tcW w:w="906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1766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956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</w:tr>
      <w:tr w:rsidR="00F17DC7" w:rsidRPr="00397C7F" w:rsidTr="00F17DC7">
        <w:tc>
          <w:tcPr>
            <w:tcW w:w="906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1766" w:type="pct"/>
            <w:vAlign w:val="center"/>
          </w:tcPr>
          <w:p w:rsidR="00F17DC7" w:rsidRPr="00397C7F" w:rsidRDefault="00F17DC7" w:rsidP="00F17DC7">
            <w:pPr>
              <w:pStyle w:val="Tabel"/>
              <w:rPr>
                <w:rFonts w:cs="Tahoma"/>
                <w:bCs/>
                <w:color w:val="222222"/>
              </w:rPr>
            </w:pPr>
          </w:p>
        </w:tc>
        <w:tc>
          <w:tcPr>
            <w:tcW w:w="956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</w:tr>
      <w:tr w:rsidR="00F17DC7" w:rsidTr="00F17DC7">
        <w:tc>
          <w:tcPr>
            <w:tcW w:w="90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176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95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F17DC7" w:rsidRDefault="00F17DC7" w:rsidP="00F17DC7">
            <w:pPr>
              <w:pStyle w:val="Tabel"/>
            </w:pPr>
          </w:p>
        </w:tc>
      </w:tr>
      <w:tr w:rsidR="006A403F" w:rsidTr="00F17DC7">
        <w:tc>
          <w:tcPr>
            <w:tcW w:w="906" w:type="pct"/>
            <w:vAlign w:val="center"/>
          </w:tcPr>
          <w:p w:rsidR="006A403F" w:rsidRDefault="006A403F" w:rsidP="00F17DC7">
            <w:pPr>
              <w:pStyle w:val="Tabel"/>
            </w:pPr>
          </w:p>
        </w:tc>
        <w:tc>
          <w:tcPr>
            <w:tcW w:w="1766" w:type="pct"/>
            <w:vAlign w:val="center"/>
          </w:tcPr>
          <w:p w:rsidR="006A403F" w:rsidRDefault="006A403F" w:rsidP="00F17DC7">
            <w:pPr>
              <w:pStyle w:val="Tabel"/>
            </w:pPr>
          </w:p>
        </w:tc>
        <w:tc>
          <w:tcPr>
            <w:tcW w:w="956" w:type="pct"/>
            <w:vAlign w:val="center"/>
          </w:tcPr>
          <w:p w:rsidR="006A403F" w:rsidRDefault="006A403F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6A403F" w:rsidRDefault="006A403F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6A403F" w:rsidRDefault="006A403F" w:rsidP="00F17DC7">
            <w:pPr>
              <w:pStyle w:val="Tabel"/>
            </w:pPr>
          </w:p>
        </w:tc>
      </w:tr>
      <w:tr w:rsidR="006A403F" w:rsidTr="00F17DC7">
        <w:tc>
          <w:tcPr>
            <w:tcW w:w="906" w:type="pct"/>
            <w:vAlign w:val="center"/>
          </w:tcPr>
          <w:p w:rsidR="006A403F" w:rsidRDefault="006A403F" w:rsidP="00F17DC7">
            <w:pPr>
              <w:pStyle w:val="Tabel"/>
            </w:pPr>
          </w:p>
        </w:tc>
        <w:tc>
          <w:tcPr>
            <w:tcW w:w="1766" w:type="pct"/>
            <w:vAlign w:val="center"/>
          </w:tcPr>
          <w:p w:rsidR="006A403F" w:rsidRDefault="006A403F" w:rsidP="00F17DC7">
            <w:pPr>
              <w:pStyle w:val="Tabel"/>
            </w:pPr>
          </w:p>
        </w:tc>
        <w:tc>
          <w:tcPr>
            <w:tcW w:w="956" w:type="pct"/>
            <w:vAlign w:val="center"/>
          </w:tcPr>
          <w:p w:rsidR="006A403F" w:rsidRDefault="006A403F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6A403F" w:rsidRDefault="006A403F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6A403F" w:rsidRDefault="006A403F" w:rsidP="00F17DC7">
            <w:pPr>
              <w:pStyle w:val="Tabel"/>
            </w:pPr>
          </w:p>
        </w:tc>
      </w:tr>
    </w:tbl>
    <w:p w:rsidR="007E1BE8" w:rsidRDefault="007E1BE8" w:rsidP="007E1BE8"/>
    <w:p w:rsidR="00F17DC7" w:rsidRDefault="00F17DC7" w:rsidP="007E1BE8"/>
    <w:p w:rsidR="00F17DC7" w:rsidRDefault="00F17DC7" w:rsidP="00F17DC7">
      <w:pPr>
        <w:pStyle w:val="Ttulo2"/>
      </w:pPr>
      <w:bookmarkStart w:id="28" w:name="_Toc29575307"/>
      <w:r>
        <w:t>Principais Processos de Apoio</w:t>
      </w:r>
      <w:bookmarkEnd w:id="28"/>
    </w:p>
    <w:p w:rsidR="00F17DC7" w:rsidRDefault="00F17DC7" w:rsidP="00F17DC7">
      <w:r w:rsidRPr="00F17DC7">
        <w:rPr>
          <w:highlight w:val="yellow"/>
        </w:rPr>
        <w:t xml:space="preserve">Informar os principais processos </w:t>
      </w:r>
      <w:r>
        <w:rPr>
          <w:highlight w:val="yellow"/>
        </w:rPr>
        <w:t>que apoiam o funcionamento e o alcance dos</w:t>
      </w:r>
      <w:r w:rsidRPr="00F17DC7">
        <w:rPr>
          <w:highlight w:val="yellow"/>
        </w:rPr>
        <w:t xml:space="preserve"> objetivos institucionais.</w:t>
      </w:r>
      <w:r>
        <w:t xml:space="preserve"> </w:t>
      </w:r>
    </w:p>
    <w:tbl>
      <w:tblPr>
        <w:tblW w:w="5000" w:type="pct"/>
        <w:tblBorders>
          <w:top w:val="single" w:sz="6" w:space="0" w:color="BFBFBF" w:themeColor="background1" w:themeShade="BF"/>
          <w:bottom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43"/>
        <w:gridCol w:w="5346"/>
        <w:gridCol w:w="2894"/>
        <w:gridCol w:w="2313"/>
        <w:gridCol w:w="1841"/>
      </w:tblGrid>
      <w:tr w:rsidR="00F17DC7" w:rsidTr="00F17DC7">
        <w:tc>
          <w:tcPr>
            <w:tcW w:w="906" w:type="pct"/>
            <w:vAlign w:val="center"/>
          </w:tcPr>
          <w:p w:rsidR="00F17DC7" w:rsidRPr="00887F01" w:rsidRDefault="00F17DC7" w:rsidP="00F17DC7">
            <w:pPr>
              <w:rPr>
                <w:sz w:val="18"/>
                <w:szCs w:val="18"/>
              </w:rPr>
            </w:pPr>
            <w:r w:rsidRPr="00887F01">
              <w:rPr>
                <w:sz w:val="18"/>
                <w:szCs w:val="18"/>
              </w:rPr>
              <w:t xml:space="preserve">MACROPROCESSO </w:t>
            </w:r>
          </w:p>
        </w:tc>
        <w:tc>
          <w:tcPr>
            <w:tcW w:w="1766" w:type="pct"/>
            <w:vAlign w:val="center"/>
          </w:tcPr>
          <w:p w:rsidR="00F17DC7" w:rsidRPr="00887F01" w:rsidRDefault="00F17DC7" w:rsidP="00F17DC7">
            <w:pPr>
              <w:rPr>
                <w:sz w:val="18"/>
                <w:szCs w:val="18"/>
              </w:rPr>
            </w:pPr>
            <w:r w:rsidRPr="00887F01">
              <w:rPr>
                <w:sz w:val="18"/>
                <w:szCs w:val="18"/>
              </w:rPr>
              <w:t>DESCRIÇÃO DO MACROPROCESSO</w:t>
            </w:r>
          </w:p>
        </w:tc>
        <w:tc>
          <w:tcPr>
            <w:tcW w:w="956" w:type="pct"/>
            <w:vAlign w:val="center"/>
          </w:tcPr>
          <w:p w:rsidR="00F17DC7" w:rsidRPr="00887F01" w:rsidRDefault="00F17DC7" w:rsidP="00F17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PRINCIPAIS PRODUTOS E </w:t>
            </w:r>
            <w:r w:rsidRPr="00887F01">
              <w:rPr>
                <w:sz w:val="18"/>
                <w:szCs w:val="18"/>
              </w:rPr>
              <w:t xml:space="preserve">SERVIÇOS </w:t>
            </w:r>
          </w:p>
        </w:tc>
        <w:tc>
          <w:tcPr>
            <w:tcW w:w="764" w:type="pct"/>
            <w:vAlign w:val="center"/>
          </w:tcPr>
          <w:p w:rsidR="00F17DC7" w:rsidRPr="00887F01" w:rsidRDefault="00F17DC7" w:rsidP="00F17DC7">
            <w:pPr>
              <w:rPr>
                <w:sz w:val="18"/>
                <w:szCs w:val="18"/>
              </w:rPr>
            </w:pPr>
            <w:r w:rsidRPr="00887F01">
              <w:rPr>
                <w:sz w:val="18"/>
                <w:szCs w:val="18"/>
              </w:rPr>
              <w:t>PRINCIPAIS CLIENTES</w:t>
            </w:r>
          </w:p>
        </w:tc>
        <w:tc>
          <w:tcPr>
            <w:tcW w:w="608" w:type="pct"/>
            <w:vAlign w:val="center"/>
          </w:tcPr>
          <w:p w:rsidR="00F17DC7" w:rsidRPr="00887F01" w:rsidRDefault="00F17DC7" w:rsidP="00F17DC7">
            <w:pPr>
              <w:rPr>
                <w:sz w:val="18"/>
                <w:szCs w:val="18"/>
              </w:rPr>
            </w:pPr>
            <w:r w:rsidRPr="00887F01">
              <w:rPr>
                <w:sz w:val="18"/>
                <w:szCs w:val="18"/>
              </w:rPr>
              <w:t xml:space="preserve">UNIDADE RESPONSÁVEL </w:t>
            </w:r>
          </w:p>
        </w:tc>
      </w:tr>
      <w:tr w:rsidR="00F17DC7" w:rsidRPr="00397C7F" w:rsidTr="00F17DC7">
        <w:tc>
          <w:tcPr>
            <w:tcW w:w="906" w:type="pct"/>
            <w:vAlign w:val="center"/>
          </w:tcPr>
          <w:p w:rsidR="00F17DC7" w:rsidRPr="00397C7F" w:rsidRDefault="00F17DC7" w:rsidP="00F17DC7">
            <w:pPr>
              <w:pStyle w:val="Tabel"/>
            </w:pPr>
            <w:r>
              <w:t>Gestão Financeira</w:t>
            </w:r>
          </w:p>
        </w:tc>
        <w:tc>
          <w:tcPr>
            <w:tcW w:w="1766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956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</w:tr>
      <w:tr w:rsidR="00F17DC7" w:rsidRPr="00397C7F" w:rsidTr="00F17DC7">
        <w:tc>
          <w:tcPr>
            <w:tcW w:w="906" w:type="pct"/>
            <w:vAlign w:val="center"/>
          </w:tcPr>
          <w:p w:rsidR="00F17DC7" w:rsidRPr="00397C7F" w:rsidRDefault="00F17DC7" w:rsidP="00F17DC7">
            <w:pPr>
              <w:pStyle w:val="Tabel"/>
            </w:pPr>
            <w:r>
              <w:t>Gestão de Tecnologia</w:t>
            </w:r>
          </w:p>
        </w:tc>
        <w:tc>
          <w:tcPr>
            <w:tcW w:w="1766" w:type="pct"/>
            <w:vAlign w:val="center"/>
          </w:tcPr>
          <w:p w:rsidR="00F17DC7" w:rsidRPr="00397C7F" w:rsidRDefault="00F17DC7" w:rsidP="00F17DC7">
            <w:pPr>
              <w:pStyle w:val="Tabel"/>
              <w:rPr>
                <w:rFonts w:cs="Tahoma"/>
                <w:bCs/>
                <w:color w:val="222222"/>
              </w:rPr>
            </w:pPr>
          </w:p>
        </w:tc>
        <w:tc>
          <w:tcPr>
            <w:tcW w:w="956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F17DC7" w:rsidRPr="00397C7F" w:rsidRDefault="00F17DC7" w:rsidP="00F17DC7">
            <w:pPr>
              <w:pStyle w:val="Tabel"/>
            </w:pPr>
          </w:p>
        </w:tc>
      </w:tr>
      <w:tr w:rsidR="00F17DC7" w:rsidTr="00F17DC7">
        <w:tc>
          <w:tcPr>
            <w:tcW w:w="906" w:type="pct"/>
            <w:vAlign w:val="center"/>
          </w:tcPr>
          <w:p w:rsidR="00F17DC7" w:rsidRDefault="00F17DC7" w:rsidP="00F17DC7">
            <w:pPr>
              <w:pStyle w:val="Tabel"/>
            </w:pPr>
            <w:r>
              <w:t>Gestão de Pessoas</w:t>
            </w:r>
          </w:p>
        </w:tc>
        <w:tc>
          <w:tcPr>
            <w:tcW w:w="176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95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F17DC7" w:rsidRDefault="00F17DC7" w:rsidP="00F17DC7">
            <w:pPr>
              <w:pStyle w:val="Tabel"/>
            </w:pPr>
          </w:p>
        </w:tc>
      </w:tr>
      <w:tr w:rsidR="00F17DC7" w:rsidTr="00F17DC7">
        <w:tc>
          <w:tcPr>
            <w:tcW w:w="906" w:type="pct"/>
            <w:vAlign w:val="center"/>
          </w:tcPr>
          <w:p w:rsidR="00F17DC7" w:rsidRDefault="00F17DC7" w:rsidP="00F17DC7">
            <w:pPr>
              <w:pStyle w:val="Tabel"/>
            </w:pPr>
            <w:r>
              <w:t>Gestão Patrimonial</w:t>
            </w:r>
          </w:p>
        </w:tc>
        <w:tc>
          <w:tcPr>
            <w:tcW w:w="176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95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F17DC7" w:rsidRDefault="00F17DC7" w:rsidP="00F17DC7">
            <w:pPr>
              <w:pStyle w:val="Tabel"/>
            </w:pPr>
          </w:p>
        </w:tc>
      </w:tr>
      <w:tr w:rsidR="00F17DC7" w:rsidTr="00F17DC7">
        <w:tc>
          <w:tcPr>
            <w:tcW w:w="90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176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95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F17DC7" w:rsidRDefault="00F17DC7" w:rsidP="00F17DC7">
            <w:pPr>
              <w:pStyle w:val="Tabel"/>
            </w:pPr>
          </w:p>
        </w:tc>
      </w:tr>
      <w:tr w:rsidR="00F17DC7" w:rsidTr="00F17DC7">
        <w:tc>
          <w:tcPr>
            <w:tcW w:w="90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176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95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F17DC7" w:rsidRDefault="00F17DC7" w:rsidP="00F17DC7">
            <w:pPr>
              <w:pStyle w:val="Tabel"/>
            </w:pPr>
          </w:p>
        </w:tc>
      </w:tr>
      <w:tr w:rsidR="00F17DC7" w:rsidTr="00F17DC7">
        <w:tc>
          <w:tcPr>
            <w:tcW w:w="90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176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956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764" w:type="pct"/>
            <w:vAlign w:val="center"/>
          </w:tcPr>
          <w:p w:rsidR="00F17DC7" w:rsidRDefault="00F17DC7" w:rsidP="00F17DC7">
            <w:pPr>
              <w:pStyle w:val="Tabel"/>
            </w:pPr>
          </w:p>
        </w:tc>
        <w:tc>
          <w:tcPr>
            <w:tcW w:w="608" w:type="pct"/>
            <w:vAlign w:val="center"/>
          </w:tcPr>
          <w:p w:rsidR="00F17DC7" w:rsidRDefault="00F17DC7" w:rsidP="00F17DC7">
            <w:pPr>
              <w:pStyle w:val="Tabel"/>
            </w:pPr>
          </w:p>
        </w:tc>
      </w:tr>
    </w:tbl>
    <w:p w:rsidR="00F17DC7" w:rsidRDefault="00F17DC7" w:rsidP="00F17DC7"/>
    <w:p w:rsidR="004A3734" w:rsidRDefault="004A3734" w:rsidP="00F17DC7"/>
    <w:p w:rsidR="004A3734" w:rsidRDefault="004A3734" w:rsidP="00F17DC7"/>
    <w:p w:rsidR="00C17CCA" w:rsidRDefault="00C17CCA">
      <w:pPr>
        <w:spacing w:before="200" w:after="200" w:line="276" w:lineRule="auto"/>
        <w:jc w:val="left"/>
      </w:pPr>
      <w:r>
        <w:br w:type="page"/>
      </w:r>
    </w:p>
    <w:p w:rsidR="00C17CCA" w:rsidRDefault="00720F36" w:rsidP="00C17CCA">
      <w:pPr>
        <w:pStyle w:val="Ttulo1"/>
      </w:pPr>
      <w:r>
        <w:lastRenderedPageBreak/>
        <w:t xml:space="preserve"> </w:t>
      </w:r>
      <w:bookmarkStart w:id="29" w:name="_Toc29575308"/>
      <w:r w:rsidR="004416C7">
        <w:t>GESTÃO</w:t>
      </w:r>
      <w:r w:rsidR="00C17CCA">
        <w:t xml:space="preserve"> ORÇAMENT</w:t>
      </w:r>
      <w:r w:rsidR="004416C7">
        <w:t>ÁRIA</w:t>
      </w:r>
      <w:r w:rsidR="001D11C0">
        <w:t xml:space="preserve"> DA UNIADE GESTORA</w:t>
      </w:r>
      <w:bookmarkEnd w:id="29"/>
    </w:p>
    <w:p w:rsidR="00392D4F" w:rsidRDefault="00392D4F" w:rsidP="00392D4F">
      <w:r w:rsidRPr="00291DDF">
        <w:t xml:space="preserve">As informações constantes neste capítulo são relacionadas a </w:t>
      </w:r>
      <w:r w:rsidR="004416C7">
        <w:t>Unidades Gestoras</w:t>
      </w:r>
      <w:r w:rsidRPr="00291DDF">
        <w:t xml:space="preserve"> </w:t>
      </w:r>
      <w:r w:rsidR="00F8658E" w:rsidRPr="00291DDF">
        <w:t>e os valores são liquidados</w:t>
      </w:r>
      <w:r w:rsidRPr="00291DDF">
        <w:t>.</w:t>
      </w:r>
    </w:p>
    <w:p w:rsidR="00720F36" w:rsidRDefault="004416C7" w:rsidP="00264E09">
      <w:pPr>
        <w:pStyle w:val="Ttulo2"/>
      </w:pPr>
      <w:bookmarkStart w:id="30" w:name="_Toc29575309"/>
      <w:r>
        <w:t xml:space="preserve">Programas do Plano Plurianual </w:t>
      </w:r>
      <w:r w:rsidR="001D11C0">
        <w:t>– Exercício 2019</w:t>
      </w:r>
      <w:r w:rsidR="00264E09">
        <w:t xml:space="preserve"> (</w:t>
      </w:r>
      <w:r w:rsidR="00D6239C">
        <w:t>Anexo V, Item II, S</w:t>
      </w:r>
      <w:r w:rsidR="00264E09" w:rsidRPr="00264E09">
        <w:t>ubitem A 1</w:t>
      </w:r>
      <w:r w:rsidR="00264E09">
        <w:t>)</w:t>
      </w:r>
      <w:bookmarkEnd w:id="30"/>
    </w:p>
    <w:p w:rsidR="00FC784C" w:rsidRDefault="00F8658E" w:rsidP="00F8658E">
      <w:pPr>
        <w:pStyle w:val="Ttulo3"/>
      </w:pPr>
      <w:r>
        <w:t>IDENTIFICAÇÃO DOS PROGRAMAS</w:t>
      </w:r>
    </w:p>
    <w:p w:rsidR="00242350" w:rsidRPr="00242350" w:rsidRDefault="00242350" w:rsidP="00242350">
      <w:r w:rsidRPr="00242350">
        <w:t>Abaixo os programas que a Unidade Gestora obteve dotação atualizada e/ou execução no exercício de 2019.</w:t>
      </w:r>
    </w:p>
    <w:p w:rsidR="005E61EE" w:rsidRDefault="005E61EE" w:rsidP="005E61EE">
      <w:r w:rsidRPr="004416C7">
        <w:rPr>
          <w:highlight w:val="yellow"/>
        </w:rPr>
        <w:t>Tabela 3.1</w:t>
      </w:r>
      <w:r>
        <w:rPr>
          <w:highlight w:val="yellow"/>
        </w:rPr>
        <w:t>.1</w:t>
      </w:r>
      <w:r w:rsidRPr="004416C7">
        <w:rPr>
          <w:highlight w:val="yellow"/>
        </w:rPr>
        <w:t xml:space="preserve"> Programas do Plano Plurianual</w:t>
      </w:r>
      <w:r>
        <w:rPr>
          <w:highlight w:val="yellow"/>
        </w:rPr>
        <w:t xml:space="preserve"> </w:t>
      </w:r>
      <w:r w:rsidRPr="004416C7">
        <w:rPr>
          <w:highlight w:val="yellow"/>
        </w:rPr>
        <w:t>(Site SEF).</w:t>
      </w:r>
    </w:p>
    <w:tbl>
      <w:tblPr>
        <w:tblW w:w="15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2271"/>
        <w:gridCol w:w="6151"/>
        <w:gridCol w:w="1569"/>
      </w:tblGrid>
      <w:tr w:rsidR="00546BED" w:rsidRPr="00546BED" w:rsidTr="00546BED">
        <w:trPr>
          <w:trHeight w:val="264"/>
        </w:trPr>
        <w:tc>
          <w:tcPr>
            <w:tcW w:w="5100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Programas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Público Alvo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Objetivo do Programa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Dotação Atualizada 2019</w:t>
            </w:r>
          </w:p>
        </w:tc>
      </w:tr>
      <w:tr w:rsidR="00546BED" w:rsidRPr="00546BED" w:rsidTr="00546BED">
        <w:trPr>
          <w:trHeight w:val="272"/>
        </w:trPr>
        <w:tc>
          <w:tcPr>
            <w:tcW w:w="5100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210 - Estudos e Projetos para o Desenvolvimento Regional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Sociedade catarinense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Promover e realizar estudos e projetos visando o desenvolvimento regional.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77.782,00</w:t>
            </w:r>
          </w:p>
        </w:tc>
      </w:tr>
      <w:tr w:rsidR="00546BED" w:rsidRPr="00546BED" w:rsidTr="00546BED">
        <w:trPr>
          <w:trHeight w:val="409"/>
        </w:trPr>
        <w:tc>
          <w:tcPr>
            <w:tcW w:w="5100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300 - Qualidade de Vida no Campo e na Cidade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Moradores das áreas rurais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Melhorar a infraestrutura do meio rural, pesqueiro e regularização de áreas produtivas.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100.000,00</w:t>
            </w:r>
          </w:p>
        </w:tc>
      </w:tr>
      <w:tr w:rsidR="00546BED" w:rsidRPr="00546BED" w:rsidTr="00546BED">
        <w:trPr>
          <w:trHeight w:val="409"/>
        </w:trPr>
        <w:tc>
          <w:tcPr>
            <w:tcW w:w="5100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706 - De Olho no Crime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Sociedade e cidadão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Reduzir os índices de criminalidade, violência e desordem e aumentar a sensação de segurança do cidadão.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606.988.341,86</w:t>
            </w:r>
          </w:p>
        </w:tc>
      </w:tr>
      <w:tr w:rsidR="00546BED" w:rsidRPr="00546BED" w:rsidTr="00546BED">
        <w:trPr>
          <w:trHeight w:val="545"/>
        </w:trPr>
        <w:tc>
          <w:tcPr>
            <w:tcW w:w="5100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707 - Suporte Institucional Integrado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Sociedade e cidadão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Garantir às instituições da segurança pública suporte às suas ações e uma gestão eficiente e integrada dos recursos disponíveis.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53.426.534,19</w:t>
            </w:r>
          </w:p>
        </w:tc>
      </w:tr>
      <w:tr w:rsidR="00546BED" w:rsidRPr="00546BED" w:rsidTr="00546BED">
        <w:trPr>
          <w:trHeight w:val="545"/>
        </w:trPr>
        <w:tc>
          <w:tcPr>
            <w:tcW w:w="5100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708 - Valorização do Servidor - Segurança Pública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Servidor e instituições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Promover políticas de formação, capacitação, valorização profissional, atenção à saúde e a promoção social dos servidores da segurança pública.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224.620,01</w:t>
            </w:r>
          </w:p>
        </w:tc>
      </w:tr>
      <w:tr w:rsidR="00546BED" w:rsidRPr="00546BED" w:rsidTr="00546BED">
        <w:trPr>
          <w:trHeight w:val="272"/>
        </w:trPr>
        <w:tc>
          <w:tcPr>
            <w:tcW w:w="5100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900 - Gestão Administrativa - Poder Executivo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Órgãos do Poder Executivo</w:t>
            </w: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Gerir administrativa e financeiramente os órgãos do Poder Executivo do Estado.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153.429,74</w:t>
            </w:r>
          </w:p>
        </w:tc>
      </w:tr>
      <w:tr w:rsidR="00546BED" w:rsidRPr="00546BED" w:rsidTr="00546BED">
        <w:trPr>
          <w:trHeight w:val="170"/>
        </w:trPr>
        <w:tc>
          <w:tcPr>
            <w:tcW w:w="5100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2271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151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1569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center"/>
            <w:hideMark/>
          </w:tcPr>
          <w:p w:rsidR="00546BED" w:rsidRPr="00546BED" w:rsidRDefault="00546BED" w:rsidP="00546BED">
            <w:pPr>
              <w:spacing w:before="0"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46B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660.970.707,80</w:t>
            </w:r>
          </w:p>
        </w:tc>
      </w:tr>
    </w:tbl>
    <w:p w:rsidR="00242350" w:rsidRPr="004416C7" w:rsidRDefault="00242350" w:rsidP="005E61EE"/>
    <w:p w:rsidR="00546BED" w:rsidRDefault="00546BED">
      <w:pPr>
        <w:spacing w:before="200" w:after="200" w:line="276" w:lineRule="auto"/>
        <w:jc w:val="left"/>
        <w:rPr>
          <w:b/>
          <w:color w:val="323E4F" w:themeColor="text2" w:themeShade="BF"/>
          <w:spacing w:val="15"/>
          <w:sz w:val="26"/>
          <w:szCs w:val="26"/>
        </w:rPr>
      </w:pPr>
      <w:r>
        <w:br w:type="page"/>
      </w:r>
    </w:p>
    <w:p w:rsidR="005E61EE" w:rsidRDefault="005E61EE" w:rsidP="007503C1">
      <w:pPr>
        <w:pStyle w:val="Ttulo3"/>
      </w:pPr>
      <w:r>
        <w:lastRenderedPageBreak/>
        <w:t xml:space="preserve">INDICADORES DOS PROGRAMAS </w:t>
      </w:r>
    </w:p>
    <w:p w:rsidR="004416C7" w:rsidRPr="003C401F" w:rsidRDefault="005E61EE" w:rsidP="005E61EE">
      <w:r w:rsidRPr="005E61EE">
        <w:rPr>
          <w:highlight w:val="yellow"/>
        </w:rPr>
        <w:t>3.1.2</w:t>
      </w:r>
      <w:r w:rsidR="004416C7" w:rsidRPr="005E61EE">
        <w:rPr>
          <w:highlight w:val="yellow"/>
        </w:rPr>
        <w:t xml:space="preserve"> - Tabela Indicadores dos Programas (Site SEF).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5295"/>
        <w:gridCol w:w="1913"/>
        <w:gridCol w:w="1468"/>
        <w:gridCol w:w="1005"/>
        <w:gridCol w:w="1108"/>
        <w:gridCol w:w="1108"/>
      </w:tblGrid>
      <w:tr w:rsidR="004416C7" w:rsidRPr="007E0847" w:rsidTr="004416C7">
        <w:trPr>
          <w:trHeight w:val="510"/>
        </w:trPr>
        <w:tc>
          <w:tcPr>
            <w:tcW w:w="1070" w:type="pct"/>
            <w:tcBorders>
              <w:top w:val="nil"/>
              <w:left w:val="nil"/>
              <w:bottom w:val="single" w:sz="4" w:space="0" w:color="DAE289"/>
              <w:right w:val="nil"/>
            </w:tcBorders>
            <w:shd w:val="clear" w:color="F2F5D8" w:fill="F2F5D8"/>
            <w:vAlign w:val="center"/>
            <w:hideMark/>
          </w:tcPr>
          <w:p w:rsidR="004416C7" w:rsidRPr="007E0847" w:rsidRDefault="004416C7" w:rsidP="003E040B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Programa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DAE289"/>
              <w:right w:val="nil"/>
            </w:tcBorders>
            <w:shd w:val="clear" w:color="F2F5D8" w:fill="F2F5D8"/>
            <w:vAlign w:val="center"/>
            <w:hideMark/>
          </w:tcPr>
          <w:p w:rsidR="004416C7" w:rsidRPr="007E0847" w:rsidRDefault="004416C7" w:rsidP="003E040B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Indicador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DAE289"/>
              <w:right w:val="nil"/>
            </w:tcBorders>
            <w:shd w:val="clear" w:color="F2F5D8" w:fill="F2F5D8"/>
            <w:vAlign w:val="center"/>
            <w:hideMark/>
          </w:tcPr>
          <w:p w:rsidR="004416C7" w:rsidRPr="007E0847" w:rsidRDefault="004416C7" w:rsidP="004416C7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Unidade Medida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DAE289"/>
              <w:right w:val="nil"/>
            </w:tcBorders>
            <w:shd w:val="clear" w:color="F2F5D8" w:fill="F2F5D8"/>
            <w:vAlign w:val="center"/>
            <w:hideMark/>
          </w:tcPr>
          <w:p w:rsidR="004416C7" w:rsidRPr="007E0847" w:rsidRDefault="004416C7" w:rsidP="004416C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Polaridade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DAE289"/>
              <w:right w:val="nil"/>
            </w:tcBorders>
            <w:shd w:val="clear" w:color="F2F5D8" w:fill="F2F5D8"/>
            <w:vAlign w:val="center"/>
            <w:hideMark/>
          </w:tcPr>
          <w:p w:rsidR="004416C7" w:rsidRPr="007E0847" w:rsidRDefault="004416C7" w:rsidP="004416C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 xml:space="preserve">Ano Apuração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DAE289"/>
              <w:right w:val="nil"/>
            </w:tcBorders>
            <w:shd w:val="clear" w:color="F2F5D8" w:fill="F2F5D8"/>
            <w:vAlign w:val="center"/>
            <w:hideMark/>
          </w:tcPr>
          <w:p w:rsidR="004416C7" w:rsidRPr="007E0847" w:rsidRDefault="004416C7" w:rsidP="004416C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 xml:space="preserve">Valor Apuração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DAE289"/>
              <w:right w:val="nil"/>
            </w:tcBorders>
            <w:shd w:val="clear" w:color="F2F5D8" w:fill="F2F5D8"/>
            <w:vAlign w:val="center"/>
            <w:hideMark/>
          </w:tcPr>
          <w:p w:rsidR="004416C7" w:rsidRPr="007E0847" w:rsidRDefault="004416C7" w:rsidP="004416C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Meta Ano 2019</w:t>
            </w:r>
          </w:p>
        </w:tc>
      </w:tr>
      <w:tr w:rsidR="004416C7" w:rsidRPr="007E0847" w:rsidTr="004416C7">
        <w:trPr>
          <w:trHeight w:val="255"/>
        </w:trPr>
        <w:tc>
          <w:tcPr>
            <w:tcW w:w="1070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  <w:hideMark/>
          </w:tcPr>
          <w:p w:rsidR="004416C7" w:rsidRPr="007E0847" w:rsidRDefault="004416C7" w:rsidP="004416C7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745 - Fortalecendo Direitos</w:t>
            </w:r>
          </w:p>
        </w:tc>
        <w:tc>
          <w:tcPr>
            <w:tcW w:w="1749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  <w:hideMark/>
          </w:tcPr>
          <w:p w:rsidR="004416C7" w:rsidRPr="007E0847" w:rsidRDefault="004416C7" w:rsidP="004416C7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Índice de atribuições (varas judiciais) abrangidas pela DPESC</w:t>
            </w:r>
          </w:p>
        </w:tc>
        <w:tc>
          <w:tcPr>
            <w:tcW w:w="632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  <w:hideMark/>
          </w:tcPr>
          <w:p w:rsidR="004416C7" w:rsidRPr="007E0847" w:rsidRDefault="004416C7" w:rsidP="004416C7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taxa</w:t>
            </w:r>
          </w:p>
        </w:tc>
        <w:tc>
          <w:tcPr>
            <w:tcW w:w="485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  <w:hideMark/>
          </w:tcPr>
          <w:p w:rsidR="004416C7" w:rsidRPr="007E0847" w:rsidRDefault="004416C7" w:rsidP="004416C7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Maior Melhor</w:t>
            </w:r>
          </w:p>
        </w:tc>
        <w:tc>
          <w:tcPr>
            <w:tcW w:w="332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</w:tcPr>
          <w:p w:rsidR="004416C7" w:rsidRPr="007E0847" w:rsidRDefault="004416C7" w:rsidP="004416C7">
            <w:pPr>
              <w:spacing w:before="0" w:after="0"/>
              <w:jc w:val="center"/>
              <w:rPr>
                <w:rFonts w:ascii="Calibri" w:eastAsia="Times New Roman" w:hAnsi="Calibri" w:cs="Calibri"/>
                <w:color w:val="FF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lang w:eastAsia="pt-BR"/>
              </w:rPr>
              <w:t>2019</w:t>
            </w:r>
          </w:p>
        </w:tc>
        <w:tc>
          <w:tcPr>
            <w:tcW w:w="366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</w:tcPr>
          <w:p w:rsidR="004416C7" w:rsidRPr="007E0847" w:rsidRDefault="004416C7" w:rsidP="004416C7">
            <w:pPr>
              <w:spacing w:before="0" w:after="0"/>
              <w:jc w:val="right"/>
              <w:rPr>
                <w:rFonts w:ascii="Calibri" w:eastAsia="Times New Roman" w:hAnsi="Calibri" w:cs="Calibri"/>
                <w:color w:val="FF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lang w:eastAsia="pt-BR"/>
              </w:rPr>
              <w:t>120</w:t>
            </w:r>
          </w:p>
        </w:tc>
        <w:tc>
          <w:tcPr>
            <w:tcW w:w="366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  <w:hideMark/>
          </w:tcPr>
          <w:p w:rsidR="004416C7" w:rsidRPr="007E0847" w:rsidRDefault="004416C7" w:rsidP="004416C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130</w:t>
            </w:r>
          </w:p>
        </w:tc>
      </w:tr>
      <w:tr w:rsidR="004416C7" w:rsidRPr="007E0847" w:rsidTr="004416C7">
        <w:trPr>
          <w:trHeight w:val="255"/>
        </w:trPr>
        <w:tc>
          <w:tcPr>
            <w:tcW w:w="1070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  <w:hideMark/>
          </w:tcPr>
          <w:p w:rsidR="004416C7" w:rsidRPr="007E0847" w:rsidRDefault="004416C7" w:rsidP="004416C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  <w:tc>
          <w:tcPr>
            <w:tcW w:w="1749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  <w:hideMark/>
          </w:tcPr>
          <w:p w:rsidR="004416C7" w:rsidRPr="007E0847" w:rsidRDefault="004416C7" w:rsidP="004416C7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Índice de comarcas beneficiadas pela DPESC</w:t>
            </w:r>
          </w:p>
        </w:tc>
        <w:tc>
          <w:tcPr>
            <w:tcW w:w="632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  <w:hideMark/>
          </w:tcPr>
          <w:p w:rsidR="004416C7" w:rsidRPr="007E0847" w:rsidRDefault="004416C7" w:rsidP="004416C7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taxa</w:t>
            </w:r>
          </w:p>
        </w:tc>
        <w:tc>
          <w:tcPr>
            <w:tcW w:w="485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  <w:hideMark/>
          </w:tcPr>
          <w:p w:rsidR="004416C7" w:rsidRPr="007E0847" w:rsidRDefault="004416C7" w:rsidP="004416C7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Maior Melhor</w:t>
            </w:r>
          </w:p>
        </w:tc>
        <w:tc>
          <w:tcPr>
            <w:tcW w:w="332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</w:tcPr>
          <w:p w:rsidR="004416C7" w:rsidRPr="007E0847" w:rsidRDefault="004416C7" w:rsidP="004416C7">
            <w:pPr>
              <w:spacing w:before="0" w:after="0"/>
              <w:jc w:val="center"/>
              <w:rPr>
                <w:rFonts w:ascii="Calibri" w:eastAsia="Times New Roman" w:hAnsi="Calibri" w:cs="Calibri"/>
                <w:color w:val="FF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lang w:eastAsia="pt-BR"/>
              </w:rPr>
              <w:t>2018</w:t>
            </w:r>
          </w:p>
        </w:tc>
        <w:tc>
          <w:tcPr>
            <w:tcW w:w="366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</w:tcPr>
          <w:p w:rsidR="004416C7" w:rsidRPr="007E0847" w:rsidRDefault="004416C7" w:rsidP="004416C7">
            <w:pPr>
              <w:spacing w:before="0" w:after="0"/>
              <w:jc w:val="right"/>
              <w:rPr>
                <w:rFonts w:ascii="Calibri" w:eastAsia="Times New Roman" w:hAnsi="Calibri" w:cs="Calibri"/>
                <w:color w:val="FF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lang w:eastAsia="pt-BR"/>
              </w:rPr>
              <w:t>25</w:t>
            </w:r>
          </w:p>
        </w:tc>
        <w:tc>
          <w:tcPr>
            <w:tcW w:w="366" w:type="pct"/>
            <w:tcBorders>
              <w:top w:val="single" w:sz="4" w:space="0" w:color="DAE289"/>
              <w:left w:val="single" w:sz="4" w:space="0" w:color="DAE289"/>
              <w:bottom w:val="single" w:sz="4" w:space="0" w:color="DAE289"/>
              <w:right w:val="single" w:sz="4" w:space="0" w:color="DAE289"/>
            </w:tcBorders>
            <w:shd w:val="clear" w:color="auto" w:fill="auto"/>
            <w:noWrap/>
            <w:vAlign w:val="bottom"/>
            <w:hideMark/>
          </w:tcPr>
          <w:p w:rsidR="004416C7" w:rsidRPr="007E0847" w:rsidRDefault="004416C7" w:rsidP="004416C7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  <w:r w:rsidRPr="007E0847"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  <w:t>24</w:t>
            </w:r>
          </w:p>
        </w:tc>
      </w:tr>
    </w:tbl>
    <w:p w:rsidR="004416C7" w:rsidRPr="004C176A" w:rsidRDefault="004416C7" w:rsidP="004416C7">
      <w:pPr>
        <w:rPr>
          <w:sz w:val="20"/>
        </w:rPr>
      </w:pPr>
      <w:r>
        <w:rPr>
          <w:sz w:val="20"/>
        </w:rPr>
        <w:t>Fonte: SIGEF</w:t>
      </w:r>
    </w:p>
    <w:p w:rsidR="004416C7" w:rsidRDefault="004416C7">
      <w:pPr>
        <w:spacing w:before="200" w:after="200" w:line="276" w:lineRule="auto"/>
        <w:jc w:val="left"/>
        <w:rPr>
          <w:highlight w:val="yellow"/>
        </w:rPr>
      </w:pPr>
    </w:p>
    <w:p w:rsidR="004416C7" w:rsidRDefault="004416C7">
      <w:pPr>
        <w:spacing w:before="200"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4416C7" w:rsidRDefault="004416C7" w:rsidP="004416C7">
      <w:r w:rsidRPr="005E61EE">
        <w:rPr>
          <w:highlight w:val="yellow"/>
        </w:rPr>
        <w:lastRenderedPageBreak/>
        <w:t>3.2</w:t>
      </w:r>
      <w:r w:rsidR="005E61EE">
        <w:rPr>
          <w:highlight w:val="yellow"/>
        </w:rPr>
        <w:t xml:space="preserve"> </w:t>
      </w:r>
      <w:r w:rsidR="005E61EE" w:rsidRPr="005E61EE">
        <w:rPr>
          <w:highlight w:val="yellow"/>
        </w:rPr>
        <w:t>Tabela</w:t>
      </w:r>
      <w:r w:rsidRPr="005E61EE">
        <w:rPr>
          <w:highlight w:val="yellow"/>
        </w:rPr>
        <w:t xml:space="preserve"> </w:t>
      </w:r>
      <w:r w:rsidR="005E61EE">
        <w:rPr>
          <w:highlight w:val="yellow"/>
        </w:rPr>
        <w:t xml:space="preserve">- </w:t>
      </w:r>
      <w:r w:rsidRPr="005E61EE">
        <w:rPr>
          <w:highlight w:val="yellow"/>
        </w:rPr>
        <w:t>Execução da Despesa por Programa</w:t>
      </w:r>
      <w:r w:rsidR="005E61EE">
        <w:rPr>
          <w:highlight w:val="yellow"/>
        </w:rPr>
        <w:t xml:space="preserve"> </w:t>
      </w:r>
      <w:r w:rsidR="005E61EE" w:rsidRPr="005E61EE">
        <w:rPr>
          <w:highlight w:val="yellow"/>
        </w:rPr>
        <w:t>(Site SEF)</w:t>
      </w:r>
    </w:p>
    <w:p w:rsidR="004416C7" w:rsidRDefault="00546BED" w:rsidP="004416C7">
      <w:pPr>
        <w:pStyle w:val="Ttulo2"/>
      </w:pPr>
      <w:bookmarkStart w:id="31" w:name="_Toc29575310"/>
      <w:r>
        <w:t xml:space="preserve">Execução da </w:t>
      </w:r>
      <w:r w:rsidR="004416C7">
        <w:t>Despesa por Programa</w:t>
      </w:r>
      <w:r w:rsidR="001D11C0">
        <w:t xml:space="preserve"> - Exercício</w:t>
      </w:r>
      <w:r w:rsidR="004416C7">
        <w:t xml:space="preserve"> 2019</w:t>
      </w:r>
      <w:bookmarkEnd w:id="31"/>
    </w:p>
    <w:tbl>
      <w:tblPr>
        <w:tblW w:w="15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4"/>
        <w:gridCol w:w="3030"/>
        <w:gridCol w:w="1156"/>
        <w:gridCol w:w="1421"/>
        <w:gridCol w:w="1560"/>
        <w:gridCol w:w="1413"/>
        <w:gridCol w:w="683"/>
      </w:tblGrid>
      <w:tr w:rsidR="007503C1" w:rsidRPr="007503C1" w:rsidTr="007503C1">
        <w:trPr>
          <w:trHeight w:val="465"/>
        </w:trPr>
        <w:tc>
          <w:tcPr>
            <w:tcW w:w="5874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Programa / Subação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Produto (unidade de medida)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Acumulação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7503C1" w:rsidRPr="007503C1" w:rsidRDefault="007503C1" w:rsidP="007503C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Meta Física 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7503C1" w:rsidRPr="007503C1" w:rsidRDefault="007503C1" w:rsidP="007503C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Dotação Atualizada 2019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7503C1" w:rsidRPr="007503C1" w:rsidRDefault="007503C1" w:rsidP="007503C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Execução 2019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7503C1" w:rsidRPr="007503C1" w:rsidRDefault="007503C1" w:rsidP="007503C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7503C1" w:rsidRPr="007503C1" w:rsidTr="007503C1">
        <w:trPr>
          <w:trHeight w:val="24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000000" w:fill="D1CDAF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745 - Fortalecendo Direitos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000000" w:fill="D1CDAF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1CDAF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1CDAF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</w:tr>
      <w:tr w:rsidR="007503C1" w:rsidRPr="007503C1" w:rsidTr="007503C1">
        <w:trPr>
          <w:trHeight w:val="24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ind w:firstLineChars="100" w:firstLine="18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12511 - Administração de pessoal e encargos sociais - DPE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Servidor remunerado (unidade)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Maior Valor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73.593.619,83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67.686.315,01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91,97%</w:t>
            </w:r>
          </w:p>
        </w:tc>
      </w:tr>
      <w:tr w:rsidR="007503C1" w:rsidRPr="007503C1" w:rsidTr="007503C1">
        <w:trPr>
          <w:trHeight w:val="24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ind w:firstLineChars="100" w:firstLine="18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12512 - Administração e manutenção dos serviços administrativos gerais - DPE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Unidade gestora mantida (unidade)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Maior Valor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1.068.243,00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527.687,13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49,40%</w:t>
            </w:r>
          </w:p>
        </w:tc>
      </w:tr>
      <w:tr w:rsidR="007503C1" w:rsidRPr="007503C1" w:rsidTr="007503C1">
        <w:trPr>
          <w:trHeight w:val="24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ind w:firstLineChars="100" w:firstLine="18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12516 - Manutenção e modernização dos serviços de tecnologia da informação e comunicação - DPE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Estação de trabalho mantida (unidade)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Maior Valor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1.892.880,00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1.319.715,20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69,72%</w:t>
            </w:r>
          </w:p>
        </w:tc>
      </w:tr>
      <w:tr w:rsidR="007503C1" w:rsidRPr="007503C1" w:rsidTr="007503C1">
        <w:trPr>
          <w:trHeight w:val="24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ind w:firstLineChars="100" w:firstLine="18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12517 - Encargos com estagiários - DPE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Estagiário contratado (unidade)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Maior Valor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1.887.948,00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1.558.494,87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82,55%</w:t>
            </w:r>
          </w:p>
        </w:tc>
      </w:tr>
      <w:tr w:rsidR="007503C1" w:rsidRPr="007503C1" w:rsidTr="007503C1">
        <w:trPr>
          <w:trHeight w:val="240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ind w:firstLineChars="100" w:firstLine="18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12522 - Ampliação da atuação do Estado na Defensoria Pública - DPE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Atendimento realizado (unidade)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Maior Valor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555.000,00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9.847.769,55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7.316.105,61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74,29%</w:t>
            </w:r>
          </w:p>
        </w:tc>
      </w:tr>
      <w:tr w:rsidR="007503C1" w:rsidRPr="007503C1" w:rsidTr="007503C1">
        <w:trPr>
          <w:trHeight w:val="240"/>
        </w:trPr>
        <w:tc>
          <w:tcPr>
            <w:tcW w:w="5874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3030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6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1421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88.290.460,38</w:t>
            </w:r>
          </w:p>
        </w:tc>
        <w:tc>
          <w:tcPr>
            <w:tcW w:w="1413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78.408.317,82</w:t>
            </w:r>
          </w:p>
        </w:tc>
        <w:tc>
          <w:tcPr>
            <w:tcW w:w="683" w:type="dxa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bottom"/>
            <w:hideMark/>
          </w:tcPr>
          <w:p w:rsidR="007503C1" w:rsidRPr="007503C1" w:rsidRDefault="007503C1" w:rsidP="007503C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503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88,81%</w:t>
            </w:r>
          </w:p>
        </w:tc>
      </w:tr>
    </w:tbl>
    <w:p w:rsidR="004416C7" w:rsidRDefault="003E1043">
      <w:pPr>
        <w:spacing w:before="200" w:after="200" w:line="276" w:lineRule="auto"/>
        <w:jc w:val="left"/>
      </w:pPr>
      <w:r>
        <w:t>Fonte: SIGEF</w:t>
      </w:r>
    </w:p>
    <w:p w:rsidR="007503C1" w:rsidRDefault="007503C1">
      <w:pPr>
        <w:spacing w:before="200" w:after="200" w:line="276" w:lineRule="auto"/>
        <w:jc w:val="left"/>
        <w:rPr>
          <w:spacing w:val="15"/>
          <w:sz w:val="30"/>
          <w:szCs w:val="36"/>
        </w:rPr>
      </w:pPr>
      <w:bookmarkStart w:id="32" w:name="_Toc29575311"/>
      <w:r>
        <w:br w:type="page"/>
      </w:r>
    </w:p>
    <w:p w:rsidR="005E61EE" w:rsidRPr="00392D4F" w:rsidRDefault="005E61EE" w:rsidP="005E61EE">
      <w:pPr>
        <w:pStyle w:val="Ttulo2"/>
      </w:pPr>
      <w:r>
        <w:lastRenderedPageBreak/>
        <w:t>Recursos Aplicados p</w:t>
      </w:r>
      <w:r w:rsidRPr="00392D4F">
        <w:t xml:space="preserve">or Grupo </w:t>
      </w:r>
      <w:r>
        <w:t>d</w:t>
      </w:r>
      <w:r w:rsidRPr="00392D4F">
        <w:t xml:space="preserve">e Natureza </w:t>
      </w:r>
      <w:r>
        <w:t>d</w:t>
      </w:r>
      <w:r w:rsidRPr="00392D4F">
        <w:t xml:space="preserve">e Despesa – </w:t>
      </w:r>
      <w:r>
        <w:t>Execução 2016 a</w:t>
      </w:r>
      <w:r w:rsidRPr="00392D4F">
        <w:t xml:space="preserve"> 2019 </w:t>
      </w:r>
      <w:r w:rsidRPr="00F93BB4">
        <w:rPr>
          <w:sz w:val="24"/>
        </w:rPr>
        <w:t>(Anexo V, Item II, Subitem A 1)</w:t>
      </w:r>
      <w:bookmarkEnd w:id="32"/>
    </w:p>
    <w:p w:rsidR="005E61EE" w:rsidRDefault="005E61EE" w:rsidP="005E61EE">
      <w:r>
        <w:rPr>
          <w:highlight w:val="yellow"/>
        </w:rPr>
        <w:t xml:space="preserve">3.3 </w:t>
      </w:r>
      <w:r w:rsidRPr="0027211E">
        <w:rPr>
          <w:highlight w:val="yellow"/>
        </w:rPr>
        <w:t xml:space="preserve">Tabela </w:t>
      </w:r>
      <w:r>
        <w:rPr>
          <w:highlight w:val="yellow"/>
        </w:rPr>
        <w:t>– Recursos por GND – Execução 2016 a 2019</w:t>
      </w:r>
      <w:r w:rsidRPr="0027211E">
        <w:rPr>
          <w:highlight w:val="yellow"/>
        </w:rPr>
        <w:t xml:space="preserve"> (Site SEF).</w:t>
      </w:r>
      <w:r>
        <w:t xml:space="preserve"> </w:t>
      </w:r>
    </w:p>
    <w:tbl>
      <w:tblPr>
        <w:tblW w:w="1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040"/>
        <w:gridCol w:w="1700"/>
        <w:gridCol w:w="1740"/>
        <w:gridCol w:w="1880"/>
      </w:tblGrid>
      <w:tr w:rsidR="005E61EE" w:rsidRPr="00F93BB4" w:rsidTr="007503C1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Valores Liquidados</w:t>
            </w:r>
            <w:r w:rsidR="003E04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 xml:space="preserve"> (R$)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Ano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</w:tr>
      <w:tr w:rsidR="005E61EE" w:rsidRPr="00F93BB4" w:rsidTr="007503C1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single" w:sz="4" w:space="0" w:color="BADB7D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Grupo de Natureza de Despesa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ADB7D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BADB7D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ADB7D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2018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ADB7D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2019</w:t>
            </w:r>
          </w:p>
        </w:tc>
      </w:tr>
      <w:tr w:rsidR="005E61EE" w:rsidRPr="00F93BB4" w:rsidTr="007503C1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31 - Pessoal e Encargos Sociais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26.521.743,69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32.309.343,45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48.279.808,09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60.038.884,18</w:t>
            </w:r>
          </w:p>
        </w:tc>
      </w:tr>
      <w:tr w:rsidR="005E61EE" w:rsidRPr="00F93BB4" w:rsidTr="007503C1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33 - Outras Despesas Correntes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17.231.723,73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17.431.566,10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17.877.457,78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17.418.955,54</w:t>
            </w:r>
          </w:p>
        </w:tc>
      </w:tr>
      <w:tr w:rsidR="005E61EE" w:rsidRPr="00F93BB4" w:rsidTr="007503C1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44 - Investimentos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418.687,98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31.333,12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190.725,33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pt-BR"/>
              </w:rPr>
              <w:t>950.478,10</w:t>
            </w:r>
          </w:p>
        </w:tc>
      </w:tr>
      <w:tr w:rsidR="005E61EE" w:rsidRPr="00F93BB4" w:rsidTr="007503C1">
        <w:trPr>
          <w:trHeight w:val="300"/>
        </w:trPr>
        <w:tc>
          <w:tcPr>
            <w:tcW w:w="3320" w:type="dxa"/>
            <w:tcBorders>
              <w:top w:val="single" w:sz="4" w:space="0" w:color="BADB7D"/>
              <w:left w:val="nil"/>
              <w:bottom w:val="nil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Total Geral</w:t>
            </w:r>
          </w:p>
        </w:tc>
        <w:tc>
          <w:tcPr>
            <w:tcW w:w="3040" w:type="dxa"/>
            <w:tcBorders>
              <w:top w:val="single" w:sz="4" w:space="0" w:color="BADB7D"/>
              <w:left w:val="nil"/>
              <w:bottom w:val="nil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44.172.155,40</w:t>
            </w:r>
          </w:p>
        </w:tc>
        <w:tc>
          <w:tcPr>
            <w:tcW w:w="1700" w:type="dxa"/>
            <w:tcBorders>
              <w:top w:val="single" w:sz="4" w:space="0" w:color="BADB7D"/>
              <w:left w:val="nil"/>
              <w:bottom w:val="nil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49.772.242,67</w:t>
            </w:r>
          </w:p>
        </w:tc>
        <w:tc>
          <w:tcPr>
            <w:tcW w:w="1740" w:type="dxa"/>
            <w:tcBorders>
              <w:top w:val="single" w:sz="4" w:space="0" w:color="BADB7D"/>
              <w:left w:val="nil"/>
              <w:bottom w:val="nil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66.347.991,20</w:t>
            </w:r>
          </w:p>
        </w:tc>
        <w:tc>
          <w:tcPr>
            <w:tcW w:w="1880" w:type="dxa"/>
            <w:tcBorders>
              <w:top w:val="single" w:sz="4" w:space="0" w:color="BADB7D"/>
              <w:left w:val="nil"/>
              <w:bottom w:val="nil"/>
              <w:right w:val="nil"/>
            </w:tcBorders>
            <w:shd w:val="clear" w:color="E9F3D3" w:fill="E9F3D3"/>
            <w:noWrap/>
            <w:vAlign w:val="bottom"/>
            <w:hideMark/>
          </w:tcPr>
          <w:p w:rsidR="005E61EE" w:rsidRPr="00F93BB4" w:rsidRDefault="005E61EE" w:rsidP="007503C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</w:pPr>
            <w:r w:rsidRPr="00F93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pt-BR"/>
              </w:rPr>
              <w:t>78.408.317,82</w:t>
            </w:r>
          </w:p>
        </w:tc>
      </w:tr>
    </w:tbl>
    <w:p w:rsidR="005E61EE" w:rsidRDefault="005E61EE" w:rsidP="005E61EE">
      <w:r>
        <w:rPr>
          <w:noProof/>
          <w:lang w:eastAsia="pt-BR"/>
        </w:rPr>
        <w:drawing>
          <wp:inline distT="0" distB="0" distL="0" distR="0" wp14:anchorId="0C89559B" wp14:editId="0BA5E1F8">
            <wp:extent cx="6961133" cy="2182484"/>
            <wp:effectExtent l="0" t="0" r="11430" b="889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416C7" w:rsidRDefault="005E61EE" w:rsidP="003E040B">
      <w:pPr>
        <w:rPr>
          <w:spacing w:val="15"/>
          <w:sz w:val="30"/>
          <w:szCs w:val="36"/>
        </w:rPr>
      </w:pPr>
      <w:r>
        <w:t>Fonte: SIGEF</w:t>
      </w:r>
      <w:r w:rsidR="004416C7">
        <w:br w:type="page"/>
      </w:r>
    </w:p>
    <w:p w:rsidR="004416C7" w:rsidRDefault="004416C7" w:rsidP="004416C7">
      <w:pPr>
        <w:pStyle w:val="Ttulo2"/>
      </w:pPr>
      <w:bookmarkStart w:id="33" w:name="_Toc29575312"/>
      <w:r>
        <w:lastRenderedPageBreak/>
        <w:t>Justificativa sobre a</w:t>
      </w:r>
      <w:r w:rsidRPr="003B1FF1">
        <w:t xml:space="preserve">s </w:t>
      </w:r>
      <w:r>
        <w:t>Suba</w:t>
      </w:r>
      <w:r w:rsidRPr="003B1FF1">
        <w:t xml:space="preserve">ções </w:t>
      </w:r>
      <w:r>
        <w:t>não Realizadas o</w:t>
      </w:r>
      <w:r w:rsidRPr="003B1FF1">
        <w:t>u Realizadas Parcialmente</w:t>
      </w:r>
      <w:r>
        <w:t xml:space="preserve"> </w:t>
      </w:r>
      <w:r w:rsidR="001D11C0">
        <w:t>– Exercício de 2019</w:t>
      </w:r>
      <w:r w:rsidR="00D92111">
        <w:t xml:space="preserve"> </w:t>
      </w:r>
      <w:r w:rsidRPr="005A7D49">
        <w:t xml:space="preserve">(Anexo V, </w:t>
      </w:r>
      <w:r>
        <w:t>I</w:t>
      </w:r>
      <w:r w:rsidRPr="005A7D49">
        <w:t xml:space="preserve">tem II, </w:t>
      </w:r>
      <w:r>
        <w:t>S</w:t>
      </w:r>
      <w:r w:rsidRPr="005A7D49">
        <w:t>ubitem A 2</w:t>
      </w:r>
      <w:r>
        <w:t>)</w:t>
      </w:r>
      <w:bookmarkEnd w:id="33"/>
    </w:p>
    <w:p w:rsidR="004416C7" w:rsidRDefault="004416C7" w:rsidP="004416C7">
      <w:r w:rsidRPr="0043020C">
        <w:rPr>
          <w:highlight w:val="yellow"/>
        </w:rPr>
        <w:t>Relacione as Subações e escreva os motivos / justificativas.</w:t>
      </w:r>
    </w:p>
    <w:tbl>
      <w:tblPr>
        <w:tblW w:w="5000" w:type="pct"/>
        <w:tblBorders>
          <w:top w:val="single" w:sz="6" w:space="0" w:color="BFBFBF" w:themeColor="background1" w:themeShade="BF"/>
          <w:bottom w:val="single" w:sz="8" w:space="0" w:color="auto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075"/>
        <w:gridCol w:w="12988"/>
      </w:tblGrid>
      <w:tr w:rsidR="004416C7" w:rsidRPr="00BA7536" w:rsidTr="004416C7">
        <w:trPr>
          <w:trHeight w:val="490"/>
        </w:trPr>
        <w:tc>
          <w:tcPr>
            <w:tcW w:w="355" w:type="pct"/>
            <w:shd w:val="clear" w:color="auto" w:fill="E7E6E6" w:themeFill="background2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  <w:t>UO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  <w:t>Subação</w:t>
            </w:r>
          </w:p>
        </w:tc>
        <w:tc>
          <w:tcPr>
            <w:tcW w:w="4290" w:type="pct"/>
            <w:shd w:val="clear" w:color="auto" w:fill="E7E6E6" w:themeFill="background2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  <w:t>Justificativa</w:t>
            </w:r>
          </w:p>
        </w:tc>
      </w:tr>
      <w:tr w:rsidR="004416C7" w:rsidRPr="00BA7536" w:rsidTr="004416C7">
        <w:trPr>
          <w:trHeight w:val="265"/>
        </w:trPr>
        <w:tc>
          <w:tcPr>
            <w:tcW w:w="355" w:type="pct"/>
            <w:shd w:val="clear" w:color="000000" w:fill="FFFFFF"/>
          </w:tcPr>
          <w:p w:rsidR="004416C7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355" w:type="pct"/>
            <w:shd w:val="clear" w:color="000000" w:fill="FFFFFF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4290" w:type="pct"/>
            <w:shd w:val="clear" w:color="000000" w:fill="FFFFFF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Texto</w:t>
            </w:r>
          </w:p>
        </w:tc>
      </w:tr>
      <w:tr w:rsidR="004416C7" w:rsidRPr="00BA7536" w:rsidTr="004416C7">
        <w:trPr>
          <w:trHeight w:val="265"/>
        </w:trPr>
        <w:tc>
          <w:tcPr>
            <w:tcW w:w="355" w:type="pct"/>
            <w:shd w:val="clear" w:color="000000" w:fill="FFFFFF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5" w:type="pct"/>
            <w:shd w:val="clear" w:color="000000" w:fill="FFFFFF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90" w:type="pct"/>
            <w:shd w:val="clear" w:color="000000" w:fill="FFFFFF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416C7" w:rsidRPr="00BA7536" w:rsidTr="004416C7">
        <w:trPr>
          <w:trHeight w:val="265"/>
        </w:trPr>
        <w:tc>
          <w:tcPr>
            <w:tcW w:w="355" w:type="pct"/>
            <w:shd w:val="clear" w:color="000000" w:fill="FFFFFF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5" w:type="pct"/>
            <w:shd w:val="clear" w:color="000000" w:fill="FFFFFF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90" w:type="pct"/>
            <w:shd w:val="clear" w:color="000000" w:fill="FFFFFF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416C7" w:rsidRPr="00BA7536" w:rsidTr="004416C7">
        <w:trPr>
          <w:trHeight w:val="265"/>
        </w:trPr>
        <w:tc>
          <w:tcPr>
            <w:tcW w:w="355" w:type="pct"/>
            <w:shd w:val="clear" w:color="000000" w:fill="FFFFFF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5" w:type="pct"/>
            <w:shd w:val="clear" w:color="000000" w:fill="FFFFFF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90" w:type="pct"/>
            <w:shd w:val="clear" w:color="000000" w:fill="FFFFFF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416C7" w:rsidRPr="00BA7536" w:rsidTr="004416C7">
        <w:trPr>
          <w:trHeight w:val="265"/>
        </w:trPr>
        <w:tc>
          <w:tcPr>
            <w:tcW w:w="355" w:type="pct"/>
            <w:shd w:val="clear" w:color="000000" w:fill="FFFFFF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5" w:type="pct"/>
            <w:shd w:val="clear" w:color="000000" w:fill="FFFFFF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90" w:type="pct"/>
            <w:shd w:val="clear" w:color="000000" w:fill="FFFFFF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416C7" w:rsidRPr="00BA7536" w:rsidTr="004416C7">
        <w:trPr>
          <w:trHeight w:val="265"/>
        </w:trPr>
        <w:tc>
          <w:tcPr>
            <w:tcW w:w="355" w:type="pct"/>
            <w:shd w:val="clear" w:color="000000" w:fill="FFFFFF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5" w:type="pct"/>
            <w:shd w:val="clear" w:color="000000" w:fill="FFFFFF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90" w:type="pct"/>
            <w:shd w:val="clear" w:color="000000" w:fill="FFFFFF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416C7" w:rsidRPr="00BA7536" w:rsidTr="004416C7">
        <w:trPr>
          <w:trHeight w:val="265"/>
        </w:trPr>
        <w:tc>
          <w:tcPr>
            <w:tcW w:w="355" w:type="pct"/>
            <w:shd w:val="clear" w:color="000000" w:fill="FFFFFF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5" w:type="pct"/>
            <w:shd w:val="clear" w:color="000000" w:fill="FFFFFF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90" w:type="pct"/>
            <w:shd w:val="clear" w:color="000000" w:fill="FFFFFF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416C7" w:rsidRPr="00BA7536" w:rsidTr="004416C7">
        <w:trPr>
          <w:trHeight w:val="265"/>
        </w:trPr>
        <w:tc>
          <w:tcPr>
            <w:tcW w:w="355" w:type="pct"/>
            <w:shd w:val="clear" w:color="000000" w:fill="FFFFFF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5" w:type="pct"/>
            <w:shd w:val="clear" w:color="000000" w:fill="FFFFFF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90" w:type="pct"/>
            <w:shd w:val="clear" w:color="000000" w:fill="FFFFFF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416C7" w:rsidRPr="00BA7536" w:rsidTr="004416C7">
        <w:trPr>
          <w:trHeight w:val="265"/>
        </w:trPr>
        <w:tc>
          <w:tcPr>
            <w:tcW w:w="355" w:type="pct"/>
            <w:shd w:val="clear" w:color="000000" w:fill="FFFFFF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5" w:type="pct"/>
            <w:shd w:val="clear" w:color="000000" w:fill="FFFFFF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90" w:type="pct"/>
            <w:shd w:val="clear" w:color="000000" w:fill="FFFFFF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416C7" w:rsidRPr="00BA7536" w:rsidTr="004416C7">
        <w:trPr>
          <w:trHeight w:val="265"/>
        </w:trPr>
        <w:tc>
          <w:tcPr>
            <w:tcW w:w="355" w:type="pct"/>
            <w:shd w:val="clear" w:color="000000" w:fill="FFFFFF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5" w:type="pct"/>
            <w:shd w:val="clear" w:color="000000" w:fill="FFFFFF"/>
            <w:vAlign w:val="center"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90" w:type="pct"/>
            <w:shd w:val="clear" w:color="000000" w:fill="FFFFFF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416C7" w:rsidRPr="00BA7536" w:rsidTr="004416C7">
        <w:trPr>
          <w:trHeight w:val="278"/>
        </w:trPr>
        <w:tc>
          <w:tcPr>
            <w:tcW w:w="355" w:type="pct"/>
            <w:shd w:val="clear" w:color="auto" w:fill="F2F2F2" w:themeFill="background1" w:themeFillShade="F2"/>
          </w:tcPr>
          <w:p w:rsidR="004416C7" w:rsidRPr="00BA7536" w:rsidRDefault="004416C7" w:rsidP="004416C7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5" w:type="pct"/>
            <w:shd w:val="clear" w:color="auto" w:fill="F2F2F2" w:themeFill="background1" w:themeFillShade="F2"/>
            <w:vAlign w:val="center"/>
          </w:tcPr>
          <w:p w:rsidR="004416C7" w:rsidRPr="00BA7536" w:rsidRDefault="004416C7" w:rsidP="004416C7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90" w:type="pct"/>
            <w:shd w:val="clear" w:color="auto" w:fill="F2F2F2" w:themeFill="background1" w:themeFillShade="F2"/>
            <w:vAlign w:val="center"/>
            <w:hideMark/>
          </w:tcPr>
          <w:p w:rsidR="004416C7" w:rsidRPr="00BA7536" w:rsidRDefault="004416C7" w:rsidP="004416C7">
            <w:pPr>
              <w:spacing w:before="0" w:after="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4416C7" w:rsidRDefault="004416C7" w:rsidP="004416C7">
      <w:r>
        <w:t xml:space="preserve">Fonte: </w:t>
      </w:r>
    </w:p>
    <w:p w:rsidR="004416C7" w:rsidRDefault="004416C7">
      <w:pPr>
        <w:spacing w:before="200" w:after="200" w:line="276" w:lineRule="auto"/>
        <w:jc w:val="left"/>
        <w:rPr>
          <w:spacing w:val="15"/>
          <w:sz w:val="30"/>
          <w:szCs w:val="36"/>
        </w:rPr>
      </w:pPr>
      <w:r>
        <w:br w:type="page"/>
      </w:r>
    </w:p>
    <w:p w:rsidR="004416C7" w:rsidRDefault="004416C7" w:rsidP="004416C7">
      <w:pPr>
        <w:pStyle w:val="Ttulo2"/>
      </w:pPr>
      <w:bookmarkStart w:id="34" w:name="_Toc29575313"/>
      <w:r>
        <w:lastRenderedPageBreak/>
        <w:t xml:space="preserve">Avaliação dos Programas </w:t>
      </w:r>
      <w:r w:rsidR="001D11C0">
        <w:t>– Execução 2019</w:t>
      </w:r>
      <w:r>
        <w:t xml:space="preserve"> (Anexo V, Item II, S</w:t>
      </w:r>
      <w:r w:rsidRPr="00264E09">
        <w:t>ubitem A 1</w:t>
      </w:r>
      <w:r>
        <w:t>)</w:t>
      </w:r>
      <w:bookmarkEnd w:id="34"/>
    </w:p>
    <w:p w:rsidR="004416C7" w:rsidRDefault="004416C7" w:rsidP="004416C7">
      <w:r>
        <w:rPr>
          <w:highlight w:val="yellow"/>
        </w:rPr>
        <w:t>Ver Anexo 3.</w:t>
      </w:r>
      <w:r w:rsidR="003E040B">
        <w:rPr>
          <w:highlight w:val="yellow"/>
        </w:rPr>
        <w:t>5</w:t>
      </w:r>
      <w:r>
        <w:rPr>
          <w:highlight w:val="yellow"/>
        </w:rPr>
        <w:t xml:space="preserve"> </w:t>
      </w:r>
      <w:r w:rsidRPr="00732298">
        <w:rPr>
          <w:highlight w:val="yellow"/>
        </w:rPr>
        <w:t>Avaliação qualitativa dos Programas do PPA</w:t>
      </w:r>
      <w:r>
        <w:t xml:space="preserve"> </w:t>
      </w:r>
      <w:r w:rsidRPr="0027211E">
        <w:rPr>
          <w:highlight w:val="yellow"/>
        </w:rPr>
        <w:t>(Site SEF)</w:t>
      </w:r>
    </w:p>
    <w:p w:rsidR="00F8658E" w:rsidRPr="00FC784C" w:rsidRDefault="00732298" w:rsidP="00F8658E">
      <w:pPr>
        <w:pStyle w:val="Ttulo3"/>
      </w:pPr>
      <w:r>
        <w:t>DESCREVA</w:t>
      </w:r>
      <w:r w:rsidR="00F8658E">
        <w:t xml:space="preserve"> DE QUE MANEIRA OS PROGRAMAS FORAM IMPLEMENTADOS</w:t>
      </w:r>
    </w:p>
    <w:tbl>
      <w:tblPr>
        <w:tblW w:w="5000" w:type="pct"/>
        <w:tblBorders>
          <w:top w:val="single" w:sz="4" w:space="0" w:color="C5E0B3" w:themeColor="accent6" w:themeTint="66"/>
          <w:bottom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443"/>
      </w:tblGrid>
      <w:tr w:rsidR="00F8658E" w:rsidRPr="002606FB" w:rsidTr="00F8658E">
        <w:trPr>
          <w:trHeight w:val="308"/>
        </w:trPr>
        <w:tc>
          <w:tcPr>
            <w:tcW w:w="890" w:type="pct"/>
            <w:shd w:val="clear" w:color="EBF1DE" w:fill="EBF1DE"/>
            <w:noWrap/>
            <w:vAlign w:val="bottom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Programa</w:t>
            </w:r>
          </w:p>
        </w:tc>
        <w:tc>
          <w:tcPr>
            <w:tcW w:w="4110" w:type="pct"/>
            <w:shd w:val="clear" w:color="EBF1DE" w:fill="EBF1DE"/>
            <w:noWrap/>
            <w:vAlign w:val="bottom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Implementação</w:t>
            </w:r>
          </w:p>
        </w:tc>
      </w:tr>
      <w:tr w:rsidR="00F8658E" w:rsidRPr="002606FB" w:rsidTr="00F8658E">
        <w:trPr>
          <w:trHeight w:val="334"/>
        </w:trPr>
        <w:tc>
          <w:tcPr>
            <w:tcW w:w="890" w:type="pct"/>
            <w:shd w:val="clear" w:color="auto" w:fill="auto"/>
            <w:noWrap/>
            <w:vAlign w:val="center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260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745 - Fortalecendo Direitos</w:t>
            </w:r>
          </w:p>
        </w:tc>
        <w:tc>
          <w:tcPr>
            <w:tcW w:w="4110" w:type="pct"/>
            <w:shd w:val="clear" w:color="auto" w:fill="auto"/>
            <w:noWrap/>
            <w:vAlign w:val="center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F8658E" w:rsidRPr="002606FB" w:rsidTr="00F8658E">
        <w:trPr>
          <w:trHeight w:val="328"/>
        </w:trPr>
        <w:tc>
          <w:tcPr>
            <w:tcW w:w="89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411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F8658E" w:rsidRPr="002606FB" w:rsidTr="00F8658E">
        <w:trPr>
          <w:trHeight w:val="291"/>
        </w:trPr>
        <w:tc>
          <w:tcPr>
            <w:tcW w:w="89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411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</w:tbl>
    <w:p w:rsidR="00F8658E" w:rsidRDefault="00F8658E" w:rsidP="00F8658E">
      <w:pPr>
        <w:pStyle w:val="Ttulo3"/>
      </w:pPr>
      <w:proofErr w:type="gramStart"/>
      <w:r>
        <w:t>COMO É</w:t>
      </w:r>
      <w:proofErr w:type="gramEnd"/>
      <w:r>
        <w:t xml:space="preserve"> (FOI) REALIZADO O MONITORAMENTO DAS AÇÕES AO LONGO DA EXECUÇÃO DO PROGRAMA?</w:t>
      </w:r>
    </w:p>
    <w:tbl>
      <w:tblPr>
        <w:tblW w:w="5000" w:type="pct"/>
        <w:tblBorders>
          <w:top w:val="single" w:sz="4" w:space="0" w:color="C5E0B3" w:themeColor="accent6" w:themeTint="66"/>
          <w:bottom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443"/>
      </w:tblGrid>
      <w:tr w:rsidR="00F8658E" w:rsidRPr="002606FB" w:rsidTr="00BD4359">
        <w:trPr>
          <w:trHeight w:val="308"/>
        </w:trPr>
        <w:tc>
          <w:tcPr>
            <w:tcW w:w="890" w:type="pct"/>
            <w:shd w:val="clear" w:color="EBF1DE" w:fill="EBF1DE"/>
            <w:noWrap/>
            <w:vAlign w:val="bottom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Programa</w:t>
            </w:r>
          </w:p>
        </w:tc>
        <w:tc>
          <w:tcPr>
            <w:tcW w:w="4110" w:type="pct"/>
            <w:shd w:val="clear" w:color="EBF1DE" w:fill="EBF1DE"/>
            <w:noWrap/>
            <w:vAlign w:val="bottom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Monitoramento</w:t>
            </w:r>
          </w:p>
        </w:tc>
      </w:tr>
      <w:tr w:rsidR="00F8658E" w:rsidRPr="002606FB" w:rsidTr="00BD4359">
        <w:trPr>
          <w:trHeight w:val="334"/>
        </w:trPr>
        <w:tc>
          <w:tcPr>
            <w:tcW w:w="890" w:type="pct"/>
            <w:shd w:val="clear" w:color="auto" w:fill="auto"/>
            <w:noWrap/>
            <w:vAlign w:val="center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260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745 - Fortalecendo Direitos</w:t>
            </w:r>
          </w:p>
        </w:tc>
        <w:tc>
          <w:tcPr>
            <w:tcW w:w="4110" w:type="pct"/>
            <w:shd w:val="clear" w:color="auto" w:fill="auto"/>
            <w:noWrap/>
            <w:vAlign w:val="center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F8658E" w:rsidRPr="002606FB" w:rsidTr="00BD4359">
        <w:trPr>
          <w:trHeight w:val="328"/>
        </w:trPr>
        <w:tc>
          <w:tcPr>
            <w:tcW w:w="89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411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F8658E" w:rsidRPr="002606FB" w:rsidTr="00BD4359">
        <w:trPr>
          <w:trHeight w:val="291"/>
        </w:trPr>
        <w:tc>
          <w:tcPr>
            <w:tcW w:w="89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411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</w:tbl>
    <w:p w:rsidR="00720F36" w:rsidRDefault="00F8658E" w:rsidP="00F8658E">
      <w:pPr>
        <w:pStyle w:val="Ttulo3"/>
      </w:pPr>
      <w:r>
        <w:t>QUAIS SÃO (FORAM) OS RESULTADOS ENCONTRADOS?</w:t>
      </w:r>
    </w:p>
    <w:tbl>
      <w:tblPr>
        <w:tblW w:w="5000" w:type="pct"/>
        <w:tblBorders>
          <w:top w:val="single" w:sz="4" w:space="0" w:color="C5E0B3" w:themeColor="accent6" w:themeTint="66"/>
          <w:bottom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443"/>
      </w:tblGrid>
      <w:tr w:rsidR="00F8658E" w:rsidRPr="002606FB" w:rsidTr="00BD4359">
        <w:trPr>
          <w:trHeight w:val="308"/>
        </w:trPr>
        <w:tc>
          <w:tcPr>
            <w:tcW w:w="890" w:type="pct"/>
            <w:shd w:val="clear" w:color="EBF1DE" w:fill="EBF1DE"/>
            <w:noWrap/>
            <w:vAlign w:val="bottom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Programa</w:t>
            </w:r>
          </w:p>
        </w:tc>
        <w:tc>
          <w:tcPr>
            <w:tcW w:w="4110" w:type="pct"/>
            <w:shd w:val="clear" w:color="EBF1DE" w:fill="EBF1DE"/>
            <w:noWrap/>
            <w:vAlign w:val="bottom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Resultados</w:t>
            </w:r>
          </w:p>
        </w:tc>
      </w:tr>
      <w:tr w:rsidR="00F8658E" w:rsidRPr="002606FB" w:rsidTr="00BD4359">
        <w:trPr>
          <w:trHeight w:val="334"/>
        </w:trPr>
        <w:tc>
          <w:tcPr>
            <w:tcW w:w="890" w:type="pct"/>
            <w:shd w:val="clear" w:color="auto" w:fill="auto"/>
            <w:noWrap/>
            <w:vAlign w:val="center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260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745 - Fortalecendo Direitos</w:t>
            </w:r>
          </w:p>
        </w:tc>
        <w:tc>
          <w:tcPr>
            <w:tcW w:w="4110" w:type="pct"/>
            <w:shd w:val="clear" w:color="auto" w:fill="auto"/>
            <w:noWrap/>
            <w:vAlign w:val="center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F8658E" w:rsidRPr="002606FB" w:rsidTr="00BD4359">
        <w:trPr>
          <w:trHeight w:val="328"/>
        </w:trPr>
        <w:tc>
          <w:tcPr>
            <w:tcW w:w="89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411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F8658E" w:rsidRPr="002606FB" w:rsidTr="00BD4359">
        <w:trPr>
          <w:trHeight w:val="291"/>
        </w:trPr>
        <w:tc>
          <w:tcPr>
            <w:tcW w:w="89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411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</w:tbl>
    <w:p w:rsidR="00C17CCA" w:rsidRDefault="00C17CCA" w:rsidP="00C17CCA"/>
    <w:p w:rsidR="00F8658E" w:rsidRDefault="00F8658E" w:rsidP="00F8658E">
      <w:pPr>
        <w:pStyle w:val="Ttulo3"/>
      </w:pPr>
      <w:proofErr w:type="gramStart"/>
      <w:r>
        <w:t>COMO É</w:t>
      </w:r>
      <w:proofErr w:type="gramEnd"/>
      <w:r>
        <w:t xml:space="preserve"> (FOI) REALIZADA A AVALIAÇÃO DOS RESULTADOS PELO PROGRAMA?</w:t>
      </w:r>
    </w:p>
    <w:tbl>
      <w:tblPr>
        <w:tblW w:w="5000" w:type="pct"/>
        <w:tblBorders>
          <w:top w:val="single" w:sz="4" w:space="0" w:color="C5E0B3" w:themeColor="accent6" w:themeTint="66"/>
          <w:bottom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443"/>
      </w:tblGrid>
      <w:tr w:rsidR="00F8658E" w:rsidRPr="002606FB" w:rsidTr="00BD4359">
        <w:trPr>
          <w:trHeight w:val="308"/>
        </w:trPr>
        <w:tc>
          <w:tcPr>
            <w:tcW w:w="890" w:type="pct"/>
            <w:shd w:val="clear" w:color="EBF1DE" w:fill="EBF1DE"/>
            <w:noWrap/>
            <w:vAlign w:val="bottom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Programa</w:t>
            </w:r>
          </w:p>
        </w:tc>
        <w:tc>
          <w:tcPr>
            <w:tcW w:w="4110" w:type="pct"/>
            <w:shd w:val="clear" w:color="EBF1DE" w:fill="EBF1DE"/>
            <w:noWrap/>
            <w:vAlign w:val="bottom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Avaliação</w:t>
            </w:r>
          </w:p>
        </w:tc>
      </w:tr>
      <w:tr w:rsidR="00F8658E" w:rsidRPr="002606FB" w:rsidTr="00BD4359">
        <w:trPr>
          <w:trHeight w:val="334"/>
        </w:trPr>
        <w:tc>
          <w:tcPr>
            <w:tcW w:w="890" w:type="pct"/>
            <w:shd w:val="clear" w:color="auto" w:fill="auto"/>
            <w:noWrap/>
            <w:vAlign w:val="center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260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745 - Fortalecendo Direitos</w:t>
            </w:r>
          </w:p>
        </w:tc>
        <w:tc>
          <w:tcPr>
            <w:tcW w:w="4110" w:type="pct"/>
            <w:shd w:val="clear" w:color="auto" w:fill="auto"/>
            <w:noWrap/>
            <w:vAlign w:val="center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F8658E" w:rsidRPr="002606FB" w:rsidTr="00BD4359">
        <w:trPr>
          <w:trHeight w:val="328"/>
        </w:trPr>
        <w:tc>
          <w:tcPr>
            <w:tcW w:w="89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411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F8658E" w:rsidRPr="002606FB" w:rsidTr="00BD4359">
        <w:trPr>
          <w:trHeight w:val="291"/>
        </w:trPr>
        <w:tc>
          <w:tcPr>
            <w:tcW w:w="89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411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</w:tbl>
    <w:p w:rsidR="00F8658E" w:rsidRDefault="00F8658E" w:rsidP="00C17CCA"/>
    <w:p w:rsidR="00F8658E" w:rsidRDefault="00F8658E" w:rsidP="00F8658E">
      <w:pPr>
        <w:pStyle w:val="Ttulo3"/>
      </w:pPr>
      <w:r>
        <w:t>QUAIS SÃO (FORAM) OS IMPACTOS CAUSADOS NA SOCIEDADE?</w:t>
      </w:r>
    </w:p>
    <w:tbl>
      <w:tblPr>
        <w:tblW w:w="5000" w:type="pct"/>
        <w:tblBorders>
          <w:top w:val="single" w:sz="4" w:space="0" w:color="C5E0B3" w:themeColor="accent6" w:themeTint="66"/>
          <w:bottom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443"/>
      </w:tblGrid>
      <w:tr w:rsidR="00F8658E" w:rsidRPr="002606FB" w:rsidTr="00BD4359">
        <w:trPr>
          <w:trHeight w:val="308"/>
        </w:trPr>
        <w:tc>
          <w:tcPr>
            <w:tcW w:w="890" w:type="pct"/>
            <w:shd w:val="clear" w:color="EBF1DE" w:fill="EBF1DE"/>
            <w:noWrap/>
            <w:vAlign w:val="bottom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Programa</w:t>
            </w:r>
          </w:p>
        </w:tc>
        <w:tc>
          <w:tcPr>
            <w:tcW w:w="4110" w:type="pct"/>
            <w:shd w:val="clear" w:color="EBF1DE" w:fill="EBF1DE"/>
            <w:noWrap/>
            <w:vAlign w:val="bottom"/>
            <w:hideMark/>
          </w:tcPr>
          <w:p w:rsidR="00F8658E" w:rsidRPr="002606FB" w:rsidRDefault="00BB3655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Impactos</w:t>
            </w:r>
          </w:p>
        </w:tc>
      </w:tr>
      <w:tr w:rsidR="00F8658E" w:rsidRPr="002606FB" w:rsidTr="00BD4359">
        <w:trPr>
          <w:trHeight w:val="334"/>
        </w:trPr>
        <w:tc>
          <w:tcPr>
            <w:tcW w:w="890" w:type="pct"/>
            <w:shd w:val="clear" w:color="auto" w:fill="auto"/>
            <w:noWrap/>
            <w:vAlign w:val="center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  <w:r w:rsidRPr="00260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  <w:t>745 - Fortalecendo Direitos</w:t>
            </w:r>
          </w:p>
        </w:tc>
        <w:tc>
          <w:tcPr>
            <w:tcW w:w="4110" w:type="pct"/>
            <w:shd w:val="clear" w:color="auto" w:fill="auto"/>
            <w:noWrap/>
            <w:vAlign w:val="center"/>
            <w:hideMark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F8658E" w:rsidRPr="002606FB" w:rsidTr="00BD4359">
        <w:trPr>
          <w:trHeight w:val="328"/>
        </w:trPr>
        <w:tc>
          <w:tcPr>
            <w:tcW w:w="89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411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  <w:tr w:rsidR="00F8658E" w:rsidRPr="002606FB" w:rsidTr="00BD4359">
        <w:trPr>
          <w:trHeight w:val="291"/>
        </w:trPr>
        <w:tc>
          <w:tcPr>
            <w:tcW w:w="89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4110" w:type="pct"/>
            <w:shd w:val="clear" w:color="auto" w:fill="auto"/>
            <w:noWrap/>
            <w:vAlign w:val="center"/>
          </w:tcPr>
          <w:p w:rsidR="00F8658E" w:rsidRPr="002606FB" w:rsidRDefault="00F8658E" w:rsidP="00BD4359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pt-BR"/>
              </w:rPr>
            </w:pPr>
          </w:p>
        </w:tc>
      </w:tr>
    </w:tbl>
    <w:p w:rsidR="003B1FF1" w:rsidRDefault="003B1FF1">
      <w:pPr>
        <w:spacing w:before="200" w:after="200" w:line="276" w:lineRule="auto"/>
        <w:jc w:val="left"/>
      </w:pPr>
    </w:p>
    <w:p w:rsidR="003B1FF1" w:rsidRDefault="003B1FF1">
      <w:pPr>
        <w:spacing w:before="200" w:after="200" w:line="276" w:lineRule="auto"/>
        <w:jc w:val="left"/>
      </w:pPr>
    </w:p>
    <w:p w:rsidR="003B1FF1" w:rsidRDefault="003B1FF1">
      <w:pPr>
        <w:spacing w:before="200" w:after="200" w:line="276" w:lineRule="auto"/>
        <w:jc w:val="left"/>
        <w:rPr>
          <w:spacing w:val="15"/>
          <w:sz w:val="30"/>
          <w:szCs w:val="36"/>
        </w:rPr>
      </w:pPr>
      <w:r>
        <w:br w:type="page"/>
      </w:r>
    </w:p>
    <w:p w:rsidR="00BA5FDD" w:rsidRDefault="00392D4F" w:rsidP="00392D4F">
      <w:pPr>
        <w:pStyle w:val="Ttulo2"/>
      </w:pPr>
      <w:bookmarkStart w:id="35" w:name="_Toc500516673"/>
      <w:bookmarkStart w:id="36" w:name="_Toc29575314"/>
      <w:r>
        <w:lastRenderedPageBreak/>
        <w:t xml:space="preserve">Contingenciamento de Despesas </w:t>
      </w:r>
      <w:r w:rsidR="001D11C0">
        <w:t xml:space="preserve">– Exercício </w:t>
      </w:r>
      <w:r w:rsidR="0057748D">
        <w:t xml:space="preserve">2019 </w:t>
      </w:r>
      <w:r w:rsidR="00D6239C">
        <w:t>(Anexo V, Item II, S</w:t>
      </w:r>
      <w:r w:rsidR="00BA5FDD">
        <w:t>ub</w:t>
      </w:r>
      <w:r w:rsidR="00D6239C">
        <w:t>i</w:t>
      </w:r>
      <w:r w:rsidR="00BA5FDD">
        <w:t>tem A 3)</w:t>
      </w:r>
      <w:bookmarkEnd w:id="35"/>
      <w:bookmarkEnd w:id="36"/>
    </w:p>
    <w:p w:rsidR="0051155A" w:rsidRDefault="0051155A" w:rsidP="00392D4F">
      <w:r w:rsidRPr="0051155A">
        <w:t>Contingenciamento</w:t>
      </w:r>
      <w:r>
        <w:t xml:space="preserve"> de despesas no EXERCÍCIO 2019</w:t>
      </w:r>
      <w:r w:rsidRPr="0051155A">
        <w:t xml:space="preserve"> (limitação de empenho - art. 9º da Lei de Responsabilidade Fiscal) e suas razões, indicando os ef</w:t>
      </w:r>
      <w:r>
        <w:t>eitos provocados na gestão orça</w:t>
      </w:r>
      <w:r w:rsidRPr="0051155A">
        <w:t>mentária e as consequências sobre os resultados planejados</w:t>
      </w:r>
      <w:r>
        <w:t>.</w:t>
      </w:r>
    </w:p>
    <w:p w:rsidR="00BA5FDD" w:rsidRPr="00BA5FDD" w:rsidRDefault="001212DA" w:rsidP="00BA5FDD">
      <w:r w:rsidRPr="001212DA">
        <w:rPr>
          <w:highlight w:val="yellow"/>
        </w:rPr>
        <w:t>Tabela - DCIF - Contabilidade e Informações Fiscais</w:t>
      </w:r>
    </w:p>
    <w:p w:rsidR="00264E09" w:rsidRDefault="00264E09" w:rsidP="00392D4F">
      <w:pPr>
        <w:pStyle w:val="Ttulo3"/>
      </w:pPr>
      <w:r w:rsidRPr="00264E09">
        <w:t>RAZÕES PARA CONTINGENCIAMENTO</w:t>
      </w:r>
    </w:p>
    <w:p w:rsidR="00392D4F" w:rsidRDefault="00392D4F" w:rsidP="00392D4F">
      <w:r>
        <w:t xml:space="preserve">Texto. </w:t>
      </w:r>
    </w:p>
    <w:p w:rsidR="00264E09" w:rsidRPr="00264E09" w:rsidRDefault="00264E09" w:rsidP="00264E09">
      <w:pPr>
        <w:rPr>
          <w:b/>
        </w:rPr>
      </w:pPr>
    </w:p>
    <w:p w:rsidR="00264E09" w:rsidRDefault="00264E09" w:rsidP="00392D4F">
      <w:pPr>
        <w:pStyle w:val="Ttulo3"/>
      </w:pPr>
      <w:r>
        <w:t>EFEITOS PROVOCADOS</w:t>
      </w:r>
    </w:p>
    <w:p w:rsidR="00392D4F" w:rsidRDefault="00392D4F" w:rsidP="00392D4F">
      <w:r>
        <w:t xml:space="preserve">Texto. </w:t>
      </w:r>
    </w:p>
    <w:p w:rsidR="00264E09" w:rsidRDefault="00264E09" w:rsidP="00264E09">
      <w:pPr>
        <w:rPr>
          <w:b/>
        </w:rPr>
      </w:pPr>
    </w:p>
    <w:p w:rsidR="00264E09" w:rsidRPr="00264E09" w:rsidRDefault="00264E09" w:rsidP="00264E09">
      <w:pPr>
        <w:rPr>
          <w:b/>
        </w:rPr>
      </w:pPr>
    </w:p>
    <w:p w:rsidR="0057748D" w:rsidRDefault="0057748D">
      <w:pPr>
        <w:spacing w:before="200" w:after="200" w:line="276" w:lineRule="auto"/>
        <w:jc w:val="left"/>
        <w:rPr>
          <w:b/>
          <w:color w:val="323E4F" w:themeColor="text2" w:themeShade="BF"/>
          <w:spacing w:val="15"/>
          <w:sz w:val="26"/>
          <w:szCs w:val="26"/>
        </w:rPr>
      </w:pPr>
      <w:bookmarkStart w:id="37" w:name="_Toc500516674"/>
      <w:r>
        <w:br w:type="page"/>
      </w:r>
    </w:p>
    <w:p w:rsidR="0057748D" w:rsidRDefault="00420C94" w:rsidP="00420C94">
      <w:pPr>
        <w:pStyle w:val="Ttulo2"/>
      </w:pPr>
      <w:bookmarkStart w:id="38" w:name="_Toc29575315"/>
      <w:r>
        <w:lastRenderedPageBreak/>
        <w:t xml:space="preserve">Reconhecimento de Passivos por Insuficiência de Créditos ou Recursos </w:t>
      </w:r>
      <w:r w:rsidR="0057748D">
        <w:t xml:space="preserve">(Anexo V, </w:t>
      </w:r>
      <w:r w:rsidR="00D6239C">
        <w:t>I</w:t>
      </w:r>
      <w:r w:rsidR="0057748D">
        <w:t xml:space="preserve">tem II, </w:t>
      </w:r>
      <w:r w:rsidR="00D6239C">
        <w:t>S</w:t>
      </w:r>
      <w:r w:rsidR="0057748D">
        <w:t>ubitem A 4)</w:t>
      </w:r>
      <w:bookmarkEnd w:id="37"/>
      <w:bookmarkEnd w:id="38"/>
    </w:p>
    <w:p w:rsidR="003C401F" w:rsidRPr="003C401F" w:rsidRDefault="001212DA" w:rsidP="001212DA">
      <w:r w:rsidRPr="001212DA">
        <w:rPr>
          <w:highlight w:val="yellow"/>
        </w:rPr>
        <w:t>Tabela - DCIF - Contabilidade e Informações Fiscais</w:t>
      </w:r>
      <w:r>
        <w:t>.</w:t>
      </w:r>
    </w:p>
    <w:p w:rsidR="00264E09" w:rsidRDefault="00264E09" w:rsidP="00264E09"/>
    <w:p w:rsidR="0057748D" w:rsidRDefault="0057748D" w:rsidP="00264E09"/>
    <w:p w:rsidR="0057748D" w:rsidRDefault="0057748D" w:rsidP="00264E09"/>
    <w:p w:rsidR="0057748D" w:rsidRDefault="0057748D" w:rsidP="00264E09"/>
    <w:p w:rsidR="0057748D" w:rsidRDefault="0057748D" w:rsidP="00264E09"/>
    <w:p w:rsidR="0057748D" w:rsidRDefault="00420C94" w:rsidP="00420C94">
      <w:pPr>
        <w:pStyle w:val="Ttulo2"/>
      </w:pPr>
      <w:bookmarkStart w:id="39" w:name="_Toc500516675"/>
      <w:bookmarkStart w:id="40" w:name="_Toc29575316"/>
      <w:r>
        <w:t xml:space="preserve">Restos a Pagar de Exercícios Anteriores </w:t>
      </w:r>
      <w:r w:rsidR="0057748D">
        <w:t xml:space="preserve">(Anexo V, </w:t>
      </w:r>
      <w:r w:rsidR="00D6239C">
        <w:t>I</w:t>
      </w:r>
      <w:r w:rsidR="0057748D">
        <w:t xml:space="preserve">tem II, </w:t>
      </w:r>
      <w:r w:rsidR="00D6239C">
        <w:t>S</w:t>
      </w:r>
      <w:r w:rsidR="0057748D">
        <w:t>ubitem A 5)</w:t>
      </w:r>
      <w:bookmarkEnd w:id="39"/>
      <w:bookmarkEnd w:id="40"/>
    </w:p>
    <w:p w:rsidR="001212DA" w:rsidRPr="003C401F" w:rsidRDefault="001212DA" w:rsidP="001212DA">
      <w:r w:rsidRPr="001212DA">
        <w:rPr>
          <w:highlight w:val="yellow"/>
        </w:rPr>
        <w:t>Tabela - DCIF - Contabilidade e Informações Fiscais</w:t>
      </w:r>
      <w:r>
        <w:t>.</w:t>
      </w:r>
    </w:p>
    <w:p w:rsidR="0057748D" w:rsidRDefault="0057748D" w:rsidP="00264E09"/>
    <w:p w:rsidR="001E19E0" w:rsidRDefault="001E19E0" w:rsidP="00C17CCA"/>
    <w:p w:rsidR="001E19E0" w:rsidRDefault="001E19E0" w:rsidP="00C17CCA"/>
    <w:p w:rsidR="001E19E0" w:rsidRDefault="001E19E0">
      <w:pPr>
        <w:spacing w:before="200" w:after="200" w:line="276" w:lineRule="auto"/>
        <w:jc w:val="left"/>
      </w:pPr>
      <w:r>
        <w:br w:type="page"/>
      </w:r>
    </w:p>
    <w:p w:rsidR="001E19E0" w:rsidRDefault="00720F36" w:rsidP="001E19E0">
      <w:pPr>
        <w:pStyle w:val="Ttulo1"/>
      </w:pPr>
      <w:r>
        <w:lastRenderedPageBreak/>
        <w:t xml:space="preserve"> </w:t>
      </w:r>
      <w:bookmarkStart w:id="41" w:name="_Toc29575317"/>
      <w:r>
        <w:t>ACOMPANHAMENTO FÍSICO FINANCEIRO</w:t>
      </w:r>
      <w:bookmarkEnd w:id="41"/>
    </w:p>
    <w:p w:rsidR="005A7D49" w:rsidRDefault="005A7D49" w:rsidP="005A7D49">
      <w:pPr>
        <w:pStyle w:val="Ttulo2"/>
      </w:pPr>
      <w:bookmarkStart w:id="42" w:name="_Toc29575318"/>
      <w:r w:rsidRPr="005A7D49">
        <w:t xml:space="preserve">Execução Física </w:t>
      </w:r>
      <w:r>
        <w:t>e</w:t>
      </w:r>
      <w:r w:rsidRPr="005A7D49">
        <w:t xml:space="preserve"> Financeira </w:t>
      </w:r>
      <w:r w:rsidR="000E389C">
        <w:t>do Plano Plurianual em 2019</w:t>
      </w:r>
      <w:r w:rsidRPr="005A7D49">
        <w:t xml:space="preserve"> (Anexo V, </w:t>
      </w:r>
      <w:r w:rsidR="00D6239C">
        <w:t>I</w:t>
      </w:r>
      <w:r w:rsidRPr="005A7D49">
        <w:t xml:space="preserve">tem II, </w:t>
      </w:r>
      <w:r w:rsidR="00D6239C">
        <w:t>S</w:t>
      </w:r>
      <w:r w:rsidRPr="005A7D49">
        <w:t>ubitem A 2)</w:t>
      </w:r>
      <w:bookmarkEnd w:id="42"/>
    </w:p>
    <w:p w:rsidR="005243C3" w:rsidRPr="005243C3" w:rsidRDefault="005243C3" w:rsidP="005243C3">
      <w:r>
        <w:t>Comparação das metas físicas e financeira previstas e realizadas, e</w:t>
      </w:r>
      <w:r w:rsidR="0036145A">
        <w:t>m</w:t>
      </w:r>
      <w:r>
        <w:t xml:space="preserve"> valores nominais e relativos, justificando as ações não realizadas ou realizadas parcialmente.</w:t>
      </w:r>
    </w:p>
    <w:p w:rsidR="005A7D49" w:rsidRDefault="003B1FF1" w:rsidP="005A7D49">
      <w:pPr>
        <w:pStyle w:val="Ttulo3"/>
      </w:pPr>
      <w:r>
        <w:t xml:space="preserve">OBJETOS DE EXECUÇÃO </w:t>
      </w:r>
      <w:r w:rsidR="005A7D49">
        <w:t>A</w:t>
      </w:r>
      <w:r w:rsidR="00264E09">
        <w:t>TIV</w:t>
      </w:r>
      <w:r w:rsidR="005A7D49">
        <w:t>IDADES</w:t>
      </w:r>
      <w:r w:rsidR="00772E78">
        <w:t xml:space="preserve"> </w:t>
      </w:r>
      <w:r w:rsidR="000E389C">
        <w:t xml:space="preserve">EXECUTADAS EM </w:t>
      </w:r>
      <w:r w:rsidR="00772E78">
        <w:t>2019</w:t>
      </w:r>
    </w:p>
    <w:p w:rsidR="003C401F" w:rsidRDefault="001212DA" w:rsidP="003C401F">
      <w:r>
        <w:rPr>
          <w:highlight w:val="yellow"/>
        </w:rPr>
        <w:t xml:space="preserve">4.1 </w:t>
      </w:r>
      <w:r w:rsidR="003C401F" w:rsidRPr="0027211E">
        <w:rPr>
          <w:highlight w:val="yellow"/>
        </w:rPr>
        <w:t>Tabela</w:t>
      </w:r>
      <w:r w:rsidR="0027211E" w:rsidRPr="0027211E">
        <w:rPr>
          <w:highlight w:val="yellow"/>
        </w:rPr>
        <w:t xml:space="preserve"> </w:t>
      </w:r>
      <w:r>
        <w:rPr>
          <w:highlight w:val="yellow"/>
        </w:rPr>
        <w:t>– Acompanhamento Físico Financeiro</w:t>
      </w:r>
      <w:r w:rsidR="0027211E" w:rsidRPr="0027211E">
        <w:rPr>
          <w:highlight w:val="yellow"/>
        </w:rPr>
        <w:t xml:space="preserve"> (Site SEF)</w:t>
      </w:r>
      <w:r w:rsidR="003C401F" w:rsidRPr="0027211E">
        <w:rPr>
          <w:highlight w:val="yellow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1"/>
        <w:gridCol w:w="2255"/>
        <w:gridCol w:w="2168"/>
        <w:gridCol w:w="1081"/>
        <w:gridCol w:w="1220"/>
        <w:gridCol w:w="1191"/>
        <w:gridCol w:w="1220"/>
        <w:gridCol w:w="1272"/>
        <w:gridCol w:w="1272"/>
        <w:gridCol w:w="857"/>
      </w:tblGrid>
      <w:tr w:rsidR="001F6D28" w:rsidRPr="001F6D28" w:rsidTr="001F6D28">
        <w:trPr>
          <w:trHeight w:val="210"/>
        </w:trPr>
        <w:tc>
          <w:tcPr>
            <w:tcW w:w="861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 xml:space="preserve">Programa / Subação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Objeto de Execução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Produto (unidade medida)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Acumulação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PL. Físico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PL. Financeiro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Real. Físico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%(</w:t>
            </w:r>
            <w:proofErr w:type="spellStart"/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Fis</w:t>
            </w:r>
            <w:proofErr w:type="spellEnd"/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 xml:space="preserve">)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Real. Financeiro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%(</w:t>
            </w:r>
            <w:proofErr w:type="spellStart"/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Fin</w:t>
            </w:r>
            <w:proofErr w:type="spellEnd"/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 xml:space="preserve">) </w:t>
            </w:r>
          </w:p>
        </w:tc>
      </w:tr>
      <w:tr w:rsidR="001F6D28" w:rsidRPr="001F6D28" w:rsidTr="001F6D28">
        <w:trPr>
          <w:trHeight w:val="210"/>
        </w:trPr>
        <w:tc>
          <w:tcPr>
            <w:tcW w:w="861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000000" w:fill="E2DFCC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745 - Fortalecendo Direitos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000000" w:fill="E2DFCC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000000" w:fill="E2DFCC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000000" w:fill="E2DFCC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C1E087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</w:tr>
      <w:tr w:rsidR="001F6D28" w:rsidRPr="001F6D28" w:rsidTr="001F6D28">
        <w:trPr>
          <w:trHeight w:val="705"/>
        </w:trPr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12522 - Ampliação da atuação do Estado na Defensoria Pública - DPE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2015OE000001 - Fornecer atendimento ao hipossuficiente no Estado de Santa Catarina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Atendimento realizado (atendimento)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Maior Valor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1.100.000,0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38.210.375,00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2.105.681,0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191,4%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37.137.168,35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97,2%</w:t>
            </w:r>
          </w:p>
        </w:tc>
      </w:tr>
      <w:tr w:rsidR="001F6D28" w:rsidRPr="001F6D28" w:rsidTr="001F6D28">
        <w:trPr>
          <w:trHeight w:val="210"/>
        </w:trPr>
        <w:tc>
          <w:tcPr>
            <w:tcW w:w="861" w:type="pct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747" w:type="pct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8" w:type="pct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</w:tc>
        <w:tc>
          <w:tcPr>
            <w:tcW w:w="405" w:type="pct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1.100.000,0</w:t>
            </w:r>
          </w:p>
        </w:tc>
        <w:tc>
          <w:tcPr>
            <w:tcW w:w="376" w:type="pct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38.210.375,00</w:t>
            </w:r>
          </w:p>
        </w:tc>
        <w:tc>
          <w:tcPr>
            <w:tcW w:w="405" w:type="pct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2.105.681,0</w:t>
            </w:r>
          </w:p>
        </w:tc>
        <w:tc>
          <w:tcPr>
            <w:tcW w:w="422" w:type="pct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191,4%</w:t>
            </w:r>
          </w:p>
        </w:tc>
        <w:tc>
          <w:tcPr>
            <w:tcW w:w="422" w:type="pct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37.137.168,35</w:t>
            </w:r>
          </w:p>
        </w:tc>
        <w:tc>
          <w:tcPr>
            <w:tcW w:w="285" w:type="pct"/>
            <w:tcBorders>
              <w:top w:val="single" w:sz="4" w:space="0" w:color="C1E087"/>
              <w:left w:val="nil"/>
              <w:bottom w:val="nil"/>
              <w:right w:val="nil"/>
            </w:tcBorders>
            <w:shd w:val="clear" w:color="EAF4D7" w:fill="EAF4D7"/>
            <w:noWrap/>
            <w:vAlign w:val="center"/>
            <w:hideMark/>
          </w:tcPr>
          <w:p w:rsidR="001F6D28" w:rsidRPr="001F6D28" w:rsidRDefault="001F6D28" w:rsidP="001F6D28">
            <w:pPr>
              <w:spacing w:before="0" w:after="0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6D2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97,2%</w:t>
            </w:r>
          </w:p>
        </w:tc>
      </w:tr>
    </w:tbl>
    <w:p w:rsidR="005A7D49" w:rsidRDefault="00711FD0" w:rsidP="005A7D49">
      <w:r>
        <w:t>Fonte: SIGEF</w:t>
      </w:r>
    </w:p>
    <w:p w:rsidR="00264E09" w:rsidRDefault="00264E09" w:rsidP="00264E09"/>
    <w:p w:rsidR="00264E09" w:rsidRDefault="00264E09">
      <w:pPr>
        <w:spacing w:before="200" w:after="200" w:line="276" w:lineRule="auto"/>
        <w:jc w:val="left"/>
        <w:rPr>
          <w:b/>
          <w:color w:val="323E4F" w:themeColor="text2" w:themeShade="BF"/>
          <w:spacing w:val="15"/>
          <w:sz w:val="26"/>
          <w:szCs w:val="26"/>
        </w:rPr>
      </w:pPr>
      <w:r>
        <w:br w:type="page"/>
      </w:r>
    </w:p>
    <w:p w:rsidR="005A7D49" w:rsidRDefault="003C401F" w:rsidP="005A7D49">
      <w:pPr>
        <w:pStyle w:val="Ttulo3"/>
      </w:pPr>
      <w:r>
        <w:lastRenderedPageBreak/>
        <w:t>OBJET</w:t>
      </w:r>
      <w:r w:rsidR="003B1FF1">
        <w:t xml:space="preserve">OS DE EXECUÇÃO </w:t>
      </w:r>
      <w:r w:rsidR="005A7D49">
        <w:t>PROJETOS</w:t>
      </w:r>
      <w:r w:rsidR="000E389C">
        <w:t xml:space="preserve"> EXECUTADOS EM 2019</w:t>
      </w:r>
    </w:p>
    <w:p w:rsidR="001212DA" w:rsidRPr="003C401F" w:rsidRDefault="001212DA" w:rsidP="001212DA">
      <w:r>
        <w:rPr>
          <w:highlight w:val="yellow"/>
        </w:rPr>
        <w:t xml:space="preserve">4.1 </w:t>
      </w:r>
      <w:r w:rsidRPr="0027211E">
        <w:rPr>
          <w:highlight w:val="yellow"/>
        </w:rPr>
        <w:t xml:space="preserve">Tabela </w:t>
      </w:r>
      <w:r>
        <w:rPr>
          <w:highlight w:val="yellow"/>
        </w:rPr>
        <w:t>– Acompanhamento Físico Financeiro</w:t>
      </w:r>
      <w:r w:rsidRPr="0027211E">
        <w:rPr>
          <w:highlight w:val="yellow"/>
        </w:rPr>
        <w:t xml:space="preserve"> (Site SEF).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3065"/>
        <w:gridCol w:w="2121"/>
        <w:gridCol w:w="1062"/>
        <w:gridCol w:w="1160"/>
        <w:gridCol w:w="1146"/>
        <w:gridCol w:w="1179"/>
        <w:gridCol w:w="596"/>
        <w:gridCol w:w="1195"/>
        <w:gridCol w:w="684"/>
      </w:tblGrid>
      <w:tr w:rsidR="0036145A" w:rsidRPr="0036145A" w:rsidTr="0036145A">
        <w:trPr>
          <w:trHeight w:val="510"/>
        </w:trPr>
        <w:tc>
          <w:tcPr>
            <w:tcW w:w="855" w:type="pct"/>
            <w:tcBorders>
              <w:top w:val="single" w:sz="4" w:space="0" w:color="EAF4D7"/>
              <w:left w:val="nil"/>
              <w:bottom w:val="single" w:sz="4" w:space="0" w:color="EAF4D7"/>
              <w:right w:val="single" w:sz="4" w:space="0" w:color="EAF4D7"/>
            </w:tcBorders>
            <w:shd w:val="clear" w:color="EAF4D7" w:fill="EAF4D7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 xml:space="preserve">Programa / Subação </w:t>
            </w:r>
          </w:p>
        </w:tc>
        <w:tc>
          <w:tcPr>
            <w:tcW w:w="1025" w:type="pct"/>
            <w:tcBorders>
              <w:top w:val="single" w:sz="4" w:space="0" w:color="EAF4D7"/>
              <w:left w:val="nil"/>
              <w:bottom w:val="single" w:sz="4" w:space="0" w:color="EAF4D7"/>
              <w:right w:val="single" w:sz="4" w:space="0" w:color="EAF4D7"/>
            </w:tcBorders>
            <w:shd w:val="clear" w:color="EAF4D7" w:fill="EAF4D7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Objeto de Execução</w:t>
            </w:r>
          </w:p>
        </w:tc>
        <w:tc>
          <w:tcPr>
            <w:tcW w:w="713" w:type="pct"/>
            <w:tcBorders>
              <w:top w:val="single" w:sz="4" w:space="0" w:color="EAF4D7"/>
              <w:left w:val="nil"/>
              <w:bottom w:val="single" w:sz="4" w:space="0" w:color="EAF4D7"/>
              <w:right w:val="single" w:sz="4" w:space="0" w:color="EAF4D7"/>
            </w:tcBorders>
            <w:shd w:val="clear" w:color="EAF4D7" w:fill="EAF4D7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 xml:space="preserve">Produto </w:t>
            </w: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br/>
              <w:t>(unidade medida)</w:t>
            </w:r>
          </w:p>
        </w:tc>
        <w:tc>
          <w:tcPr>
            <w:tcW w:w="357" w:type="pct"/>
            <w:tcBorders>
              <w:top w:val="single" w:sz="4" w:space="0" w:color="EAF4D7"/>
              <w:left w:val="nil"/>
              <w:bottom w:val="single" w:sz="4" w:space="0" w:color="EAF4D7"/>
              <w:right w:val="single" w:sz="4" w:space="0" w:color="EAF4D7"/>
            </w:tcBorders>
            <w:shd w:val="clear" w:color="EAF4D7" w:fill="EAF4D7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Acumulação</w:t>
            </w:r>
          </w:p>
        </w:tc>
        <w:tc>
          <w:tcPr>
            <w:tcW w:w="402" w:type="pct"/>
            <w:tcBorders>
              <w:top w:val="single" w:sz="4" w:space="0" w:color="EAF4D7"/>
              <w:left w:val="nil"/>
              <w:bottom w:val="single" w:sz="4" w:space="0" w:color="EAF4D7"/>
              <w:right w:val="single" w:sz="4" w:space="0" w:color="EAF4D7"/>
            </w:tcBorders>
            <w:shd w:val="clear" w:color="EAF4D7" w:fill="EAF4D7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PL. Físico</w:t>
            </w:r>
          </w:p>
        </w:tc>
        <w:tc>
          <w:tcPr>
            <w:tcW w:w="391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EAF4D7" w:fill="EAF4D7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PL. Financeiro</w:t>
            </w:r>
          </w:p>
        </w:tc>
        <w:tc>
          <w:tcPr>
            <w:tcW w:w="402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EAF4D7" w:fill="EAF4D7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Real. Físico</w:t>
            </w:r>
          </w:p>
        </w:tc>
        <w:tc>
          <w:tcPr>
            <w:tcW w:w="198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EAF4D7" w:fill="EAF4D7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%(</w:t>
            </w:r>
            <w:proofErr w:type="spellStart"/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Fis</w:t>
            </w:r>
            <w:proofErr w:type="spellEnd"/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 xml:space="preserve">) </w:t>
            </w:r>
          </w:p>
        </w:tc>
        <w:tc>
          <w:tcPr>
            <w:tcW w:w="419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EAF4D7" w:fill="EAF4D7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Real. Financeiro</w:t>
            </w:r>
          </w:p>
        </w:tc>
        <w:tc>
          <w:tcPr>
            <w:tcW w:w="238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nil"/>
            </w:tcBorders>
            <w:shd w:val="clear" w:color="EAF4D7" w:fill="EAF4D7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%(</w:t>
            </w:r>
            <w:proofErr w:type="spellStart"/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Fin</w:t>
            </w:r>
            <w:proofErr w:type="spellEnd"/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 xml:space="preserve">) </w:t>
            </w:r>
          </w:p>
        </w:tc>
      </w:tr>
      <w:tr w:rsidR="0036145A" w:rsidRPr="0036145A" w:rsidTr="0036145A">
        <w:trPr>
          <w:trHeight w:val="210"/>
        </w:trPr>
        <w:tc>
          <w:tcPr>
            <w:tcW w:w="855" w:type="pct"/>
            <w:tcBorders>
              <w:top w:val="single" w:sz="4" w:space="0" w:color="EAF4D7"/>
              <w:left w:val="nil"/>
              <w:bottom w:val="single" w:sz="4" w:space="0" w:color="EAF4D7"/>
              <w:right w:val="single" w:sz="4" w:space="0" w:color="EAF4D7"/>
            </w:tcBorders>
            <w:shd w:val="clear" w:color="000000" w:fill="E2DFCC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707 - Suporte Institucional Integrado</w:t>
            </w:r>
          </w:p>
        </w:tc>
        <w:tc>
          <w:tcPr>
            <w:tcW w:w="1025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000000" w:fill="E2DFCC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13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000000" w:fill="E2DFCC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7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000000" w:fill="E2DFCC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2" w:type="pct"/>
            <w:tcBorders>
              <w:top w:val="single" w:sz="4" w:space="0" w:color="EAF4D7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1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2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9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8" w:type="pct"/>
            <w:tcBorders>
              <w:top w:val="single" w:sz="4" w:space="0" w:color="EAF4D7"/>
              <w:left w:val="single" w:sz="4" w:space="0" w:color="EAF4D7"/>
              <w:bottom w:val="single" w:sz="4" w:space="0" w:color="EAF4D7"/>
              <w:right w:val="nil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6145A" w:rsidRPr="0036145A" w:rsidTr="0036145A">
        <w:trPr>
          <w:trHeight w:val="630"/>
        </w:trPr>
        <w:tc>
          <w:tcPr>
            <w:tcW w:w="855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11799 - Construção, reformas e ampliações de instalações físicas - PM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2019OE000007 - Construção do muro de contenção do 13º BPM em Rio do Sul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Obra executada (unidade)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44.376,80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75,4%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72.842,22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EAF4D7"/>
              <w:right w:val="nil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164,1%</w:t>
            </w:r>
          </w:p>
        </w:tc>
      </w:tr>
      <w:tr w:rsidR="0036145A" w:rsidRPr="0036145A" w:rsidTr="0036145A">
        <w:trPr>
          <w:trHeight w:val="420"/>
        </w:trPr>
        <w:tc>
          <w:tcPr>
            <w:tcW w:w="855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2019OE000001 - Construção das calçadas de acessibilidade de Chapecó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Obra executada (unidade)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Maior Valor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249.954,94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95,6%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441.877,41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EAF4D7"/>
              <w:right w:val="nil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176,8%</w:t>
            </w:r>
          </w:p>
        </w:tc>
      </w:tr>
      <w:tr w:rsidR="0036145A" w:rsidRPr="0036145A" w:rsidTr="0036145A">
        <w:trPr>
          <w:trHeight w:val="420"/>
        </w:trPr>
        <w:tc>
          <w:tcPr>
            <w:tcW w:w="855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2019OE000009 - Reforma do sistema de esgotamento sanitário do 10º BPM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Obra executada (unidade)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150.403,52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0,0%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52.365,91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EAF4D7"/>
              <w:right w:val="nil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34,8%</w:t>
            </w:r>
          </w:p>
        </w:tc>
      </w:tr>
      <w:tr w:rsidR="0036145A" w:rsidRPr="0036145A" w:rsidTr="0036145A">
        <w:trPr>
          <w:trHeight w:val="420"/>
        </w:trPr>
        <w:tc>
          <w:tcPr>
            <w:tcW w:w="855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 xml:space="preserve">2019OE000018 - Construção do muro de contenção do novo quartel de </w:t>
            </w:r>
            <w:proofErr w:type="spellStart"/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Taió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Obra executada (unidade)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89.709,75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0,0%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EAF4D7"/>
              <w:right w:val="nil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0,0%</w:t>
            </w:r>
          </w:p>
        </w:tc>
      </w:tr>
      <w:tr w:rsidR="0036145A" w:rsidRPr="0036145A" w:rsidTr="0036145A">
        <w:trPr>
          <w:trHeight w:val="630"/>
        </w:trPr>
        <w:tc>
          <w:tcPr>
            <w:tcW w:w="855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pt-BR"/>
              </w:rPr>
              <w:t>2019OE000020 - Reforma e ampliação da Sede da Coordenação do PROERD/PMSC em Florianópolis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Obra executada (unidade)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148.483,71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0,0%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EAF4D7"/>
              <w:right w:val="single" w:sz="4" w:space="0" w:color="EAF4D7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EAF4D7"/>
              <w:right w:val="nil"/>
            </w:tcBorders>
            <w:shd w:val="clear" w:color="auto" w:fill="auto"/>
            <w:noWrap/>
            <w:vAlign w:val="center"/>
            <w:hideMark/>
          </w:tcPr>
          <w:p w:rsidR="0036145A" w:rsidRPr="0036145A" w:rsidRDefault="0036145A" w:rsidP="0036145A">
            <w:pPr>
              <w:spacing w:before="0" w:after="0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</w:pPr>
            <w:r w:rsidRPr="0036145A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t-BR"/>
              </w:rPr>
              <w:t>0,0%</w:t>
            </w:r>
          </w:p>
        </w:tc>
      </w:tr>
    </w:tbl>
    <w:p w:rsidR="003C401F" w:rsidRDefault="001F6D28" w:rsidP="005A7D49">
      <w:r>
        <w:t>Fonte: SIGEF</w:t>
      </w:r>
    </w:p>
    <w:p w:rsidR="00264E09" w:rsidRDefault="003C401F" w:rsidP="005A7D49">
      <w:pPr>
        <w:pStyle w:val="Ttulo3"/>
      </w:pPr>
      <w:r>
        <w:t>OBRAS QUE IRÃO CONTINUAR NO PPA 2020-2023 (SOMENTE OBJETOS DE EXECUÇÃO)</w:t>
      </w:r>
    </w:p>
    <w:p w:rsidR="003C401F" w:rsidRPr="003C401F" w:rsidRDefault="0036145A" w:rsidP="003C401F">
      <w:r w:rsidRPr="0036145A">
        <w:rPr>
          <w:highlight w:val="yellow"/>
        </w:rPr>
        <w:t>Exemplo de preenchimento da tabela abaixo:</w:t>
      </w:r>
    </w:p>
    <w:tbl>
      <w:tblPr>
        <w:tblW w:w="4908" w:type="pct"/>
        <w:tblBorders>
          <w:top w:val="single" w:sz="6" w:space="0" w:color="BFBFBF" w:themeColor="background1" w:themeShade="BF"/>
          <w:bottom w:val="single" w:sz="8" w:space="0" w:color="auto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3723"/>
      </w:tblGrid>
      <w:tr w:rsidR="003C401F" w:rsidRPr="00BA7536" w:rsidTr="003C401F">
        <w:trPr>
          <w:trHeight w:val="490"/>
        </w:trPr>
        <w:tc>
          <w:tcPr>
            <w:tcW w:w="382" w:type="pct"/>
            <w:shd w:val="clear" w:color="auto" w:fill="E7E6E6" w:themeFill="background2"/>
            <w:vAlign w:val="center"/>
          </w:tcPr>
          <w:p w:rsidR="003C401F" w:rsidRPr="00BA7536" w:rsidRDefault="003C401F" w:rsidP="00567268">
            <w:pPr>
              <w:spacing w:before="0" w:after="0"/>
              <w:jc w:val="left"/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  <w:t>Subação</w:t>
            </w:r>
          </w:p>
        </w:tc>
        <w:tc>
          <w:tcPr>
            <w:tcW w:w="4618" w:type="pct"/>
            <w:shd w:val="clear" w:color="auto" w:fill="E7E6E6" w:themeFill="background2"/>
            <w:vAlign w:val="center"/>
          </w:tcPr>
          <w:p w:rsidR="003C401F" w:rsidRPr="00BA7536" w:rsidRDefault="003C401F" w:rsidP="00567268">
            <w:pPr>
              <w:spacing w:before="0" w:after="0"/>
              <w:jc w:val="left"/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  <w:t>Objeto de Execução</w:t>
            </w:r>
          </w:p>
        </w:tc>
      </w:tr>
      <w:tr w:rsidR="003C401F" w:rsidRPr="00BA7536" w:rsidTr="003C401F">
        <w:trPr>
          <w:trHeight w:val="265"/>
        </w:trPr>
        <w:tc>
          <w:tcPr>
            <w:tcW w:w="382" w:type="pct"/>
            <w:shd w:val="clear" w:color="000000" w:fill="FFFFFF"/>
            <w:vAlign w:val="center"/>
          </w:tcPr>
          <w:p w:rsidR="003C401F" w:rsidRPr="0036145A" w:rsidRDefault="0036145A" w:rsidP="00567268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36145A"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pt-BR"/>
              </w:rPr>
              <w:t>11799</w:t>
            </w:r>
          </w:p>
        </w:tc>
        <w:tc>
          <w:tcPr>
            <w:tcW w:w="4618" w:type="pct"/>
            <w:shd w:val="clear" w:color="000000" w:fill="FFFFFF"/>
            <w:vAlign w:val="center"/>
            <w:hideMark/>
          </w:tcPr>
          <w:p w:rsidR="003C401F" w:rsidRPr="0036145A" w:rsidRDefault="0036145A" w:rsidP="003C401F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36145A"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pt-BR"/>
              </w:rPr>
              <w:t>2019OE000007 - Construção do muro de contenção do 13º BPM em Rio do Sul</w:t>
            </w:r>
          </w:p>
        </w:tc>
      </w:tr>
      <w:tr w:rsidR="003C401F" w:rsidRPr="00BA7536" w:rsidTr="003C401F">
        <w:trPr>
          <w:trHeight w:val="265"/>
        </w:trPr>
        <w:tc>
          <w:tcPr>
            <w:tcW w:w="382" w:type="pct"/>
            <w:shd w:val="clear" w:color="000000" w:fill="FFFFFF"/>
            <w:vAlign w:val="center"/>
          </w:tcPr>
          <w:p w:rsidR="003C401F" w:rsidRPr="00BA7536" w:rsidRDefault="003C401F" w:rsidP="00567268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18" w:type="pct"/>
            <w:shd w:val="clear" w:color="000000" w:fill="FFFFFF"/>
            <w:vAlign w:val="center"/>
            <w:hideMark/>
          </w:tcPr>
          <w:p w:rsidR="003C401F" w:rsidRPr="00BA7536" w:rsidRDefault="003C401F" w:rsidP="003C401F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C401F" w:rsidRPr="00BA7536" w:rsidTr="003C401F">
        <w:trPr>
          <w:trHeight w:val="265"/>
        </w:trPr>
        <w:tc>
          <w:tcPr>
            <w:tcW w:w="382" w:type="pct"/>
            <w:shd w:val="clear" w:color="000000" w:fill="FFFFFF"/>
            <w:vAlign w:val="center"/>
          </w:tcPr>
          <w:p w:rsidR="003C401F" w:rsidRPr="00BA7536" w:rsidRDefault="003C401F" w:rsidP="00567268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18" w:type="pct"/>
            <w:shd w:val="clear" w:color="000000" w:fill="FFFFFF"/>
            <w:vAlign w:val="center"/>
            <w:hideMark/>
          </w:tcPr>
          <w:p w:rsidR="003C401F" w:rsidRPr="00BA7536" w:rsidRDefault="003C401F" w:rsidP="003C401F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C401F" w:rsidRPr="00BA7536" w:rsidTr="003C401F">
        <w:trPr>
          <w:trHeight w:val="265"/>
        </w:trPr>
        <w:tc>
          <w:tcPr>
            <w:tcW w:w="382" w:type="pct"/>
            <w:shd w:val="clear" w:color="000000" w:fill="FFFFFF"/>
            <w:vAlign w:val="center"/>
          </w:tcPr>
          <w:p w:rsidR="003C401F" w:rsidRPr="00BA7536" w:rsidRDefault="003C401F" w:rsidP="00567268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18" w:type="pct"/>
            <w:shd w:val="clear" w:color="000000" w:fill="FFFFFF"/>
            <w:vAlign w:val="center"/>
            <w:hideMark/>
          </w:tcPr>
          <w:p w:rsidR="003C401F" w:rsidRPr="00BA7536" w:rsidRDefault="003C401F" w:rsidP="003C401F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C401F" w:rsidRPr="00BA7536" w:rsidTr="003C401F">
        <w:trPr>
          <w:trHeight w:val="265"/>
        </w:trPr>
        <w:tc>
          <w:tcPr>
            <w:tcW w:w="382" w:type="pct"/>
            <w:shd w:val="clear" w:color="000000" w:fill="FFFFFF"/>
            <w:vAlign w:val="center"/>
          </w:tcPr>
          <w:p w:rsidR="003C401F" w:rsidRPr="00BA7536" w:rsidRDefault="003C401F" w:rsidP="00567268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18" w:type="pct"/>
            <w:shd w:val="clear" w:color="000000" w:fill="FFFFFF"/>
            <w:vAlign w:val="center"/>
            <w:hideMark/>
          </w:tcPr>
          <w:p w:rsidR="003C401F" w:rsidRPr="00BA7536" w:rsidRDefault="003C401F" w:rsidP="003C401F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C401F" w:rsidRPr="00BA7536" w:rsidTr="003C401F">
        <w:trPr>
          <w:trHeight w:val="265"/>
        </w:trPr>
        <w:tc>
          <w:tcPr>
            <w:tcW w:w="382" w:type="pct"/>
            <w:shd w:val="clear" w:color="000000" w:fill="FFFFFF"/>
            <w:vAlign w:val="center"/>
          </w:tcPr>
          <w:p w:rsidR="003C401F" w:rsidRPr="00BA7536" w:rsidRDefault="003C401F" w:rsidP="00567268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18" w:type="pct"/>
            <w:shd w:val="clear" w:color="000000" w:fill="FFFFFF"/>
            <w:vAlign w:val="center"/>
            <w:hideMark/>
          </w:tcPr>
          <w:p w:rsidR="003C401F" w:rsidRPr="00BA7536" w:rsidRDefault="003C401F" w:rsidP="003C401F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C401F" w:rsidRPr="00BA7536" w:rsidTr="003C401F">
        <w:trPr>
          <w:trHeight w:val="265"/>
        </w:trPr>
        <w:tc>
          <w:tcPr>
            <w:tcW w:w="382" w:type="pct"/>
            <w:shd w:val="clear" w:color="000000" w:fill="FFFFFF"/>
            <w:vAlign w:val="center"/>
          </w:tcPr>
          <w:p w:rsidR="003C401F" w:rsidRPr="00BA7536" w:rsidRDefault="003C401F" w:rsidP="00567268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18" w:type="pct"/>
            <w:shd w:val="clear" w:color="000000" w:fill="FFFFFF"/>
            <w:vAlign w:val="center"/>
            <w:hideMark/>
          </w:tcPr>
          <w:p w:rsidR="003C401F" w:rsidRPr="00BA7536" w:rsidRDefault="003C401F" w:rsidP="003C401F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C401F" w:rsidRPr="00BA7536" w:rsidTr="003C401F">
        <w:trPr>
          <w:trHeight w:val="278"/>
        </w:trPr>
        <w:tc>
          <w:tcPr>
            <w:tcW w:w="382" w:type="pct"/>
            <w:shd w:val="clear" w:color="auto" w:fill="F2F2F2" w:themeFill="background1" w:themeFillShade="F2"/>
            <w:vAlign w:val="center"/>
          </w:tcPr>
          <w:p w:rsidR="003C401F" w:rsidRPr="00BA7536" w:rsidRDefault="003C401F" w:rsidP="00567268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18" w:type="pct"/>
            <w:shd w:val="clear" w:color="auto" w:fill="F2F2F2" w:themeFill="background1" w:themeFillShade="F2"/>
            <w:vAlign w:val="center"/>
            <w:hideMark/>
          </w:tcPr>
          <w:p w:rsidR="003C401F" w:rsidRPr="00BA7536" w:rsidRDefault="003C401F" w:rsidP="003C401F">
            <w:pPr>
              <w:spacing w:before="0" w:after="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A753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3C401F" w:rsidRDefault="0043020C">
      <w:pPr>
        <w:spacing w:before="200" w:after="200" w:line="276" w:lineRule="auto"/>
        <w:jc w:val="left"/>
        <w:rPr>
          <w:b/>
          <w:color w:val="323E4F" w:themeColor="text2" w:themeShade="BF"/>
          <w:spacing w:val="15"/>
          <w:sz w:val="26"/>
          <w:szCs w:val="26"/>
        </w:rPr>
      </w:pPr>
      <w:r>
        <w:t>Fonte: UO</w:t>
      </w:r>
      <w:r w:rsidR="003C401F">
        <w:br w:type="page"/>
      </w:r>
    </w:p>
    <w:p w:rsidR="001E19E0" w:rsidRDefault="00BA5FDD" w:rsidP="001E19E0">
      <w:pPr>
        <w:pStyle w:val="Ttulo2"/>
      </w:pPr>
      <w:bookmarkStart w:id="43" w:name="_Toc29575319"/>
      <w:r>
        <w:lastRenderedPageBreak/>
        <w:t>Análise da Execução das Prioridades da L</w:t>
      </w:r>
      <w:r w:rsidR="00264E09">
        <w:t xml:space="preserve">ei de </w:t>
      </w:r>
      <w:r>
        <w:t>D</w:t>
      </w:r>
      <w:r w:rsidR="00264E09">
        <w:t xml:space="preserve">iretrizes </w:t>
      </w:r>
      <w:r>
        <w:t>O</w:t>
      </w:r>
      <w:r w:rsidR="0057748D">
        <w:t>rçamentárias (</w:t>
      </w:r>
      <w:r w:rsidR="00264E09">
        <w:t>LDO</w:t>
      </w:r>
      <w:r w:rsidR="0057748D">
        <w:t>)</w:t>
      </w:r>
      <w:r w:rsidR="001212DA">
        <w:t xml:space="preserve"> - 2019</w:t>
      </w:r>
      <w:bookmarkEnd w:id="43"/>
    </w:p>
    <w:p w:rsidR="001E19E0" w:rsidRDefault="001212DA" w:rsidP="001E19E0">
      <w:r>
        <w:rPr>
          <w:highlight w:val="yellow"/>
        </w:rPr>
        <w:t xml:space="preserve">4.2 </w:t>
      </w:r>
      <w:r w:rsidR="0027211E" w:rsidRPr="0027211E">
        <w:rPr>
          <w:highlight w:val="yellow"/>
        </w:rPr>
        <w:t xml:space="preserve">Tabela </w:t>
      </w:r>
      <w:r>
        <w:rPr>
          <w:highlight w:val="yellow"/>
        </w:rPr>
        <w:t>– Prioridades da LDO 2019</w:t>
      </w:r>
      <w:r w:rsidR="00546BED">
        <w:rPr>
          <w:highlight w:val="yellow"/>
        </w:rPr>
        <w:t xml:space="preserve"> (I)</w:t>
      </w:r>
      <w:r w:rsidR="0027211E" w:rsidRPr="0027211E">
        <w:rPr>
          <w:highlight w:val="yellow"/>
        </w:rPr>
        <w:t xml:space="preserve"> (Site SEF).</w:t>
      </w:r>
    </w:p>
    <w:p w:rsidR="00BA5FDD" w:rsidRDefault="00D84DA9" w:rsidP="001E19E0">
      <w:r>
        <w:t>I. Execução LOA</w:t>
      </w:r>
      <w:r w:rsidR="00D81A48">
        <w:t xml:space="preserve"> – Prioridades LDO</w:t>
      </w:r>
    </w:p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1480"/>
        <w:gridCol w:w="1900"/>
        <w:gridCol w:w="1580"/>
        <w:gridCol w:w="960"/>
      </w:tblGrid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Função / Programa / Subação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Dotação Inicial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Dotação Atualizada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Liquidado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(% </w:t>
            </w:r>
            <w:proofErr w:type="spellStart"/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Liq</w:t>
            </w:r>
            <w:proofErr w:type="spellEnd"/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10 - Saúde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412.106.766,00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501.110.926,69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319.027.972,72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63,7%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101 - Acelera Santa Catarina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12.700.000,00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39.676.410,27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6.996.989,05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17,6%</w:t>
            </w:r>
          </w:p>
        </w:tc>
      </w:tr>
      <w:tr w:rsidR="00D92111" w:rsidRPr="00D92111" w:rsidTr="00D92111">
        <w:trPr>
          <w:trHeight w:val="6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12191 - Ampliação e readequação do Hospital Hans </w:t>
            </w:r>
            <w:proofErr w:type="spellStart"/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Dieter</w:t>
            </w:r>
            <w:proofErr w:type="spellEnd"/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Schmidt - Joinville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4.000.000,00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11.851.306,73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3.733.235,16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31,5%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12586 - Equipar as unidades assistenciais da Secretaria de Estado da Saúde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3.700.000,00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16.707.216,61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1.823.068,11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10,9%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12588 - AP - Ampliação e readequação do Hospital São Paulo - Xanxerê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2.000.000,00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9.117.886,93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1.440.685,78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15,8%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12664 - Equipar o Hospital Regional do Oeste - Chapecó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1.000.000,00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1.000.000,00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12665 - Equipar o Hospital Marieta Konder Bornhausen - Itajaí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1.000.000,00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1.000.000,00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14147 - Equipar o Hospital São Paulo de Xanxerê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1.000.000,00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400 - Gestão do SUS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100.000,00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0,0%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12666 - Readequação do Hospital de Araranguá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430 - Atenção de Média e Alta Complexidade Ambulatorial e Hospitalar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399.306.766,00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461.434.516,42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312.030.983,67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67,6%</w:t>
            </w:r>
          </w:p>
        </w:tc>
      </w:tr>
      <w:tr w:rsidR="00D92111" w:rsidRPr="00D92111" w:rsidTr="00D92111">
        <w:trPr>
          <w:trHeight w:val="6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11320 - Realização de procedimentos contemplados na programação pactuada e integrada (PPI)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374.306.766,00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433.476.291,10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300.598.422,90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69,3%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11324 - Realização de cirurgias eletivas ambulatoriais e hospitalares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25.000.000,00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27.958.225,32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11.432.560,77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40,9%</w:t>
            </w:r>
          </w:p>
        </w:tc>
      </w:tr>
      <w:tr w:rsidR="00D92111" w:rsidRPr="00D92111" w:rsidTr="00D92111">
        <w:trPr>
          <w:trHeight w:val="300"/>
        </w:trPr>
        <w:tc>
          <w:tcPr>
            <w:tcW w:w="7340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E2EFDA" w:fill="E2EFDA"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480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E2EFDA" w:fill="E2EFDA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412.106.766,00</w:t>
            </w:r>
          </w:p>
        </w:tc>
        <w:tc>
          <w:tcPr>
            <w:tcW w:w="1900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E2EFDA" w:fill="E2EFDA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501.110.926,69</w:t>
            </w:r>
          </w:p>
        </w:tc>
        <w:tc>
          <w:tcPr>
            <w:tcW w:w="1580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E2EFDA" w:fill="E2EFDA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319.027.972,72</w:t>
            </w:r>
          </w:p>
        </w:tc>
        <w:tc>
          <w:tcPr>
            <w:tcW w:w="960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E2EFDA" w:fill="E2EFDA"/>
            <w:noWrap/>
            <w:vAlign w:val="bottom"/>
            <w:hideMark/>
          </w:tcPr>
          <w:p w:rsidR="00D92111" w:rsidRPr="00D92111" w:rsidRDefault="00D92111" w:rsidP="00D9211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921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63,7%</w:t>
            </w:r>
          </w:p>
        </w:tc>
      </w:tr>
    </w:tbl>
    <w:p w:rsidR="00D84DA9" w:rsidRDefault="00D84DA9" w:rsidP="001E19E0"/>
    <w:p w:rsidR="00D92111" w:rsidRDefault="00D92111">
      <w:pPr>
        <w:spacing w:before="200" w:after="200" w:line="276" w:lineRule="auto"/>
        <w:jc w:val="left"/>
      </w:pPr>
      <w:r>
        <w:br w:type="page"/>
      </w:r>
    </w:p>
    <w:p w:rsidR="00D84DA9" w:rsidRDefault="00D84DA9" w:rsidP="001E19E0">
      <w:r>
        <w:lastRenderedPageBreak/>
        <w:t>II. Acompanhamento Físico Financeiro</w:t>
      </w:r>
      <w:r w:rsidR="00D81A48">
        <w:t xml:space="preserve"> – Prioridades LDO</w:t>
      </w:r>
    </w:p>
    <w:p w:rsidR="00546BED" w:rsidRDefault="00546BED" w:rsidP="00546BED">
      <w:r>
        <w:rPr>
          <w:highlight w:val="yellow"/>
        </w:rPr>
        <w:t xml:space="preserve">4.2 </w:t>
      </w:r>
      <w:r w:rsidRPr="0027211E">
        <w:rPr>
          <w:highlight w:val="yellow"/>
        </w:rPr>
        <w:t xml:space="preserve">Tabela </w:t>
      </w:r>
      <w:r>
        <w:rPr>
          <w:highlight w:val="yellow"/>
        </w:rPr>
        <w:t>– Prioridades da LDO 2019 (I</w:t>
      </w:r>
      <w:r>
        <w:rPr>
          <w:highlight w:val="yellow"/>
        </w:rPr>
        <w:t>I</w:t>
      </w:r>
      <w:r>
        <w:rPr>
          <w:highlight w:val="yellow"/>
        </w:rPr>
        <w:t>)</w:t>
      </w:r>
      <w:r w:rsidRPr="0027211E">
        <w:rPr>
          <w:highlight w:val="yellow"/>
        </w:rPr>
        <w:t xml:space="preserve"> (Site SEF).</w:t>
      </w:r>
    </w:p>
    <w:p w:rsidR="001E19E0" w:rsidRDefault="001E19E0" w:rsidP="00C17CCA"/>
    <w:p w:rsidR="001E19E0" w:rsidRDefault="001E19E0">
      <w:pPr>
        <w:spacing w:before="200" w:after="200" w:line="276" w:lineRule="auto"/>
        <w:jc w:val="left"/>
      </w:pPr>
      <w:r>
        <w:br w:type="page"/>
      </w:r>
    </w:p>
    <w:p w:rsidR="001E19E0" w:rsidRDefault="0057748D" w:rsidP="001E19E0">
      <w:pPr>
        <w:pStyle w:val="Ttulo1"/>
      </w:pPr>
      <w:bookmarkStart w:id="44" w:name="_Toc29575320"/>
      <w:r>
        <w:lastRenderedPageBreak/>
        <w:t>GESTÃO DE PESSOAS E TERCEIRIZAÇÃO DE MÃO DE OBRA</w:t>
      </w:r>
      <w:bookmarkEnd w:id="44"/>
    </w:p>
    <w:p w:rsidR="001E19E0" w:rsidRDefault="0057748D" w:rsidP="001E19E0">
      <w:pPr>
        <w:pStyle w:val="Ttulo2"/>
      </w:pPr>
      <w:bookmarkStart w:id="45" w:name="_Toc29575321"/>
      <w:r>
        <w:t>Composição do Quadro de Servidores Ativos</w:t>
      </w:r>
      <w:r w:rsidR="00D964E5">
        <w:t xml:space="preserve"> e Inativos</w:t>
      </w:r>
      <w:bookmarkEnd w:id="45"/>
    </w:p>
    <w:p w:rsidR="001E19E0" w:rsidRDefault="00D964E5" w:rsidP="001E19E0">
      <w:r w:rsidRPr="002445F7">
        <w:rPr>
          <w:highlight w:val="yellow"/>
        </w:rPr>
        <w:t>Como é composto o quadro de pessoa da unidade</w:t>
      </w:r>
      <w:r w:rsidR="001E19E0" w:rsidRPr="002445F7">
        <w:rPr>
          <w:highlight w:val="yellow"/>
        </w:rPr>
        <w:t xml:space="preserve">. </w:t>
      </w:r>
      <w:r w:rsidR="002445F7" w:rsidRPr="002445F7">
        <w:rPr>
          <w:highlight w:val="yellow"/>
        </w:rPr>
        <w:t>Exemplo de tabela abaixo.</w:t>
      </w:r>
    </w:p>
    <w:tbl>
      <w:tblPr>
        <w:tblW w:w="1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1180"/>
        <w:gridCol w:w="300"/>
        <w:gridCol w:w="1628"/>
        <w:gridCol w:w="936"/>
        <w:gridCol w:w="454"/>
        <w:gridCol w:w="280"/>
        <w:gridCol w:w="3694"/>
        <w:gridCol w:w="879"/>
        <w:gridCol w:w="859"/>
      </w:tblGrid>
      <w:tr w:rsidR="002445F7" w:rsidRPr="002445F7" w:rsidTr="00F15146">
        <w:trPr>
          <w:trHeight w:val="342"/>
        </w:trPr>
        <w:tc>
          <w:tcPr>
            <w:tcW w:w="56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sz w:val="16"/>
                <w:szCs w:val="16"/>
                <w:lang w:eastAsia="pt-BR"/>
              </w:rPr>
            </w:pPr>
            <w:r w:rsidRPr="002445F7">
              <w:rPr>
                <w:b/>
                <w:sz w:val="16"/>
                <w:szCs w:val="16"/>
              </w:rPr>
              <w:t>Composição do quadro de servidores ativos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Quantificação do quadro de pessoal, segundo a escolaridade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4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Distribuição da força de trabalho entre área meio e área fim dos servidores de carreira, em contratos temporários e terceirizados</w:t>
            </w:r>
          </w:p>
        </w:tc>
      </w:tr>
      <w:tr w:rsidR="002445F7" w:rsidRPr="002445F7" w:rsidTr="00F15146">
        <w:trPr>
          <w:trHeight w:val="342"/>
        </w:trPr>
        <w:tc>
          <w:tcPr>
            <w:tcW w:w="5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4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TIPOLOGIA DOS CARGOS </w:t>
            </w:r>
          </w:p>
        </w:tc>
        <w:tc>
          <w:tcPr>
            <w:tcW w:w="1180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Escolaridade </w:t>
            </w:r>
          </w:p>
        </w:tc>
        <w:tc>
          <w:tcPr>
            <w:tcW w:w="936" w:type="dxa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Quantidade </w:t>
            </w:r>
          </w:p>
        </w:tc>
        <w:tc>
          <w:tcPr>
            <w:tcW w:w="454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TIPOLOGIA DOS CARGOS </w:t>
            </w:r>
          </w:p>
        </w:tc>
        <w:tc>
          <w:tcPr>
            <w:tcW w:w="879" w:type="dxa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  <w:t>Área meio</w:t>
            </w:r>
          </w:p>
        </w:tc>
        <w:tc>
          <w:tcPr>
            <w:tcW w:w="859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  <w:t>Área fim</w:t>
            </w: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1. Servidores em Cargos Efetivos (1.1 + 1.2)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Analfabeto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1. Servidores em Cargos Efetivos (1.1 + 1.2)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1.1. Servidores de carreira vinculada ao órgão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Alfabetizado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1.1. Servidores de carreira vinculada ao órgão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1.2. Servidores de carreira vinculados a outro órgão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Fundamental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1.2. Servidores de carreira vinculados a outro órgão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2. Servidores com Contratos Temporários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Médio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2. Servidores com Contratos Temporários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3. Servidores Terceirizados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Superior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3. Servidores Terceirizados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Total de Servidores (1+2+3)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Especialização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Total de Servidores (1+2+3)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Mestrado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Doutorado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2445F7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679"/>
        </w:trPr>
        <w:tc>
          <w:tcPr>
            <w:tcW w:w="5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Detalhamento da estrutura de cargos em comissão e funções gratificadas da unidade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445F7" w:rsidRPr="002445F7" w:rsidRDefault="002445F7" w:rsidP="00F15146">
            <w:pPr>
              <w:spacing w:before="0" w:after="0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Quantificação do quadro de pessoal, segundo a idade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432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45F7" w:rsidRPr="002445F7" w:rsidRDefault="002445F7" w:rsidP="00F15146">
            <w:pPr>
              <w:pStyle w:val="Tabel"/>
              <w:jc w:val="center"/>
              <w:rPr>
                <w:b/>
                <w:sz w:val="16"/>
                <w:szCs w:val="16"/>
              </w:rPr>
            </w:pPr>
            <w:r w:rsidRPr="002445F7">
              <w:rPr>
                <w:rFonts w:eastAsia="Times New Roman" w:cs="Calibri"/>
                <w:b/>
                <w:color w:val="000000"/>
                <w:sz w:val="16"/>
                <w:szCs w:val="16"/>
              </w:rPr>
              <w:t>Quantificação do quadro de pessoal, segundo o tempo de serviço</w:t>
            </w: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CARGOS EM COMISSÃO E DAS FUNÇÕES GRATIFICADAS</w:t>
            </w:r>
          </w:p>
        </w:tc>
        <w:tc>
          <w:tcPr>
            <w:tcW w:w="1180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Idade </w:t>
            </w:r>
          </w:p>
        </w:tc>
        <w:tc>
          <w:tcPr>
            <w:tcW w:w="936" w:type="dxa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454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Até 5 anos </w:t>
            </w:r>
          </w:p>
        </w:tc>
        <w:tc>
          <w:tcPr>
            <w:tcW w:w="879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1. Cargos em Comissão (Grupo Direção e Assessoramento Superior)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Até 24 anos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 6 a 10 anos </w:t>
            </w:r>
          </w:p>
        </w:tc>
        <w:tc>
          <w:tcPr>
            <w:tcW w:w="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1.1. Servidores de Carreira Vinculada ao Órgão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 25 a 34 anos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 11 a 15 anos</w:t>
            </w:r>
          </w:p>
        </w:tc>
        <w:tc>
          <w:tcPr>
            <w:tcW w:w="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1.3. Servidores vinculados a Outros Órgãos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 35 a 44 anos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 16 a 20 anos </w:t>
            </w:r>
          </w:p>
        </w:tc>
        <w:tc>
          <w:tcPr>
            <w:tcW w:w="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1.4. Sem Vínculo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 45 a 54 anos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De 21 a 25 anos </w:t>
            </w:r>
          </w:p>
        </w:tc>
        <w:tc>
          <w:tcPr>
            <w:tcW w:w="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1.5. Aposentados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single" w:sz="4" w:space="0" w:color="BFBFBF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Mais de 55 anos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BFBFBF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Mais de 25 anos</w:t>
            </w:r>
          </w:p>
        </w:tc>
        <w:tc>
          <w:tcPr>
            <w:tcW w:w="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2. Funções Gratificadas (2.1 + 2.2)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18" w:type="dxa"/>
            <w:gridSpan w:val="3"/>
            <w:vMerge w:val="restart"/>
            <w:tcBorders>
              <w:top w:val="nil"/>
              <w:left w:val="nil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Quantificação do quadro de pessoal, </w:t>
            </w:r>
            <w:r w:rsidRPr="002445F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shd w:val="clear" w:color="auto" w:fill="D9D9D9" w:themeFill="background1" w:themeFillShade="D9"/>
                <w:lang w:eastAsia="pt-BR"/>
              </w:rPr>
              <w:t>s</w:t>
            </w:r>
            <w:r w:rsidRPr="002445F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egundo o gênero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2.1. Servidores de Carreira Vinculada ao Órgão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18" w:type="dxa"/>
            <w:gridSpan w:val="3"/>
            <w:vMerge/>
            <w:tcBorders>
              <w:left w:val="nil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2.2. Servidores de carreira vinculados a outros órgãos ou esferas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18" w:type="dxa"/>
            <w:gridSpan w:val="3"/>
            <w:vMerge/>
            <w:tcBorders>
              <w:left w:val="nil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Total de Servidores em Cargo e em Função (1+2)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Masculino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445F7" w:rsidRPr="002445F7" w:rsidTr="00F15146">
        <w:trPr>
          <w:trHeight w:val="284"/>
        </w:trPr>
        <w:tc>
          <w:tcPr>
            <w:tcW w:w="45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ind w:firstLineChars="100" w:firstLine="160"/>
              <w:jc w:val="left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7B7B7B"/>
                <w:sz w:val="16"/>
                <w:szCs w:val="16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445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Feminino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9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shd w:val="clear" w:color="000000" w:fill="FFFFFF"/>
            <w:noWrap/>
            <w:vAlign w:val="bottom"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1E19E0" w:rsidRDefault="001E19E0" w:rsidP="001E19E0"/>
    <w:p w:rsidR="002445F7" w:rsidRDefault="002445F7">
      <w:pPr>
        <w:spacing w:before="200" w:after="200" w:line="276" w:lineRule="auto"/>
        <w:jc w:val="left"/>
        <w:rPr>
          <w:b/>
          <w:color w:val="323E4F" w:themeColor="text2" w:themeShade="BF"/>
          <w:spacing w:val="15"/>
          <w:sz w:val="26"/>
          <w:szCs w:val="26"/>
        </w:rPr>
      </w:pPr>
      <w:bookmarkStart w:id="46" w:name="_Toc465101096"/>
      <w:bookmarkStart w:id="47" w:name="_Toc500516683"/>
      <w:r>
        <w:br w:type="page"/>
      </w:r>
    </w:p>
    <w:p w:rsidR="00D964E5" w:rsidRDefault="00D964E5" w:rsidP="00D964E5">
      <w:pPr>
        <w:pStyle w:val="Ttulo3"/>
      </w:pPr>
      <w:r>
        <w:lastRenderedPageBreak/>
        <w:t>QUALIFICAÇÃO DA FORÇA DE TRABALHO</w:t>
      </w:r>
      <w:bookmarkEnd w:id="46"/>
      <w:bookmarkEnd w:id="47"/>
    </w:p>
    <w:p w:rsidR="00D964E5" w:rsidRDefault="00D964E5" w:rsidP="00D964E5">
      <w:r>
        <w:t>Texto.</w:t>
      </w:r>
    </w:p>
    <w:p w:rsidR="00D964E5" w:rsidRDefault="00D964E5" w:rsidP="00D964E5">
      <w:pPr>
        <w:pStyle w:val="Ttulo3"/>
      </w:pPr>
      <w:bookmarkStart w:id="48" w:name="_Toc465101097"/>
      <w:bookmarkStart w:id="49" w:name="_Toc500516684"/>
      <w:r>
        <w:t>POLÍTICA DE CAPACITAÇÃO E TREINAMENTO DE PESSOAL</w:t>
      </w:r>
      <w:bookmarkEnd w:id="48"/>
      <w:bookmarkEnd w:id="49"/>
    </w:p>
    <w:p w:rsidR="00D964E5" w:rsidRPr="008C065A" w:rsidRDefault="00D964E5" w:rsidP="00D964E5">
      <w:r>
        <w:t>Texto.</w:t>
      </w:r>
    </w:p>
    <w:p w:rsidR="00D964E5" w:rsidRDefault="00D964E5" w:rsidP="00D964E5">
      <w:pPr>
        <w:pStyle w:val="Ttulo3"/>
      </w:pPr>
      <w:bookmarkStart w:id="50" w:name="_Toc500516685"/>
      <w:r>
        <w:t>INDICADORES GERENCIAIS SOBRE RECURSOS HUMANO</w:t>
      </w:r>
      <w:bookmarkEnd w:id="50"/>
    </w:p>
    <w:p w:rsidR="00C05772" w:rsidRDefault="00C05772" w:rsidP="00C05772">
      <w:r>
        <w:t>Texto.</w:t>
      </w:r>
    </w:p>
    <w:p w:rsidR="00C05772" w:rsidRPr="008C065A" w:rsidRDefault="00C05772" w:rsidP="00C05772"/>
    <w:p w:rsidR="00D964E5" w:rsidRDefault="00D964E5" w:rsidP="00D964E5"/>
    <w:p w:rsidR="00766E7A" w:rsidRDefault="00766E7A" w:rsidP="00D964E5">
      <w:pPr>
        <w:rPr>
          <w:spacing w:val="15"/>
          <w:sz w:val="32"/>
          <w:szCs w:val="36"/>
        </w:rPr>
      </w:pPr>
      <w:r>
        <w:br w:type="page"/>
      </w:r>
    </w:p>
    <w:p w:rsidR="001E19E0" w:rsidRDefault="0057748D" w:rsidP="001E19E0">
      <w:pPr>
        <w:pStyle w:val="Ttulo2"/>
      </w:pPr>
      <w:bookmarkStart w:id="51" w:name="_Toc29575322"/>
      <w:r>
        <w:lastRenderedPageBreak/>
        <w:t>Quadro de Pessoal da Unidade Gestora – Mensal – Valores (Anexo</w:t>
      </w:r>
      <w:r w:rsidR="00766E7A">
        <w:t xml:space="preserve"> V, </w:t>
      </w:r>
      <w:r w:rsidR="00D6239C">
        <w:t>I</w:t>
      </w:r>
      <w:r w:rsidR="00766E7A">
        <w:t xml:space="preserve">tem III, </w:t>
      </w:r>
      <w:r w:rsidR="00D6239C">
        <w:t>A</w:t>
      </w:r>
      <w:r w:rsidR="00766E7A">
        <w:t>línea A)</w:t>
      </w:r>
      <w:bookmarkEnd w:id="51"/>
    </w:p>
    <w:p w:rsidR="001E19E0" w:rsidRDefault="001212DA" w:rsidP="001E19E0">
      <w:r w:rsidRPr="001212DA">
        <w:rPr>
          <w:highlight w:val="yellow"/>
        </w:rPr>
        <w:t>Tabela SIGRH</w:t>
      </w:r>
      <w:r w:rsidR="00C05772">
        <w:t>.</w:t>
      </w:r>
    </w:p>
    <w:tbl>
      <w:tblPr>
        <w:tblW w:w="5002" w:type="pct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721"/>
        <w:gridCol w:w="866"/>
        <w:gridCol w:w="721"/>
        <w:gridCol w:w="872"/>
        <w:gridCol w:w="866"/>
        <w:gridCol w:w="724"/>
        <w:gridCol w:w="724"/>
        <w:gridCol w:w="866"/>
        <w:gridCol w:w="721"/>
        <w:gridCol w:w="869"/>
        <w:gridCol w:w="866"/>
        <w:gridCol w:w="927"/>
        <w:gridCol w:w="1354"/>
      </w:tblGrid>
      <w:tr w:rsidR="002445F7" w:rsidRPr="004F6CD1" w:rsidTr="00F15146">
        <w:trPr>
          <w:trHeight w:val="315"/>
          <w:tblHeader/>
        </w:trPr>
        <w:tc>
          <w:tcPr>
            <w:tcW w:w="3961" w:type="pct"/>
            <w:gridSpan w:val="11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Exercício: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  <w:t>201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2445F7" w:rsidRPr="004F6CD1" w:rsidTr="002445F7">
        <w:trPr>
          <w:trHeight w:val="300"/>
          <w:tblHeader/>
        </w:trPr>
        <w:tc>
          <w:tcPr>
            <w:tcW w:w="1336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Vínculo (54)</w:t>
            </w:r>
          </w:p>
        </w:tc>
        <w:tc>
          <w:tcPr>
            <w:tcW w:w="3217" w:type="pct"/>
            <w:gridSpan w:val="1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Despesa Mensal da Folha de Pagamento por Vínculo/Mês (55)</w:t>
            </w:r>
          </w:p>
        </w:tc>
        <w:tc>
          <w:tcPr>
            <w:tcW w:w="447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TOTAL </w:t>
            </w:r>
          </w:p>
        </w:tc>
      </w:tr>
      <w:tr w:rsidR="002445F7" w:rsidRPr="004F6CD1" w:rsidTr="002445F7">
        <w:trPr>
          <w:trHeight w:val="300"/>
          <w:tblHeader/>
        </w:trPr>
        <w:tc>
          <w:tcPr>
            <w:tcW w:w="1336" w:type="pct"/>
            <w:vMerge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Jan.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Fev.</w:t>
            </w:r>
          </w:p>
        </w:tc>
        <w:tc>
          <w:tcPr>
            <w:tcW w:w="238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Mar.</w:t>
            </w:r>
          </w:p>
        </w:tc>
        <w:tc>
          <w:tcPr>
            <w:tcW w:w="288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Abr.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Mai.</w:t>
            </w:r>
          </w:p>
        </w:tc>
        <w:tc>
          <w:tcPr>
            <w:tcW w:w="239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Jun.</w:t>
            </w:r>
          </w:p>
        </w:tc>
        <w:tc>
          <w:tcPr>
            <w:tcW w:w="239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Jul.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Ago.</w:t>
            </w:r>
          </w:p>
        </w:tc>
        <w:tc>
          <w:tcPr>
            <w:tcW w:w="238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Set.</w:t>
            </w:r>
          </w:p>
        </w:tc>
        <w:tc>
          <w:tcPr>
            <w:tcW w:w="287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Out.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Nov.</w:t>
            </w:r>
          </w:p>
        </w:tc>
        <w:tc>
          <w:tcPr>
            <w:tcW w:w="306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Dez.</w:t>
            </w:r>
          </w:p>
        </w:tc>
        <w:tc>
          <w:tcPr>
            <w:tcW w:w="447" w:type="pct"/>
            <w:vMerge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Agentes Públicos Civis Ativos ocupantes de Cargo Efetivo (servidores)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Agentes Públicos Civis Ativos ocupantes de Emprego Público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Agentes Públicos Militares Ativos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Membros ativos de Poder ou órgão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Agentes Políticos com Mandato Eletivo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i/>
                <w:iCs/>
                <w:sz w:val="16"/>
                <w:szCs w:val="16"/>
              </w:rPr>
            </w:pPr>
            <w:r w:rsidRPr="00BA073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i/>
                <w:iCs/>
                <w:sz w:val="16"/>
                <w:szCs w:val="16"/>
              </w:rPr>
            </w:pPr>
            <w:r w:rsidRPr="00BA073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Servidores ocupantes de cargo/emprego em comissão na Unidade Gestora com vínculo efetivo com o Ente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Servidores ocupantes de cargo/emprego em comissão sem vínculo efetivo com o Ente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Servidores contratados por tempo determinado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Estagiários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auto" w:fill="auto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Servidores recebidos à disposição de outras Unidades Gestoras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auto" w:fill="auto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Servidores cedidos para outras Unidades Gestoras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auto" w:fill="auto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 xml:space="preserve">Servidores recebidos à disposição de outras esferas de Governo 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auto" w:fill="auto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 xml:space="preserve">Servidores cedidos para outras esferas de Governo 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auto" w:fill="auto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Policiais civis e militares inativos que retornaram como temporários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84"/>
        </w:trPr>
        <w:tc>
          <w:tcPr>
            <w:tcW w:w="133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Conselheiros Tutelares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8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rFonts w:cs="Times New Roman"/>
                <w:sz w:val="16"/>
                <w:szCs w:val="16"/>
              </w:rPr>
            </w:pPr>
            <w:r w:rsidRPr="00BA0731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445F7" w:rsidRPr="004F6CD1" w:rsidTr="002445F7">
        <w:trPr>
          <w:trHeight w:val="284"/>
        </w:trPr>
        <w:tc>
          <w:tcPr>
            <w:tcW w:w="1336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38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8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8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9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9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8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7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06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47" w:type="pct"/>
            <w:shd w:val="clear" w:color="auto" w:fill="F2F2F2" w:themeFill="background1" w:themeFillShade="F2"/>
            <w:noWrap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766E7A" w:rsidRDefault="002445F7" w:rsidP="002445F7">
      <w:pPr>
        <w:spacing w:before="200" w:after="200" w:line="276" w:lineRule="auto"/>
        <w:jc w:val="left"/>
        <w:rPr>
          <w:spacing w:val="15"/>
          <w:sz w:val="32"/>
          <w:szCs w:val="36"/>
        </w:rPr>
      </w:pPr>
      <w:r w:rsidRPr="002445F7">
        <w:rPr>
          <w:sz w:val="18"/>
        </w:rPr>
        <w:t>NOTAS: (54</w:t>
      </w:r>
      <w:proofErr w:type="gramStart"/>
      <w:r w:rsidRPr="002445F7">
        <w:rPr>
          <w:sz w:val="18"/>
        </w:rPr>
        <w:t>) Incluir</w:t>
      </w:r>
      <w:proofErr w:type="gramEnd"/>
      <w:r w:rsidRPr="002445F7">
        <w:rPr>
          <w:sz w:val="18"/>
        </w:rPr>
        <w:t xml:space="preserve"> apenas uma das opções de vínculo abaixo relacionadas para cada cargo, emprego ou função exercida pelo agente público, a qual deve corresponder à situação atual em que se </w:t>
      </w:r>
      <w:proofErr w:type="spellStart"/>
      <w:r w:rsidRPr="002445F7">
        <w:rPr>
          <w:sz w:val="18"/>
        </w:rPr>
        <w:t>en-contre</w:t>
      </w:r>
      <w:proofErr w:type="spellEnd"/>
      <w:r w:rsidRPr="002445F7">
        <w:rPr>
          <w:sz w:val="18"/>
        </w:rPr>
        <w:t xml:space="preserve">. Em caso de acumulação informar ambos cargos. </w:t>
      </w:r>
      <w:proofErr w:type="gramStart"/>
      <w:r w:rsidRPr="002445F7">
        <w:rPr>
          <w:sz w:val="18"/>
        </w:rPr>
        <w:t>(55) Incluir</w:t>
      </w:r>
      <w:proofErr w:type="gramEnd"/>
      <w:r w:rsidRPr="002445F7">
        <w:rPr>
          <w:sz w:val="18"/>
        </w:rPr>
        <w:t xml:space="preserve"> a despesa anual da folha de pagamento bruta de todos os agentes públicos, por natureza do vínculo, cujo pagamento é de </w:t>
      </w:r>
      <w:proofErr w:type="spellStart"/>
      <w:r w:rsidRPr="002445F7">
        <w:rPr>
          <w:sz w:val="18"/>
        </w:rPr>
        <w:t>responsa-bilidade</w:t>
      </w:r>
      <w:proofErr w:type="spellEnd"/>
      <w:r w:rsidRPr="002445F7">
        <w:rPr>
          <w:sz w:val="18"/>
        </w:rPr>
        <w:t xml:space="preserve"> da Unidade Gestora. Incluir todas as verbas de caráter remuneratório e indenizatórios integrantes da folha de pagamento, bem como as contribuições recolhidas (patronal) pelo Ente à </w:t>
      </w:r>
      <w:proofErr w:type="spellStart"/>
      <w:r w:rsidRPr="002445F7">
        <w:rPr>
          <w:sz w:val="18"/>
        </w:rPr>
        <w:t>previ-dência</w:t>
      </w:r>
      <w:proofErr w:type="spellEnd"/>
      <w:r w:rsidRPr="002445F7">
        <w:rPr>
          <w:sz w:val="18"/>
        </w:rPr>
        <w:t xml:space="preserve"> social, abrangendo ainda, no caso de unidades gestora do Estado, a previdência complementar SC PREV.</w:t>
      </w:r>
      <w:r>
        <w:rPr>
          <w:sz w:val="18"/>
        </w:rPr>
        <w:t xml:space="preserve"> </w:t>
      </w:r>
      <w:r w:rsidRPr="002445F7">
        <w:rPr>
          <w:sz w:val="18"/>
        </w:rPr>
        <w:t>Considerar na Unidade Gestora em que for contabilizada a despesa</w:t>
      </w:r>
      <w:r w:rsidR="00766E7A">
        <w:br w:type="page"/>
      </w:r>
    </w:p>
    <w:p w:rsidR="00766E7A" w:rsidRDefault="00766E7A" w:rsidP="00766E7A">
      <w:pPr>
        <w:pStyle w:val="Ttulo2"/>
      </w:pPr>
      <w:bookmarkStart w:id="52" w:name="_Toc29575323"/>
      <w:r>
        <w:lastRenderedPageBreak/>
        <w:t>Quadro de Pessoal da Unidade Gestora –</w:t>
      </w:r>
      <w:r w:rsidR="00D6239C">
        <w:t xml:space="preserve"> Mensal – Quantidade (Anexo V, I</w:t>
      </w:r>
      <w:r>
        <w:t xml:space="preserve">tem III, </w:t>
      </w:r>
      <w:r w:rsidR="00D6239C">
        <w:t>A</w:t>
      </w:r>
      <w:r>
        <w:t>línea A)</w:t>
      </w:r>
      <w:bookmarkEnd w:id="52"/>
    </w:p>
    <w:p w:rsidR="00766E7A" w:rsidRDefault="001212DA" w:rsidP="00766E7A">
      <w:r w:rsidRPr="001212DA">
        <w:rPr>
          <w:highlight w:val="yellow"/>
        </w:rPr>
        <w:t xml:space="preserve"> Tabela SIGRH</w:t>
      </w:r>
    </w:p>
    <w:tbl>
      <w:tblPr>
        <w:tblW w:w="5002" w:type="pct"/>
        <w:tblBorders>
          <w:top w:val="single" w:sz="8" w:space="0" w:color="BFBFBF" w:themeColor="background1" w:themeShade="BF"/>
          <w:bottom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899"/>
        <w:gridCol w:w="82"/>
        <w:gridCol w:w="818"/>
        <w:gridCol w:w="164"/>
        <w:gridCol w:w="736"/>
        <w:gridCol w:w="245"/>
        <w:gridCol w:w="654"/>
        <w:gridCol w:w="327"/>
        <w:gridCol w:w="572"/>
        <w:gridCol w:w="409"/>
        <w:gridCol w:w="491"/>
        <w:gridCol w:w="491"/>
        <w:gridCol w:w="409"/>
        <w:gridCol w:w="572"/>
        <w:gridCol w:w="327"/>
        <w:gridCol w:w="654"/>
        <w:gridCol w:w="245"/>
        <w:gridCol w:w="736"/>
        <w:gridCol w:w="164"/>
        <w:gridCol w:w="818"/>
        <w:gridCol w:w="82"/>
        <w:gridCol w:w="915"/>
      </w:tblGrid>
      <w:tr w:rsidR="002445F7" w:rsidRPr="004F6CD1" w:rsidTr="00F15146">
        <w:trPr>
          <w:trHeight w:val="227"/>
          <w:tblHeader/>
        </w:trPr>
        <w:tc>
          <w:tcPr>
            <w:tcW w:w="1431" w:type="pct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rFonts w:cs="Times New Roman"/>
              </w:rPr>
            </w:pP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rFonts w:cs="Times New Roman"/>
                <w:b/>
              </w:rPr>
            </w:pPr>
            <w:r w:rsidRPr="002445F7">
              <w:rPr>
                <w:rFonts w:cs="Times New Roman"/>
                <w:b/>
              </w:rPr>
              <w:t>Exercício:</w:t>
            </w:r>
          </w:p>
        </w:tc>
        <w:tc>
          <w:tcPr>
            <w:tcW w:w="329" w:type="pct"/>
            <w:gridSpan w:val="2"/>
            <w:shd w:val="clear" w:color="auto" w:fill="auto"/>
            <w:noWrap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rFonts w:cs="Times New Roman"/>
                <w:b/>
              </w:rPr>
            </w:pPr>
            <w:r w:rsidRPr="002445F7">
              <w:rPr>
                <w:rFonts w:cs="Times New Roman"/>
                <w:b/>
              </w:rPr>
              <w:t> 201</w:t>
            </w:r>
            <w:r w:rsidRPr="002445F7">
              <w:rPr>
                <w:rFonts w:cs="Times New Roman"/>
                <w:b/>
              </w:rPr>
              <w:t>9</w:t>
            </w:r>
          </w:p>
        </w:tc>
      </w:tr>
      <w:tr w:rsidR="002445F7" w:rsidRPr="004F6CD1" w:rsidTr="002445F7">
        <w:trPr>
          <w:trHeight w:val="227"/>
          <w:tblHeader/>
        </w:trPr>
        <w:tc>
          <w:tcPr>
            <w:tcW w:w="1431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Vínculo (39)</w:t>
            </w:r>
          </w:p>
        </w:tc>
        <w:tc>
          <w:tcPr>
            <w:tcW w:w="3569" w:type="pct"/>
            <w:gridSpan w:val="2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center"/>
              <w:rPr>
                <w:b/>
              </w:rPr>
            </w:pPr>
            <w:r w:rsidRPr="002445F7">
              <w:rPr>
                <w:b/>
              </w:rPr>
              <w:t>Quantidades/Mês (40)</w:t>
            </w:r>
          </w:p>
        </w:tc>
      </w:tr>
      <w:tr w:rsidR="002445F7" w:rsidRPr="004F6CD1" w:rsidTr="002445F7">
        <w:trPr>
          <w:trHeight w:val="227"/>
          <w:tblHeader/>
        </w:trPr>
        <w:tc>
          <w:tcPr>
            <w:tcW w:w="1431" w:type="pct"/>
            <w:vMerge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Jan.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Fev.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Mar.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Abr.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Mai.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Jun.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Jul.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Ago.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Set.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Out.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Nov.</w:t>
            </w:r>
          </w:p>
        </w:tc>
        <w:tc>
          <w:tcPr>
            <w:tcW w:w="302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jc w:val="right"/>
              <w:rPr>
                <w:b/>
              </w:rPr>
            </w:pPr>
            <w:r w:rsidRPr="002445F7">
              <w:rPr>
                <w:b/>
              </w:rPr>
              <w:t>Dez.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Agentes Públicos Civis Ativos (servidores) ocupantes de Cargo Efetivo (41)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Agentes Públicos Civis Ativos ocupantes de Emprego Público (42)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Agentes Públicos Militares Ativos (43)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Membros ativos de Poder ou órgão (44)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Agentes Políticos com Mandato Eletivo (45)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i/>
                <w:iCs/>
                <w:sz w:val="16"/>
                <w:szCs w:val="16"/>
              </w:rPr>
            </w:pPr>
            <w:r w:rsidRPr="00BA073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i/>
                <w:iCs/>
                <w:sz w:val="16"/>
                <w:szCs w:val="16"/>
              </w:rPr>
            </w:pPr>
            <w:r w:rsidRPr="00BA073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Servidores ocupantes de cargo/emprego em comissão na Unidade Gestora com vínculo efetivo com o Ente (46)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Servidores ocupantes de cargo/emprego em comissão sem vínculo efetivo com o Ente (47)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Servidores contratados por tempo determinado (48)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Estagiários (49)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auto" w:fill="auto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Servidores recebidos à disposição de outras Unidades Gestoras (50)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auto" w:fill="auto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Servidores cedidos para outras Unidades Gestoras (51)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auto" w:fill="auto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 xml:space="preserve">Servidores recebidos à disposição de outras esferas de Governo 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auto" w:fill="auto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 xml:space="preserve">Servidores cedidos para outras esferas de Governo 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auto" w:fill="auto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Policiais civis e militares inativos que retornaram como temporários (52)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BA0731" w:rsidTr="00F15146">
        <w:trPr>
          <w:trHeight w:val="227"/>
        </w:trPr>
        <w:tc>
          <w:tcPr>
            <w:tcW w:w="1431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Conselheiros Tutelares (53)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2445F7" w:rsidRPr="00BA0731" w:rsidRDefault="002445F7" w:rsidP="00F15146">
            <w:pPr>
              <w:pStyle w:val="Tabel"/>
              <w:rPr>
                <w:sz w:val="16"/>
                <w:szCs w:val="16"/>
              </w:rPr>
            </w:pPr>
            <w:r w:rsidRPr="00BA0731">
              <w:rPr>
                <w:sz w:val="16"/>
                <w:szCs w:val="16"/>
              </w:rPr>
              <w:t> </w:t>
            </w:r>
          </w:p>
        </w:tc>
      </w:tr>
      <w:tr w:rsidR="002445F7" w:rsidRPr="004F6CD1" w:rsidTr="002445F7">
        <w:trPr>
          <w:trHeight w:val="227"/>
        </w:trPr>
        <w:tc>
          <w:tcPr>
            <w:tcW w:w="1431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Total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297" w:type="pct"/>
            <w:gridSpan w:val="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  <w:tc>
          <w:tcPr>
            <w:tcW w:w="302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 </w:t>
            </w:r>
          </w:p>
        </w:tc>
      </w:tr>
    </w:tbl>
    <w:p w:rsidR="00766E7A" w:rsidRDefault="002445F7" w:rsidP="002445F7">
      <w:r w:rsidRPr="002445F7">
        <w:rPr>
          <w:sz w:val="16"/>
        </w:rPr>
        <w:t>NOTAS:</w:t>
      </w:r>
      <w:r>
        <w:rPr>
          <w:sz w:val="16"/>
        </w:rPr>
        <w:t xml:space="preserve"> </w:t>
      </w:r>
      <w:r w:rsidRPr="002445F7">
        <w:rPr>
          <w:sz w:val="16"/>
        </w:rPr>
        <w:t>(39</w:t>
      </w:r>
      <w:proofErr w:type="gramStart"/>
      <w:r w:rsidRPr="002445F7">
        <w:rPr>
          <w:sz w:val="16"/>
        </w:rPr>
        <w:t>) Incluir</w:t>
      </w:r>
      <w:proofErr w:type="gramEnd"/>
      <w:r w:rsidRPr="002445F7">
        <w:rPr>
          <w:sz w:val="16"/>
        </w:rPr>
        <w:t xml:space="preserve"> apenas uma das opções de vínculo abaixo relacionadas para cada cargo, emprego ou função exercida pelo agente público, a qual deve corresponder à situação atual em que se encontre. Em caso de acumulação informar ambos cargos. (40) Quantidade existente no último dia do mês.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(41) Incluir</w:t>
      </w:r>
      <w:proofErr w:type="gramEnd"/>
      <w:r w:rsidRPr="002445F7">
        <w:rPr>
          <w:sz w:val="16"/>
        </w:rPr>
        <w:t xml:space="preserve"> os servidores ativos ocupantes de cargo efetivo, inclusive em licenças não remuneradas e demais licenças remuneradas a que o servidor faz jus.  Excluir os afastados para exercício de cargo/emprego em comissão. Excluir os recebidos mediante o instituto de disposição. Excluir os cedidos.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(42) Incluir</w:t>
      </w:r>
      <w:proofErr w:type="gramEnd"/>
      <w:r w:rsidRPr="002445F7">
        <w:rPr>
          <w:sz w:val="16"/>
        </w:rPr>
        <w:t xml:space="preserve"> os servidores ativos ocupantes de emprego público, inclusive em licenças não remuneradas e demais licenças remuneradas que o servidor faz jus. Excluir os afastados para exercício de cargo/emprego em comissão. Excluir os recebidos à </w:t>
      </w:r>
      <w:proofErr w:type="spellStart"/>
      <w:r w:rsidRPr="002445F7">
        <w:rPr>
          <w:sz w:val="16"/>
        </w:rPr>
        <w:t>diposição</w:t>
      </w:r>
      <w:proofErr w:type="spellEnd"/>
      <w:r w:rsidRPr="002445F7">
        <w:rPr>
          <w:sz w:val="16"/>
        </w:rPr>
        <w:t>. Excluir os cedidos.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(43) Incluir</w:t>
      </w:r>
      <w:proofErr w:type="gramEnd"/>
      <w:r w:rsidRPr="002445F7">
        <w:rPr>
          <w:sz w:val="16"/>
        </w:rPr>
        <w:t xml:space="preserve"> os policiais militares e os bombeiros militares. Excluir os militares da reserva que retornam como temporários.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(44) Incluir</w:t>
      </w:r>
      <w:proofErr w:type="gramEnd"/>
      <w:r w:rsidRPr="002445F7">
        <w:rPr>
          <w:sz w:val="16"/>
        </w:rPr>
        <w:t xml:space="preserve"> os membros ativos de Poder ou Órgão: Desembargadores e Juízes do Tribunal de Justiça, Procuradores e Promotores de Justiça do Ministério Público, Conselheiros do </w:t>
      </w:r>
      <w:proofErr w:type="spellStart"/>
      <w:r w:rsidRPr="002445F7">
        <w:rPr>
          <w:sz w:val="16"/>
        </w:rPr>
        <w:t>Tri-bunal</w:t>
      </w:r>
      <w:proofErr w:type="spellEnd"/>
      <w:r w:rsidRPr="002445F7">
        <w:rPr>
          <w:sz w:val="16"/>
        </w:rPr>
        <w:t xml:space="preserve"> de Contas e Auditores Substitutos de Conselheiros, Defensores Públicos, bem como os Procuradores do Ministério Público junto ao Tribunal de Contas.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(45) Incluir</w:t>
      </w:r>
      <w:proofErr w:type="gramEnd"/>
      <w:r w:rsidRPr="002445F7">
        <w:rPr>
          <w:sz w:val="16"/>
        </w:rPr>
        <w:t xml:space="preserve"> os Agentes Políticos em exercício de Mandato Eletivo no ente: Governador, Vice-Governador, Prefeito, Vice-Prefeito, Deputados Estaduais e Vereadores.</w:t>
      </w:r>
      <w:r>
        <w:rPr>
          <w:sz w:val="16"/>
        </w:rPr>
        <w:t xml:space="preserve"> </w:t>
      </w:r>
      <w:r w:rsidRPr="002445F7">
        <w:rPr>
          <w:sz w:val="16"/>
        </w:rPr>
        <w:t xml:space="preserve"> </w:t>
      </w:r>
      <w:proofErr w:type="gramStart"/>
      <w:r w:rsidRPr="002445F7">
        <w:rPr>
          <w:sz w:val="16"/>
        </w:rPr>
        <w:t>(46) Incluir</w:t>
      </w:r>
      <w:proofErr w:type="gramEnd"/>
      <w:r w:rsidRPr="002445F7">
        <w:rPr>
          <w:sz w:val="16"/>
        </w:rPr>
        <w:t xml:space="preserve"> os servidores ocupantes de cargo/emprego em comissão na Unidade Gestora com vínculo efetivo com o Ente da referida Unidade Gestora.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(47) Incluir</w:t>
      </w:r>
      <w:proofErr w:type="gramEnd"/>
      <w:r w:rsidRPr="002445F7">
        <w:rPr>
          <w:sz w:val="16"/>
        </w:rPr>
        <w:t xml:space="preserve"> os servidores ativos ocupantes exclusivamente de cargo ou emprego em Comissão de livre nomeação e exoneração (comissionado puro, sem vínculo permanente com o Ente da referida Unidade Gestora).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(48) Incluir</w:t>
      </w:r>
      <w:proofErr w:type="gramEnd"/>
      <w:r w:rsidRPr="002445F7">
        <w:rPr>
          <w:sz w:val="16"/>
        </w:rPr>
        <w:t xml:space="preserve"> os servidores contratados por tempo determinado (Admitido em Caráter Temporário - ACT).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(49) Incluir</w:t>
      </w:r>
      <w:proofErr w:type="gramEnd"/>
      <w:r w:rsidRPr="002445F7">
        <w:rPr>
          <w:sz w:val="16"/>
        </w:rPr>
        <w:t xml:space="preserve"> todos os estagiários/bolsistas de qualquer nível de escolaridade, inclusive os médicos residentes.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(50) Incluir</w:t>
      </w:r>
      <w:proofErr w:type="gramEnd"/>
      <w:r w:rsidRPr="002445F7">
        <w:rPr>
          <w:sz w:val="16"/>
        </w:rPr>
        <w:t xml:space="preserve"> os servidores recebidos à disposição, cujo ônus seja da Unidade Gestora, bem como os que o ônus seja do órgão de origem ressarcido pela Unidade Gestora.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(51) Incluir</w:t>
      </w:r>
      <w:proofErr w:type="gramEnd"/>
      <w:r w:rsidRPr="002445F7">
        <w:rPr>
          <w:sz w:val="16"/>
        </w:rPr>
        <w:t xml:space="preserve"> os servidores cedidos para outras Unidades Gestoras cujo ônus permanece com a origem sem ressarcimento da unidade gestora.</w:t>
      </w:r>
      <w:r>
        <w:rPr>
          <w:sz w:val="16"/>
        </w:rPr>
        <w:t xml:space="preserve"> </w:t>
      </w:r>
      <w:proofErr w:type="gramStart"/>
      <w:r w:rsidRPr="002445F7">
        <w:rPr>
          <w:sz w:val="16"/>
        </w:rPr>
        <w:t>(52) Incluir</w:t>
      </w:r>
      <w:proofErr w:type="gramEnd"/>
      <w:r w:rsidRPr="002445F7">
        <w:rPr>
          <w:sz w:val="16"/>
        </w:rPr>
        <w:t xml:space="preserve"> policiais civis e militares da reserva que retornam como temporários.</w:t>
      </w:r>
      <w:r>
        <w:rPr>
          <w:sz w:val="16"/>
        </w:rPr>
        <w:t xml:space="preserve"> </w:t>
      </w:r>
      <w:r w:rsidRPr="002445F7">
        <w:rPr>
          <w:sz w:val="16"/>
        </w:rPr>
        <w:t>(53) Incluir a quantidade de Conselheiros Tutelares.</w:t>
      </w:r>
      <w:r w:rsidR="00766E7A">
        <w:br w:type="page"/>
      </w:r>
    </w:p>
    <w:p w:rsidR="00766E7A" w:rsidRDefault="00766E7A" w:rsidP="00766E7A">
      <w:pPr>
        <w:pStyle w:val="Ttulo2"/>
      </w:pPr>
      <w:bookmarkStart w:id="53" w:name="_Toc500516680"/>
      <w:bookmarkStart w:id="54" w:name="_Toc29575324"/>
      <w:r>
        <w:rPr>
          <w:lang w:eastAsia="pt-BR"/>
        </w:rPr>
        <w:lastRenderedPageBreak/>
        <w:t>Demonstrativo de Postos d</w:t>
      </w:r>
      <w:r w:rsidRPr="001D42E4">
        <w:rPr>
          <w:lang w:eastAsia="pt-BR"/>
        </w:rPr>
        <w:t xml:space="preserve">e Trabalho </w:t>
      </w:r>
      <w:r>
        <w:rPr>
          <w:lang w:eastAsia="pt-BR"/>
        </w:rPr>
        <w:t>na Unidade Gestora por Meio De Contratos de Terceirização d</w:t>
      </w:r>
      <w:r w:rsidRPr="001D42E4">
        <w:rPr>
          <w:lang w:eastAsia="pt-BR"/>
        </w:rPr>
        <w:t xml:space="preserve">e Serviços </w:t>
      </w:r>
      <w:r w:rsidRPr="001D42E4">
        <w:t>(Anexo V, Item III, Alínea B)</w:t>
      </w:r>
      <w:bookmarkEnd w:id="53"/>
      <w:bookmarkEnd w:id="54"/>
    </w:p>
    <w:p w:rsidR="003C401F" w:rsidRDefault="003C401F" w:rsidP="003C401F">
      <w:r w:rsidRPr="001212DA">
        <w:rPr>
          <w:highlight w:val="yellow"/>
        </w:rPr>
        <w:t>Tabela.</w:t>
      </w:r>
    </w:p>
    <w:tbl>
      <w:tblPr>
        <w:tblW w:w="5000" w:type="pct"/>
        <w:tblBorders>
          <w:top w:val="single" w:sz="6" w:space="0" w:color="BFBFBF" w:themeColor="background1" w:themeShade="BF"/>
          <w:bottom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  <w:gridCol w:w="948"/>
        <w:gridCol w:w="948"/>
        <w:gridCol w:w="1084"/>
        <w:gridCol w:w="1656"/>
      </w:tblGrid>
      <w:tr w:rsidR="002445F7" w:rsidRPr="004F6CD1" w:rsidTr="00F15146">
        <w:trPr>
          <w:trHeight w:val="285"/>
        </w:trPr>
        <w:tc>
          <w:tcPr>
            <w:tcW w:w="652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Exercício: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201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2445F7" w:rsidRPr="004F6CD1" w:rsidTr="002445F7">
        <w:trPr>
          <w:trHeight w:val="454"/>
        </w:trPr>
        <w:tc>
          <w:tcPr>
            <w:tcW w:w="652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Discriminação dos Postos de Trabalho (por Categorias/Funções) (56)</w:t>
            </w:r>
          </w:p>
        </w:tc>
        <w:tc>
          <w:tcPr>
            <w:tcW w:w="3801" w:type="pct"/>
            <w:gridSpan w:val="12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MÊS/QUANTIDADE</w:t>
            </w:r>
          </w:p>
        </w:tc>
        <w:tc>
          <w:tcPr>
            <w:tcW w:w="547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sz w:val="18"/>
                <w:szCs w:val="18"/>
                <w:lang w:eastAsia="pt-BR"/>
              </w:rPr>
              <w:t>Despesa Liquidada Anual</w:t>
            </w:r>
          </w:p>
        </w:tc>
      </w:tr>
      <w:tr w:rsidR="002445F7" w:rsidRPr="004F6CD1" w:rsidTr="002445F7">
        <w:trPr>
          <w:trHeight w:val="454"/>
        </w:trPr>
        <w:tc>
          <w:tcPr>
            <w:tcW w:w="652" w:type="pct"/>
            <w:vMerge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Jan.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Fev.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Mar.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Abr.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Mai.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Jun.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Jul.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Ago.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Set.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Out.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Nov.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Dez.</w:t>
            </w:r>
          </w:p>
        </w:tc>
        <w:tc>
          <w:tcPr>
            <w:tcW w:w="547" w:type="pct"/>
            <w:vMerge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</w:tr>
      <w:tr w:rsidR="002445F7" w:rsidRPr="004F6CD1" w:rsidTr="00F15146">
        <w:trPr>
          <w:trHeight w:val="300"/>
        </w:trPr>
        <w:tc>
          <w:tcPr>
            <w:tcW w:w="652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8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7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652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8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7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652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8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7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652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8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7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652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8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7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652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8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7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652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8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7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652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8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7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652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8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7" w:type="pct"/>
            <w:shd w:val="clear" w:color="000000" w:fill="FFFFFF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445F7" w:rsidRPr="004F6CD1" w:rsidTr="002445F7">
        <w:trPr>
          <w:trHeight w:val="315"/>
        </w:trPr>
        <w:tc>
          <w:tcPr>
            <w:tcW w:w="652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13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58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7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2445F7" w:rsidRPr="002445F7" w:rsidRDefault="002445F7" w:rsidP="002445F7">
      <w:pPr>
        <w:rPr>
          <w:sz w:val="16"/>
        </w:rPr>
      </w:pPr>
      <w:r w:rsidRPr="002445F7">
        <w:rPr>
          <w:sz w:val="16"/>
        </w:rPr>
        <w:t>NOTAS: (56</w:t>
      </w:r>
      <w:proofErr w:type="gramStart"/>
      <w:r w:rsidRPr="002445F7">
        <w:rPr>
          <w:sz w:val="16"/>
        </w:rPr>
        <w:t>) Refere-se</w:t>
      </w:r>
      <w:proofErr w:type="gramEnd"/>
      <w:r w:rsidRPr="002445F7">
        <w:rPr>
          <w:sz w:val="16"/>
        </w:rPr>
        <w:t xml:space="preserve"> à quantidade de Postos de Trabalho e não à quantidade de pessoas que ocupam esses postos. Exemplo: um posto de trabalho de vigilante poderá ser ocupado por mais de uma pessoa em função da jornada de trabalho, mas deve ser informado apenas como um posto.  Deve ser informada a posição do último dia de cada mês. Deve ser informado os postos de trabalho por categoria/função (atividade contratada). Exemplo: recepcionista, digitador, servente, copeira etc. Na Despesa Liquidada Anual preencher o somatório das despesas do exercício de todos os postos, sendo facultativo o preenchimento do valor anual de cada posto.</w:t>
      </w:r>
    </w:p>
    <w:p w:rsidR="00766E7A" w:rsidRDefault="00766E7A" w:rsidP="001E19E0"/>
    <w:p w:rsidR="00D964E5" w:rsidRDefault="00D964E5">
      <w:pPr>
        <w:spacing w:before="200" w:after="200" w:line="276" w:lineRule="auto"/>
        <w:jc w:val="left"/>
      </w:pPr>
      <w:r>
        <w:br w:type="page"/>
      </w:r>
    </w:p>
    <w:p w:rsidR="00D964E5" w:rsidRDefault="00D964E5" w:rsidP="00D964E5">
      <w:pPr>
        <w:pStyle w:val="Ttulo2"/>
      </w:pPr>
      <w:bookmarkStart w:id="55" w:name="_Toc500516681"/>
      <w:bookmarkStart w:id="56" w:name="_Toc29575325"/>
      <w:r w:rsidRPr="001D42E4">
        <w:rPr>
          <w:lang w:eastAsia="pt-BR"/>
        </w:rPr>
        <w:lastRenderedPageBreak/>
        <w:t xml:space="preserve">Remuneração Anual Paga </w:t>
      </w:r>
      <w:r>
        <w:rPr>
          <w:lang w:eastAsia="pt-BR"/>
        </w:rPr>
        <w:t>a</w:t>
      </w:r>
      <w:r w:rsidRPr="001D42E4">
        <w:rPr>
          <w:lang w:eastAsia="pt-BR"/>
        </w:rPr>
        <w:t xml:space="preserve"> </w:t>
      </w:r>
      <w:r>
        <w:rPr>
          <w:lang w:eastAsia="pt-BR"/>
        </w:rPr>
        <w:t>Membros de Diretoria, Conselho d</w:t>
      </w:r>
      <w:r w:rsidRPr="001D42E4">
        <w:rPr>
          <w:lang w:eastAsia="pt-BR"/>
        </w:rPr>
        <w:t>e Adm</w:t>
      </w:r>
      <w:r>
        <w:rPr>
          <w:lang w:eastAsia="pt-BR"/>
        </w:rPr>
        <w:t>inistração, Conselho Fiscal d</w:t>
      </w:r>
      <w:r w:rsidRPr="001D42E4">
        <w:rPr>
          <w:lang w:eastAsia="pt-BR"/>
        </w:rPr>
        <w:t xml:space="preserve">a Unidade Gestora </w:t>
      </w:r>
      <w:r w:rsidRPr="001D42E4">
        <w:t>(</w:t>
      </w:r>
      <w:r>
        <w:t xml:space="preserve">Anexo V, Item III, Alínea </w:t>
      </w:r>
      <w:r w:rsidRPr="001D42E4">
        <w:t>D)</w:t>
      </w:r>
      <w:bookmarkEnd w:id="55"/>
      <w:bookmarkEnd w:id="56"/>
    </w:p>
    <w:p w:rsidR="003C401F" w:rsidRPr="003C401F" w:rsidRDefault="003C401F" w:rsidP="003C401F">
      <w:r w:rsidRPr="001212DA">
        <w:rPr>
          <w:highlight w:val="yellow"/>
        </w:rPr>
        <w:t>Tabela.</w:t>
      </w:r>
    </w:p>
    <w:tbl>
      <w:tblPr>
        <w:tblW w:w="5000" w:type="pct"/>
        <w:tblBorders>
          <w:top w:val="single" w:sz="6" w:space="0" w:color="BFBFBF" w:themeColor="background1" w:themeShade="BF"/>
          <w:bottom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4"/>
        <w:gridCol w:w="2543"/>
        <w:gridCol w:w="1859"/>
        <w:gridCol w:w="2043"/>
        <w:gridCol w:w="1859"/>
        <w:gridCol w:w="2249"/>
      </w:tblGrid>
      <w:tr w:rsidR="002445F7" w:rsidRPr="004F6CD1" w:rsidTr="00F15146">
        <w:trPr>
          <w:trHeight w:val="345"/>
          <w:tblHeader/>
        </w:trPr>
        <w:tc>
          <w:tcPr>
            <w:tcW w:w="3643" w:type="pct"/>
            <w:gridSpan w:val="4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Exercício: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201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2445F7" w:rsidRPr="004F6CD1" w:rsidTr="002445F7">
        <w:trPr>
          <w:trHeight w:val="510"/>
          <w:tblHeader/>
        </w:trPr>
        <w:tc>
          <w:tcPr>
            <w:tcW w:w="1514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left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Remuneração/Jeton (62) (63)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Bônus (64)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Participação no Lucro (65)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Outros (66)</w:t>
            </w:r>
          </w:p>
        </w:tc>
        <w:tc>
          <w:tcPr>
            <w:tcW w:w="743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2445F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Despesa Total Anual (67)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Conselho Deliberativo: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 xml:space="preserve">... </w:t>
            </w:r>
            <w:r w:rsidRPr="004F6CD1">
              <w:rPr>
                <w:i/>
                <w:iCs/>
              </w:rPr>
              <w:t>(discriminar cargo)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 xml:space="preserve">... </w:t>
            </w:r>
            <w:r w:rsidRPr="004F6CD1">
              <w:rPr>
                <w:i/>
                <w:iCs/>
              </w:rPr>
              <w:t>(discriminar cargo</w:t>
            </w:r>
            <w:r w:rsidRPr="004F6CD1">
              <w:t>)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 xml:space="preserve">... </w:t>
            </w:r>
            <w:r w:rsidRPr="004F6CD1">
              <w:rPr>
                <w:i/>
                <w:iCs/>
              </w:rPr>
              <w:t>(discriminar cargo)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Diretoria: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 xml:space="preserve">... </w:t>
            </w:r>
            <w:r w:rsidRPr="004F6CD1">
              <w:rPr>
                <w:i/>
                <w:iCs/>
              </w:rPr>
              <w:t>(discriminar cargo)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 xml:space="preserve">... </w:t>
            </w:r>
            <w:r w:rsidRPr="004F6CD1">
              <w:rPr>
                <w:i/>
                <w:iCs/>
              </w:rPr>
              <w:t>(discriminar cargo)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 xml:space="preserve">... </w:t>
            </w:r>
            <w:r w:rsidRPr="004F6CD1">
              <w:rPr>
                <w:i/>
                <w:iCs/>
              </w:rPr>
              <w:t>(discriminar cargo)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Conselho Fiscal: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 xml:space="preserve">... </w:t>
            </w:r>
            <w:r w:rsidRPr="004F6CD1">
              <w:rPr>
                <w:i/>
                <w:iCs/>
              </w:rPr>
              <w:t>(discriminar cargo)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 xml:space="preserve">... </w:t>
            </w:r>
            <w:r w:rsidRPr="004F6CD1">
              <w:rPr>
                <w:i/>
                <w:iCs/>
              </w:rPr>
              <w:t>(discriminar cargo)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15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 xml:space="preserve">... </w:t>
            </w:r>
            <w:r w:rsidRPr="004F6CD1">
              <w:rPr>
                <w:i/>
                <w:iCs/>
              </w:rPr>
              <w:t>(discriminar cargo)</w:t>
            </w:r>
          </w:p>
        </w:tc>
        <w:tc>
          <w:tcPr>
            <w:tcW w:w="840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14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743" w:type="pct"/>
            <w:shd w:val="clear" w:color="000000" w:fill="FFFFFF"/>
            <w:vAlign w:val="center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2445F7">
        <w:trPr>
          <w:trHeight w:val="315"/>
        </w:trPr>
        <w:tc>
          <w:tcPr>
            <w:tcW w:w="1514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  <w:r w:rsidRPr="004F6CD1">
              <w:rPr>
                <w:b/>
                <w:bCs/>
              </w:rPr>
              <w:t>Total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  <w:r w:rsidRPr="004F6CD1">
              <w:rPr>
                <w:b/>
                <w:bCs/>
              </w:rPr>
              <w:t> 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  <w:r w:rsidRPr="004F6CD1">
              <w:rPr>
                <w:b/>
                <w:bCs/>
              </w:rPr>
              <w:t> 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  <w:r w:rsidRPr="004F6CD1">
              <w:rPr>
                <w:b/>
                <w:bCs/>
              </w:rPr>
              <w:t> 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  <w:r w:rsidRPr="004F6CD1">
              <w:rPr>
                <w:b/>
                <w:bCs/>
              </w:rPr>
              <w:t> </w:t>
            </w:r>
          </w:p>
        </w:tc>
        <w:tc>
          <w:tcPr>
            <w:tcW w:w="743" w:type="pct"/>
            <w:shd w:val="clear" w:color="auto" w:fill="F2F2F2" w:themeFill="background1" w:themeFillShade="F2"/>
            <w:vAlign w:val="center"/>
            <w:hideMark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  <w:r w:rsidRPr="004F6CD1">
              <w:rPr>
                <w:b/>
                <w:bCs/>
              </w:rPr>
              <w:t> </w:t>
            </w:r>
          </w:p>
        </w:tc>
      </w:tr>
    </w:tbl>
    <w:p w:rsidR="002445F7" w:rsidRPr="002445F7" w:rsidRDefault="002445F7" w:rsidP="002445F7">
      <w:pPr>
        <w:spacing w:before="0" w:after="160" w:line="259" w:lineRule="auto"/>
        <w:rPr>
          <w:sz w:val="16"/>
          <w:szCs w:val="16"/>
        </w:rPr>
      </w:pPr>
      <w:r w:rsidRPr="002445F7">
        <w:rPr>
          <w:sz w:val="16"/>
          <w:szCs w:val="16"/>
        </w:rPr>
        <w:t>NOTAS:</w:t>
      </w:r>
      <w:r w:rsidRPr="002445F7">
        <w:rPr>
          <w:sz w:val="16"/>
          <w:szCs w:val="16"/>
        </w:rPr>
        <w:tab/>
        <w:t>(62) Remuneração: Valor fixado em Assembleia Geral dos acionistas, para ser pago aos administradores e integrantes dos Conselhos de Administração e Fisca</w:t>
      </w:r>
      <w:r>
        <w:rPr>
          <w:sz w:val="16"/>
          <w:szCs w:val="16"/>
        </w:rPr>
        <w:t xml:space="preserve">l (Art. 152 da Lei 6.404/1976). </w:t>
      </w:r>
      <w:r w:rsidRPr="002445F7">
        <w:rPr>
          <w:sz w:val="16"/>
          <w:szCs w:val="16"/>
        </w:rPr>
        <w:t>(63) Jeton: Gratificação pela participação em reuniões de órgãos de deliberação coletiva da administração centralizada e autárquica, conforme definido em lei ou no estatuto do órgão ou entidade.</w:t>
      </w:r>
      <w:r>
        <w:rPr>
          <w:sz w:val="16"/>
          <w:szCs w:val="16"/>
        </w:rPr>
        <w:t xml:space="preserve"> </w:t>
      </w:r>
      <w:r w:rsidRPr="002445F7">
        <w:rPr>
          <w:sz w:val="16"/>
          <w:szCs w:val="16"/>
        </w:rPr>
        <w:t xml:space="preserve">(64) Bônus: Benefícios de qualquer natureza definidos em Assembleia Geral dos acionistas, para ser pago aos administradores e integrantes dos Conselhos de Administração e Fiscal (Art. 152 da Lei 6.404/1976). (65) Participação no Lucro: Eventuais valores de participação nos lucros fixados em decorrência de previsão estatutária, destinado aos administradores, observado o disposto nos §§ 1º e 2º do </w:t>
      </w:r>
      <w:proofErr w:type="spellStart"/>
      <w:r w:rsidRPr="002445F7">
        <w:rPr>
          <w:sz w:val="16"/>
          <w:szCs w:val="16"/>
        </w:rPr>
        <w:t>art</w:t>
      </w:r>
      <w:proofErr w:type="spellEnd"/>
      <w:r w:rsidRPr="002445F7">
        <w:rPr>
          <w:sz w:val="16"/>
          <w:szCs w:val="16"/>
        </w:rPr>
        <w:t xml:space="preserve"> 152 e no 190 da Lei 6.404/1976)."Art. 152. A assembleia-geral fixará o montante global ou individual da remuneração dos administradores, inclusive benefícios de qualquer natureza e verbas de representação, tendo em conta suas responsabilidades, o tempo dedicado às suas funções, sua competência e reputação profissional e o valor dos seus serviços no mercado. § 1º O estatuto da companhia que fixar o dividendo obrigatório em 25% (vinte e cinco por cento) ou mais do lucro líquido, pode atribuir aos administradores participação no lucro da companhia, desde que o seu total não ultrapasse a remuneração anual dos administradores nem 0,1 (um décimo) dos lucros (artigo 190), prevalecendo o limite que for menor. § 2º Os administradores somente farão jus à participação nos lucros do exercício social em relação ao qual for atribuído aos acionistas o dividendo obrigatório, de que trata o artigo 202."</w:t>
      </w:r>
      <w:r>
        <w:rPr>
          <w:sz w:val="16"/>
          <w:szCs w:val="16"/>
        </w:rPr>
        <w:t xml:space="preserve"> </w:t>
      </w:r>
      <w:r w:rsidRPr="002445F7">
        <w:rPr>
          <w:sz w:val="16"/>
          <w:szCs w:val="16"/>
        </w:rPr>
        <w:t>(66) outros</w:t>
      </w:r>
      <w:r w:rsidRPr="002445F7">
        <w:rPr>
          <w:sz w:val="16"/>
          <w:szCs w:val="16"/>
        </w:rPr>
        <w:t>: Demais pagamentos destinados a administradores e membros dos Conselhos de Administração e Fiscal, não enquadrados nos itens anteriores.</w:t>
      </w:r>
      <w:r>
        <w:rPr>
          <w:sz w:val="16"/>
          <w:szCs w:val="16"/>
        </w:rPr>
        <w:t xml:space="preserve"> </w:t>
      </w:r>
      <w:r w:rsidRPr="002445F7">
        <w:rPr>
          <w:sz w:val="16"/>
          <w:szCs w:val="16"/>
        </w:rPr>
        <w:t xml:space="preserve">(67) Despesa </w:t>
      </w:r>
      <w:r w:rsidRPr="002445F7">
        <w:rPr>
          <w:sz w:val="16"/>
          <w:szCs w:val="16"/>
        </w:rPr>
        <w:t>líquida anual</w:t>
      </w:r>
      <w:r w:rsidRPr="002445F7">
        <w:rPr>
          <w:sz w:val="16"/>
          <w:szCs w:val="16"/>
        </w:rPr>
        <w:t>: Totalização do valor anual pago a administradores e membros dos Conselhos de Administração e Fiscal, (deduzido eventuais descontos e tributos retidos).</w:t>
      </w:r>
    </w:p>
    <w:p w:rsidR="00766E7A" w:rsidRDefault="00766E7A" w:rsidP="001E19E0"/>
    <w:p w:rsidR="00D964E5" w:rsidRDefault="00D964E5" w:rsidP="00D964E5">
      <w:r>
        <w:br w:type="page"/>
      </w:r>
    </w:p>
    <w:p w:rsidR="00D964E5" w:rsidRDefault="00D964E5" w:rsidP="00D964E5">
      <w:pPr>
        <w:pStyle w:val="Ttulo1"/>
      </w:pPr>
      <w:bookmarkStart w:id="57" w:name="_Toc29575326"/>
      <w:r>
        <w:lastRenderedPageBreak/>
        <w:t>GESTÃO DO PATRIMONIO E INFRAESTRUTURA</w:t>
      </w:r>
      <w:bookmarkEnd w:id="57"/>
    </w:p>
    <w:p w:rsidR="00D964E5" w:rsidRDefault="00D964E5" w:rsidP="00D964E5">
      <w:r>
        <w:t>Texto</w:t>
      </w:r>
    </w:p>
    <w:p w:rsidR="00D964E5" w:rsidRDefault="00D964E5" w:rsidP="00D964E5"/>
    <w:p w:rsidR="00D964E5" w:rsidRPr="008C065A" w:rsidRDefault="00D964E5" w:rsidP="00D964E5">
      <w:pPr>
        <w:pStyle w:val="Ttulo2"/>
      </w:pPr>
      <w:bookmarkStart w:id="58" w:name="_Toc465101100"/>
      <w:bookmarkStart w:id="59" w:name="_Toc500516687"/>
      <w:bookmarkStart w:id="60" w:name="_Toc29575327"/>
      <w:r>
        <w:t>Gestão do Patrimônio Imobiliário</w:t>
      </w:r>
      <w:bookmarkEnd w:id="58"/>
      <w:bookmarkEnd w:id="59"/>
      <w:bookmarkEnd w:id="60"/>
    </w:p>
    <w:p w:rsidR="00D964E5" w:rsidRDefault="00D964E5" w:rsidP="00D964E5">
      <w:r>
        <w:t>Texto.</w:t>
      </w:r>
    </w:p>
    <w:p w:rsidR="0051155A" w:rsidRPr="00312E65" w:rsidRDefault="0051155A" w:rsidP="00D964E5">
      <w:pPr>
        <w:rPr>
          <w:rFonts w:eastAsia="Times New Roman"/>
          <w:lang w:eastAsia="pt-BR"/>
        </w:rPr>
      </w:pPr>
    </w:p>
    <w:p w:rsidR="00D964E5" w:rsidRPr="00B9194E" w:rsidRDefault="00D964E5" w:rsidP="00D964E5">
      <w:pPr>
        <w:pStyle w:val="Ttulo2"/>
        <w:rPr>
          <w:lang w:eastAsia="pt-BR"/>
        </w:rPr>
      </w:pPr>
      <w:bookmarkStart w:id="61" w:name="_Toc465101101"/>
      <w:bookmarkStart w:id="62" w:name="_Toc500516688"/>
      <w:bookmarkStart w:id="63" w:name="_Toc29575328"/>
      <w:r>
        <w:t>Informações sobre Imóveis Locados de Terceiros</w:t>
      </w:r>
      <w:bookmarkEnd w:id="61"/>
      <w:bookmarkEnd w:id="62"/>
      <w:bookmarkEnd w:id="63"/>
    </w:p>
    <w:p w:rsidR="00D964E5" w:rsidRDefault="00D964E5" w:rsidP="00D964E5">
      <w:r>
        <w:t>Texto.</w:t>
      </w:r>
    </w:p>
    <w:p w:rsidR="0051155A" w:rsidRPr="00DC763B" w:rsidRDefault="0051155A" w:rsidP="00D964E5">
      <w:pPr>
        <w:rPr>
          <w:b/>
        </w:rPr>
      </w:pPr>
    </w:p>
    <w:p w:rsidR="00D964E5" w:rsidRDefault="00D964E5" w:rsidP="00D964E5">
      <w:pPr>
        <w:pStyle w:val="Ttulo2"/>
      </w:pPr>
      <w:bookmarkStart w:id="64" w:name="_Toc465101102"/>
      <w:bookmarkStart w:id="65" w:name="_Toc500516689"/>
      <w:bookmarkStart w:id="66" w:name="_Toc29575329"/>
      <w:r>
        <w:t>Gestão da Frota de Veículos</w:t>
      </w:r>
      <w:bookmarkEnd w:id="64"/>
      <w:bookmarkEnd w:id="65"/>
      <w:bookmarkEnd w:id="66"/>
    </w:p>
    <w:p w:rsidR="0051155A" w:rsidRDefault="0051155A" w:rsidP="0051155A">
      <w:r>
        <w:t>Texto.</w:t>
      </w:r>
    </w:p>
    <w:p w:rsidR="0051155A" w:rsidRPr="00DC763B" w:rsidRDefault="0051155A" w:rsidP="0051155A">
      <w:pPr>
        <w:rPr>
          <w:b/>
        </w:rPr>
      </w:pPr>
    </w:p>
    <w:p w:rsidR="00D964E5" w:rsidRDefault="00D964E5" w:rsidP="00D964E5">
      <w:pPr>
        <w:pStyle w:val="Ttulo2"/>
      </w:pPr>
      <w:bookmarkStart w:id="67" w:name="_Toc465593862"/>
      <w:bookmarkStart w:id="68" w:name="_Toc500516690"/>
      <w:bookmarkStart w:id="69" w:name="_Toc29575330"/>
      <w:r>
        <w:t>Gestão da Tecnologia da Informação (T</w:t>
      </w:r>
      <w:r w:rsidR="00951A61">
        <w:t>I</w:t>
      </w:r>
      <w:r>
        <w:t>)</w:t>
      </w:r>
      <w:bookmarkEnd w:id="67"/>
      <w:bookmarkEnd w:id="68"/>
      <w:bookmarkEnd w:id="69"/>
      <w:r>
        <w:t xml:space="preserve"> </w:t>
      </w:r>
    </w:p>
    <w:p w:rsidR="003C401F" w:rsidRPr="003C401F" w:rsidRDefault="003C401F" w:rsidP="003C401F">
      <w:r>
        <w:t>Texto.</w:t>
      </w:r>
    </w:p>
    <w:p w:rsidR="00D964E5" w:rsidRDefault="00D964E5" w:rsidP="00D964E5"/>
    <w:p w:rsidR="00D964E5" w:rsidRDefault="00D964E5">
      <w:pPr>
        <w:spacing w:before="200" w:after="200" w:line="276" w:lineRule="auto"/>
        <w:jc w:val="left"/>
      </w:pPr>
      <w:r>
        <w:br w:type="page"/>
      </w:r>
    </w:p>
    <w:p w:rsidR="00D964E5" w:rsidRDefault="00C05772" w:rsidP="00D964E5">
      <w:pPr>
        <w:pStyle w:val="Ttulo1"/>
      </w:pPr>
      <w:bookmarkStart w:id="70" w:name="_Toc29575331"/>
      <w:r>
        <w:lastRenderedPageBreak/>
        <w:t>TRANSFERÊNCIAS DE RECURSOS</w:t>
      </w:r>
      <w:bookmarkEnd w:id="70"/>
    </w:p>
    <w:p w:rsidR="00D964E5" w:rsidRDefault="006B4854" w:rsidP="00D964E5">
      <w:r>
        <w:t>Informar sobre as transferências de recursos mediante convênio, termo de parceria termo de cooperação ou instrumento congênere, discriminando volume de recursos transferidos e respectivos beneficiários.</w:t>
      </w:r>
    </w:p>
    <w:p w:rsidR="00D964E5" w:rsidRDefault="00D964E5" w:rsidP="00D964E5"/>
    <w:p w:rsidR="006B4854" w:rsidRPr="006B4854" w:rsidRDefault="006B4854" w:rsidP="006B4854">
      <w:pPr>
        <w:pStyle w:val="Ttulo2"/>
      </w:pPr>
      <w:bookmarkStart w:id="71" w:name="_Toc29575332"/>
      <w:r>
        <w:t>Transferência de Recursos a T</w:t>
      </w:r>
      <w:r w:rsidRPr="006B4854">
        <w:t>erceiros</w:t>
      </w:r>
      <w:r>
        <w:t xml:space="preserve"> pela Unidade G</w:t>
      </w:r>
      <w:r w:rsidRPr="006B4854">
        <w:t>estora (</w:t>
      </w:r>
      <w:r w:rsidR="00E34D95">
        <w:t>Anexo</w:t>
      </w:r>
      <w:r w:rsidRPr="006B4854">
        <w:t xml:space="preserve"> V, I</w:t>
      </w:r>
      <w:r w:rsidR="00E34D95">
        <w:t>tem</w:t>
      </w:r>
      <w:r w:rsidRPr="006B4854">
        <w:t xml:space="preserve"> IV)</w:t>
      </w:r>
      <w:bookmarkEnd w:id="71"/>
    </w:p>
    <w:p w:rsidR="00D964E5" w:rsidRDefault="001212DA" w:rsidP="00D964E5">
      <w:r w:rsidRPr="001212DA">
        <w:rPr>
          <w:highlight w:val="yellow"/>
        </w:rPr>
        <w:t>Tabela</w:t>
      </w:r>
      <w:r w:rsidR="003C401F">
        <w:t>.</w:t>
      </w:r>
    </w:p>
    <w:tbl>
      <w:tblPr>
        <w:tblW w:w="5000" w:type="pct"/>
        <w:tblBorders>
          <w:top w:val="single" w:sz="6" w:space="0" w:color="BFBFBF" w:themeColor="background1" w:themeShade="BF"/>
          <w:bottom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4505"/>
        <w:gridCol w:w="4011"/>
        <w:gridCol w:w="2937"/>
        <w:gridCol w:w="2095"/>
      </w:tblGrid>
      <w:tr w:rsidR="002445F7" w:rsidRPr="004F6CD1" w:rsidTr="00F15146">
        <w:trPr>
          <w:trHeight w:val="315"/>
        </w:trPr>
        <w:tc>
          <w:tcPr>
            <w:tcW w:w="525" w:type="pct"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88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Exercício: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:rsidR="002445F7" w:rsidRPr="004F6CD1" w:rsidRDefault="002445F7" w:rsidP="00F15146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201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2445F7" w:rsidRPr="004F6CD1" w:rsidTr="002445F7">
        <w:trPr>
          <w:trHeight w:val="546"/>
        </w:trPr>
        <w:tc>
          <w:tcPr>
            <w:tcW w:w="525" w:type="pct"/>
            <w:shd w:val="clear" w:color="auto" w:fill="F2F2F2" w:themeFill="background1" w:themeFillShade="F2"/>
            <w:vAlign w:val="center"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CNPJ</w:t>
            </w:r>
          </w:p>
        </w:tc>
        <w:tc>
          <w:tcPr>
            <w:tcW w:w="1488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Entidade Beneficiada</w:t>
            </w:r>
          </w:p>
        </w:tc>
        <w:tc>
          <w:tcPr>
            <w:tcW w:w="1325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Espécie de Transferência (Subvenção, Auxílio, Contribuição)</w:t>
            </w:r>
          </w:p>
        </w:tc>
        <w:tc>
          <w:tcPr>
            <w:tcW w:w="970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Formalização (Convênio, Termo de Parceria, Termo de Cooperação etc.)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  <w:hideMark/>
          </w:tcPr>
          <w:p w:rsidR="002445F7" w:rsidRPr="002445F7" w:rsidRDefault="002445F7" w:rsidP="00F15146">
            <w:pPr>
              <w:pStyle w:val="Tabel"/>
              <w:rPr>
                <w:b/>
              </w:rPr>
            </w:pPr>
            <w:r w:rsidRPr="002445F7">
              <w:rPr>
                <w:b/>
              </w:rPr>
              <w:t>Valor Anual Transferido (Pago)</w:t>
            </w:r>
          </w:p>
        </w:tc>
      </w:tr>
      <w:tr w:rsidR="002445F7" w:rsidRPr="004F6CD1" w:rsidTr="00F15146">
        <w:trPr>
          <w:trHeight w:val="300"/>
        </w:trPr>
        <w:tc>
          <w:tcPr>
            <w:tcW w:w="525" w:type="pct"/>
            <w:shd w:val="clear" w:color="000000" w:fill="FFFFFF"/>
          </w:tcPr>
          <w:p w:rsidR="002445F7" w:rsidRPr="004F6CD1" w:rsidRDefault="002445F7" w:rsidP="00F15146">
            <w:pPr>
              <w:pStyle w:val="Tabel"/>
            </w:pPr>
          </w:p>
        </w:tc>
        <w:tc>
          <w:tcPr>
            <w:tcW w:w="1488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1325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970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92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525" w:type="pct"/>
            <w:shd w:val="clear" w:color="000000" w:fill="FFFFFF"/>
          </w:tcPr>
          <w:p w:rsidR="002445F7" w:rsidRPr="004F6CD1" w:rsidRDefault="002445F7" w:rsidP="00F15146">
            <w:pPr>
              <w:pStyle w:val="Tabel"/>
            </w:pPr>
          </w:p>
        </w:tc>
        <w:tc>
          <w:tcPr>
            <w:tcW w:w="1488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1325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970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92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525" w:type="pct"/>
            <w:shd w:val="clear" w:color="000000" w:fill="FFFFFF"/>
          </w:tcPr>
          <w:p w:rsidR="002445F7" w:rsidRPr="004F6CD1" w:rsidRDefault="002445F7" w:rsidP="00F15146">
            <w:pPr>
              <w:pStyle w:val="Tabel"/>
            </w:pPr>
          </w:p>
        </w:tc>
        <w:tc>
          <w:tcPr>
            <w:tcW w:w="1488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1325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970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92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525" w:type="pct"/>
            <w:shd w:val="clear" w:color="000000" w:fill="FFFFFF"/>
          </w:tcPr>
          <w:p w:rsidR="002445F7" w:rsidRPr="004F6CD1" w:rsidRDefault="002445F7" w:rsidP="00F15146">
            <w:pPr>
              <w:pStyle w:val="Tabel"/>
            </w:pPr>
          </w:p>
        </w:tc>
        <w:tc>
          <w:tcPr>
            <w:tcW w:w="1488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1325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970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92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525" w:type="pct"/>
            <w:shd w:val="clear" w:color="000000" w:fill="FFFFFF"/>
          </w:tcPr>
          <w:p w:rsidR="002445F7" w:rsidRPr="004F6CD1" w:rsidRDefault="002445F7" w:rsidP="00F15146">
            <w:pPr>
              <w:pStyle w:val="Tabel"/>
            </w:pPr>
          </w:p>
        </w:tc>
        <w:tc>
          <w:tcPr>
            <w:tcW w:w="1488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1325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970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92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F15146">
        <w:trPr>
          <w:trHeight w:val="300"/>
        </w:trPr>
        <w:tc>
          <w:tcPr>
            <w:tcW w:w="525" w:type="pct"/>
            <w:shd w:val="clear" w:color="000000" w:fill="FFFFFF"/>
          </w:tcPr>
          <w:p w:rsidR="002445F7" w:rsidRPr="004F6CD1" w:rsidRDefault="002445F7" w:rsidP="00F15146">
            <w:pPr>
              <w:pStyle w:val="Tabel"/>
            </w:pPr>
          </w:p>
        </w:tc>
        <w:tc>
          <w:tcPr>
            <w:tcW w:w="1488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1325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970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  <w:tc>
          <w:tcPr>
            <w:tcW w:w="692" w:type="pct"/>
            <w:shd w:val="clear" w:color="000000" w:fill="FFFFFF"/>
            <w:hideMark/>
          </w:tcPr>
          <w:p w:rsidR="002445F7" w:rsidRPr="004F6CD1" w:rsidRDefault="002445F7" w:rsidP="00F15146">
            <w:pPr>
              <w:pStyle w:val="Tabel"/>
            </w:pPr>
            <w:r w:rsidRPr="004F6CD1">
              <w:t> </w:t>
            </w:r>
          </w:p>
        </w:tc>
      </w:tr>
      <w:tr w:rsidR="002445F7" w:rsidRPr="004F6CD1" w:rsidTr="002445F7">
        <w:trPr>
          <w:trHeight w:val="315"/>
        </w:trPr>
        <w:tc>
          <w:tcPr>
            <w:tcW w:w="525" w:type="pct"/>
            <w:shd w:val="clear" w:color="auto" w:fill="F2F2F2" w:themeFill="background1" w:themeFillShade="F2"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</w:p>
        </w:tc>
        <w:tc>
          <w:tcPr>
            <w:tcW w:w="1488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  <w:r w:rsidRPr="004F6CD1">
              <w:rPr>
                <w:b/>
                <w:bCs/>
              </w:rPr>
              <w:t>Total</w:t>
            </w:r>
          </w:p>
        </w:tc>
        <w:tc>
          <w:tcPr>
            <w:tcW w:w="1325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  <w:r w:rsidRPr="004F6CD1">
              <w:rPr>
                <w:b/>
                <w:bCs/>
              </w:rPr>
              <w:t> </w:t>
            </w:r>
          </w:p>
        </w:tc>
        <w:tc>
          <w:tcPr>
            <w:tcW w:w="970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  <w:r w:rsidRPr="004F6CD1">
              <w:rPr>
                <w:b/>
                <w:bCs/>
              </w:rPr>
              <w:t> </w:t>
            </w:r>
          </w:p>
        </w:tc>
        <w:tc>
          <w:tcPr>
            <w:tcW w:w="692" w:type="pct"/>
            <w:shd w:val="clear" w:color="auto" w:fill="F2F2F2" w:themeFill="background1" w:themeFillShade="F2"/>
            <w:hideMark/>
          </w:tcPr>
          <w:p w:rsidR="002445F7" w:rsidRPr="004F6CD1" w:rsidRDefault="002445F7" w:rsidP="00F15146">
            <w:pPr>
              <w:pStyle w:val="Tabel"/>
              <w:rPr>
                <w:b/>
                <w:bCs/>
              </w:rPr>
            </w:pPr>
            <w:r w:rsidRPr="004F6CD1">
              <w:rPr>
                <w:b/>
                <w:bCs/>
              </w:rPr>
              <w:t> </w:t>
            </w:r>
          </w:p>
        </w:tc>
      </w:tr>
    </w:tbl>
    <w:p w:rsidR="00E34D95" w:rsidRDefault="00E34D95" w:rsidP="00D964E5"/>
    <w:p w:rsidR="00E34D95" w:rsidRDefault="00E34D95">
      <w:pPr>
        <w:spacing w:before="200" w:after="200" w:line="276" w:lineRule="auto"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br w:type="page"/>
      </w:r>
    </w:p>
    <w:p w:rsidR="00E34D95" w:rsidRDefault="00E34D95" w:rsidP="00E34D95">
      <w:pPr>
        <w:pStyle w:val="Ttulo1"/>
      </w:pPr>
      <w:bookmarkStart w:id="72" w:name="_Toc29575333"/>
      <w:r>
        <w:lastRenderedPageBreak/>
        <w:t>LICITAÇÕES E CONTRATOS</w:t>
      </w:r>
      <w:bookmarkEnd w:id="72"/>
    </w:p>
    <w:p w:rsidR="00E34D95" w:rsidRDefault="00E34D95" w:rsidP="00E34D95">
      <w:r w:rsidRPr="00E34D95">
        <w:t>Informações sobre licitações e contratos: a) informação sobre os valores anuais das despesas realizadas referentes a aquisições e contratações de bens e serviços, por modalidade de licitação, bem como as decorrentes de dispensas e inexigibilidades de licitação; b) indicação do órgão de imprensa oficial, nos termos do art. 6º, XIII, da Lei nº 8.666/1993</w:t>
      </w:r>
      <w:r>
        <w:t>.</w:t>
      </w:r>
    </w:p>
    <w:p w:rsidR="00E34D95" w:rsidRPr="006B4854" w:rsidRDefault="00E34D95" w:rsidP="00E34D95">
      <w:pPr>
        <w:pStyle w:val="Ttulo2"/>
      </w:pPr>
      <w:bookmarkStart w:id="73" w:name="_Toc29575334"/>
      <w:r w:rsidRPr="00E34D95">
        <w:t xml:space="preserve">Valores Anuais </w:t>
      </w:r>
      <w:r>
        <w:t>de Licitações e</w:t>
      </w:r>
      <w:r w:rsidRPr="00E34D95">
        <w:t xml:space="preserve"> Contratos </w:t>
      </w:r>
      <w:r>
        <w:t>p</w:t>
      </w:r>
      <w:r w:rsidRPr="00E34D95">
        <w:t>or Modalidade</w:t>
      </w:r>
      <w:r w:rsidRPr="006B4854">
        <w:t xml:space="preserve"> (</w:t>
      </w:r>
      <w:r>
        <w:t>Anexo</w:t>
      </w:r>
      <w:r w:rsidRPr="006B4854">
        <w:t xml:space="preserve"> V, I</w:t>
      </w:r>
      <w:r>
        <w:t xml:space="preserve">tem </w:t>
      </w:r>
      <w:r w:rsidRPr="006B4854">
        <w:t>V</w:t>
      </w:r>
      <w:r>
        <w:t xml:space="preserve">, </w:t>
      </w:r>
      <w:r w:rsidR="00D6239C">
        <w:t>A</w:t>
      </w:r>
      <w:r w:rsidRPr="00503975">
        <w:t xml:space="preserve">línea </w:t>
      </w:r>
      <w:r>
        <w:t>A</w:t>
      </w:r>
      <w:r w:rsidRPr="006B4854">
        <w:t>)</w:t>
      </w:r>
      <w:bookmarkEnd w:id="73"/>
    </w:p>
    <w:p w:rsidR="00E34D95" w:rsidRDefault="003C401F" w:rsidP="00D964E5">
      <w:r w:rsidRPr="001212DA">
        <w:rPr>
          <w:highlight w:val="yellow"/>
        </w:rPr>
        <w:t>Tabela.</w:t>
      </w:r>
    </w:p>
    <w:tbl>
      <w:tblPr>
        <w:tblW w:w="5002" w:type="pct"/>
        <w:tblBorders>
          <w:top w:val="single" w:sz="6" w:space="0" w:color="BFBFBF" w:themeColor="background1" w:themeShade="BF"/>
          <w:bottom w:val="single" w:sz="8" w:space="0" w:color="auto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617"/>
        <w:gridCol w:w="2323"/>
        <w:gridCol w:w="2459"/>
        <w:gridCol w:w="2429"/>
      </w:tblGrid>
      <w:tr w:rsidR="00E34D95" w:rsidRPr="004F6CD1" w:rsidTr="00E34D95">
        <w:trPr>
          <w:trHeight w:val="315"/>
        </w:trPr>
        <w:tc>
          <w:tcPr>
            <w:tcW w:w="1755" w:type="pct"/>
            <w:shd w:val="clear" w:color="auto" w:fill="auto"/>
            <w:noWrap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Exercício: </w:t>
            </w:r>
          </w:p>
        </w:tc>
        <w:tc>
          <w:tcPr>
            <w:tcW w:w="802" w:type="pct"/>
            <w:shd w:val="clear" w:color="auto" w:fill="auto"/>
            <w:noWrap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201</w:t>
            </w:r>
            <w:r w:rsidR="00D01EF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</w:tr>
      <w:tr w:rsidR="00E34D95" w:rsidRPr="004F6CD1" w:rsidTr="000B1BA3">
        <w:trPr>
          <w:trHeight w:val="300"/>
        </w:trPr>
        <w:tc>
          <w:tcPr>
            <w:tcW w:w="1755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E34D95" w:rsidRPr="00D01EF6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D01EF6"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  <w:t>Modalidade/Forma</w:t>
            </w:r>
          </w:p>
        </w:tc>
        <w:tc>
          <w:tcPr>
            <w:tcW w:w="2443" w:type="pct"/>
            <w:gridSpan w:val="3"/>
            <w:shd w:val="clear" w:color="auto" w:fill="F2F2F2" w:themeFill="background1" w:themeFillShade="F2"/>
            <w:vAlign w:val="center"/>
            <w:hideMark/>
          </w:tcPr>
          <w:p w:rsidR="00E34D95" w:rsidRPr="00D01EF6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D01EF6"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  <w:t xml:space="preserve">Despesa Liquidada Anual </w:t>
            </w:r>
          </w:p>
        </w:tc>
        <w:tc>
          <w:tcPr>
            <w:tcW w:w="802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E34D95" w:rsidRPr="00D01EF6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D01EF6">
              <w:rPr>
                <w:rFonts w:eastAsia="Times New Roman" w:cs="Arial"/>
                <w:b/>
                <w:color w:val="595959" w:themeColor="text1" w:themeTint="A6"/>
                <w:sz w:val="18"/>
                <w:szCs w:val="18"/>
                <w:lang w:eastAsia="pt-BR"/>
              </w:rPr>
              <w:t>Total Anual: (A + B + C)</w:t>
            </w:r>
          </w:p>
        </w:tc>
      </w:tr>
      <w:tr w:rsidR="00E34D95" w:rsidRPr="004F6CD1" w:rsidTr="002445F7">
        <w:trPr>
          <w:trHeight w:val="555"/>
        </w:trPr>
        <w:tc>
          <w:tcPr>
            <w:tcW w:w="1755" w:type="pct"/>
            <w:vMerge/>
            <w:shd w:val="clear" w:color="auto" w:fill="F2F2F2" w:themeFill="background1" w:themeFillShade="F2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64" w:type="pct"/>
            <w:shd w:val="clear" w:color="auto" w:fill="F2F2F2" w:themeFill="background1" w:themeFillShade="F2"/>
            <w:vAlign w:val="center"/>
            <w:hideMark/>
          </w:tcPr>
          <w:p w:rsidR="00E34D95" w:rsidRPr="00D01EF6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color w:val="595959" w:themeColor="text1" w:themeTint="A6"/>
                <w:sz w:val="16"/>
                <w:szCs w:val="18"/>
                <w:lang w:eastAsia="pt-BR"/>
              </w:rPr>
            </w:pPr>
            <w:r w:rsidRPr="00D01EF6">
              <w:rPr>
                <w:rFonts w:eastAsia="Times New Roman" w:cs="Arial"/>
                <w:b/>
                <w:color w:val="595959" w:themeColor="text1" w:themeTint="A6"/>
                <w:sz w:val="16"/>
                <w:szCs w:val="18"/>
                <w:lang w:eastAsia="pt-BR"/>
              </w:rPr>
              <w:t>Obras e Serviços de Engenharia (A)</w:t>
            </w:r>
          </w:p>
        </w:tc>
        <w:tc>
          <w:tcPr>
            <w:tcW w:w="767" w:type="pct"/>
            <w:shd w:val="clear" w:color="auto" w:fill="F2F2F2" w:themeFill="background1" w:themeFillShade="F2"/>
            <w:vAlign w:val="center"/>
            <w:hideMark/>
          </w:tcPr>
          <w:p w:rsidR="00E34D95" w:rsidRPr="00D01EF6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color w:val="595959" w:themeColor="text1" w:themeTint="A6"/>
                <w:sz w:val="16"/>
                <w:szCs w:val="18"/>
                <w:lang w:eastAsia="pt-BR"/>
              </w:rPr>
            </w:pPr>
            <w:r w:rsidRPr="00D01EF6">
              <w:rPr>
                <w:rFonts w:eastAsia="Times New Roman" w:cs="Arial"/>
                <w:b/>
                <w:color w:val="595959" w:themeColor="text1" w:themeTint="A6"/>
                <w:sz w:val="16"/>
                <w:szCs w:val="18"/>
                <w:lang w:eastAsia="pt-BR"/>
              </w:rPr>
              <w:t>Compras (B)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  <w:hideMark/>
          </w:tcPr>
          <w:p w:rsidR="00E34D95" w:rsidRPr="00D01EF6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color w:val="595959" w:themeColor="text1" w:themeTint="A6"/>
                <w:sz w:val="16"/>
                <w:szCs w:val="18"/>
                <w:lang w:eastAsia="pt-BR"/>
              </w:rPr>
            </w:pPr>
            <w:r w:rsidRPr="00D01EF6">
              <w:rPr>
                <w:rFonts w:eastAsia="Times New Roman" w:cs="Arial"/>
                <w:b/>
                <w:color w:val="595959" w:themeColor="text1" w:themeTint="A6"/>
                <w:sz w:val="16"/>
                <w:szCs w:val="18"/>
                <w:lang w:eastAsia="pt-BR"/>
              </w:rPr>
              <w:t>Contratação de Serviços (C)</w:t>
            </w:r>
          </w:p>
        </w:tc>
        <w:tc>
          <w:tcPr>
            <w:tcW w:w="802" w:type="pct"/>
            <w:vMerge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</w:tc>
      </w:tr>
      <w:tr w:rsidR="00E34D95" w:rsidRPr="004F6CD1" w:rsidTr="00E34D95">
        <w:trPr>
          <w:trHeight w:val="300"/>
        </w:trPr>
        <w:tc>
          <w:tcPr>
            <w:tcW w:w="1755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Concorrência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34D95" w:rsidRPr="004F6CD1" w:rsidTr="00E34D95">
        <w:trPr>
          <w:trHeight w:val="300"/>
        </w:trPr>
        <w:tc>
          <w:tcPr>
            <w:tcW w:w="1755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Tomada de Preços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34D95" w:rsidRPr="004F6CD1" w:rsidTr="00E34D95">
        <w:trPr>
          <w:trHeight w:val="300"/>
        </w:trPr>
        <w:tc>
          <w:tcPr>
            <w:tcW w:w="1755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 xml:space="preserve">Convite 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34D95" w:rsidRPr="004F6CD1" w:rsidTr="00E34D95">
        <w:trPr>
          <w:trHeight w:val="300"/>
        </w:trPr>
        <w:tc>
          <w:tcPr>
            <w:tcW w:w="1755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Concurso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34D95" w:rsidRPr="004F6CD1" w:rsidTr="00E34D95">
        <w:trPr>
          <w:trHeight w:val="300"/>
        </w:trPr>
        <w:tc>
          <w:tcPr>
            <w:tcW w:w="1755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 xml:space="preserve">Pregão Presencial 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34D95" w:rsidRPr="004F6CD1" w:rsidTr="00E34D95">
        <w:trPr>
          <w:trHeight w:val="300"/>
        </w:trPr>
        <w:tc>
          <w:tcPr>
            <w:tcW w:w="1755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Pregão Eletrônico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34D95" w:rsidRPr="004F6CD1" w:rsidTr="00E34D95">
        <w:trPr>
          <w:trHeight w:val="300"/>
        </w:trPr>
        <w:tc>
          <w:tcPr>
            <w:tcW w:w="1755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 xml:space="preserve">Dispensa de Licitação (Art. 24, I e II) 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34D95" w:rsidRPr="004F6CD1" w:rsidTr="00E34D95">
        <w:trPr>
          <w:trHeight w:val="300"/>
        </w:trPr>
        <w:tc>
          <w:tcPr>
            <w:tcW w:w="1755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Dispensa de Licitação (Outras Hipóteses)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34D95" w:rsidRPr="004F6CD1" w:rsidTr="00E34D95">
        <w:trPr>
          <w:trHeight w:val="300"/>
        </w:trPr>
        <w:tc>
          <w:tcPr>
            <w:tcW w:w="1755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 xml:space="preserve">Inexigibilidade de Licitação 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34D95" w:rsidRPr="004F6CD1" w:rsidTr="00E34D95">
        <w:trPr>
          <w:trHeight w:val="300"/>
        </w:trPr>
        <w:tc>
          <w:tcPr>
            <w:tcW w:w="1755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Regime Diferenciado de Contratação (RDC)</w:t>
            </w:r>
          </w:p>
        </w:tc>
        <w:tc>
          <w:tcPr>
            <w:tcW w:w="864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000000" w:fill="FFFFFF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34D95" w:rsidRPr="004F6CD1" w:rsidTr="000B1BA3">
        <w:trPr>
          <w:trHeight w:val="315"/>
        </w:trPr>
        <w:tc>
          <w:tcPr>
            <w:tcW w:w="1755" w:type="pct"/>
            <w:shd w:val="clear" w:color="auto" w:fill="F2F2F2" w:themeFill="background1" w:themeFillShade="F2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64" w:type="pct"/>
            <w:shd w:val="clear" w:color="auto" w:fill="F2F2F2" w:themeFill="background1" w:themeFillShade="F2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67" w:type="pct"/>
            <w:shd w:val="clear" w:color="auto" w:fill="F2F2F2" w:themeFill="background1" w:themeFillShade="F2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02" w:type="pct"/>
            <w:shd w:val="clear" w:color="auto" w:fill="F2F2F2" w:themeFill="background1" w:themeFillShade="F2"/>
            <w:vAlign w:val="center"/>
            <w:hideMark/>
          </w:tcPr>
          <w:p w:rsidR="00E34D95" w:rsidRPr="004F6CD1" w:rsidRDefault="00E34D95" w:rsidP="00E34D95">
            <w:pPr>
              <w:spacing w:before="0" w:after="0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F6CD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:rsidR="00E34D95" w:rsidRDefault="00E34D95" w:rsidP="00D964E5"/>
    <w:p w:rsidR="00E34D95" w:rsidRPr="0000775D" w:rsidRDefault="00E34D95" w:rsidP="00E34D95">
      <w:pPr>
        <w:pStyle w:val="Ttulo3"/>
      </w:pPr>
      <w:bookmarkStart w:id="74" w:name="_Toc500516696"/>
      <w:r>
        <w:t>Ó</w:t>
      </w:r>
      <w:r w:rsidRPr="0000775D">
        <w:t>RGÃO DE IMPRENSA OFICIAL</w:t>
      </w:r>
      <w:bookmarkEnd w:id="74"/>
    </w:p>
    <w:p w:rsidR="00E34D95" w:rsidRDefault="00E34D95" w:rsidP="00E34D95">
      <w:r>
        <w:t xml:space="preserve">Indicação do órgão de imprensa oficial, nos termos do art. 6º, XIII, da Lei nº 8.666/1993. Diário Oficial do Estado de Santa Catarina - DOE. </w:t>
      </w:r>
    </w:p>
    <w:p w:rsidR="00E34D95" w:rsidRDefault="00E34D95" w:rsidP="00D964E5"/>
    <w:p w:rsidR="00EF57A9" w:rsidRDefault="00EF57A9" w:rsidP="00EF57A9">
      <w:pPr>
        <w:pStyle w:val="Ttulo1"/>
      </w:pPr>
      <w:bookmarkStart w:id="75" w:name="_Toc29575335"/>
      <w:r>
        <w:lastRenderedPageBreak/>
        <w:t>CONTROLE INTERNO</w:t>
      </w:r>
      <w:bookmarkEnd w:id="75"/>
    </w:p>
    <w:p w:rsidR="000B1BA3" w:rsidRDefault="000B1BA3" w:rsidP="00EF57A9">
      <w:r w:rsidRPr="000B1BA3">
        <w:t>Informações sobre as recomendações expedidas pelo órgão de controle interno e as providências adotadas no exercício, demonstrando:  a) recomendações expedidas no exercício; b) recomendações pendentes de atendimento e justificativas para o seu não cumprimento</w:t>
      </w:r>
      <w:r w:rsidR="00D01EF6">
        <w:t>.</w:t>
      </w:r>
    </w:p>
    <w:p w:rsidR="00D01EF6" w:rsidRDefault="00D01EF6" w:rsidP="00EF57A9"/>
    <w:p w:rsidR="00EF57A9" w:rsidRDefault="00EF57A9" w:rsidP="00EF57A9">
      <w:pPr>
        <w:pStyle w:val="Ttulo2"/>
      </w:pPr>
      <w:bookmarkStart w:id="76" w:name="_Toc29575336"/>
      <w:r>
        <w:t>Recomendações Expedidas em 2019</w:t>
      </w:r>
      <w:r w:rsidRPr="006B4854">
        <w:t xml:space="preserve"> (</w:t>
      </w:r>
      <w:r>
        <w:t>Anexo</w:t>
      </w:r>
      <w:r w:rsidRPr="006B4854">
        <w:t xml:space="preserve"> V, I</w:t>
      </w:r>
      <w:r>
        <w:t xml:space="preserve">tem </w:t>
      </w:r>
      <w:r w:rsidRPr="006B4854">
        <w:t>V</w:t>
      </w:r>
      <w:r>
        <w:t xml:space="preserve">I, </w:t>
      </w:r>
      <w:r w:rsidR="00D6239C">
        <w:t>A</w:t>
      </w:r>
      <w:r w:rsidRPr="00503975">
        <w:t xml:space="preserve">línea </w:t>
      </w:r>
      <w:r>
        <w:t>A</w:t>
      </w:r>
      <w:r w:rsidRPr="006B4854">
        <w:t>)</w:t>
      </w:r>
      <w:bookmarkEnd w:id="76"/>
    </w:p>
    <w:p w:rsidR="00D01EF6" w:rsidRPr="00D01EF6" w:rsidRDefault="002445F7" w:rsidP="00D01EF6">
      <w:r w:rsidRPr="002445F7">
        <w:rPr>
          <w:highlight w:val="yellow"/>
        </w:rPr>
        <w:t>Tabela.</w:t>
      </w:r>
    </w:p>
    <w:tbl>
      <w:tblPr>
        <w:tblW w:w="0" w:type="auto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8"/>
        <w:gridCol w:w="3411"/>
        <w:gridCol w:w="2526"/>
        <w:gridCol w:w="2969"/>
        <w:gridCol w:w="2969"/>
      </w:tblGrid>
      <w:tr w:rsidR="00EF57A9" w:rsidTr="00D01EF6">
        <w:tc>
          <w:tcPr>
            <w:tcW w:w="2968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Descrição da recomendação</w:t>
            </w:r>
          </w:p>
        </w:tc>
        <w:tc>
          <w:tcPr>
            <w:tcW w:w="3411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Providências adotadas</w:t>
            </w:r>
          </w:p>
        </w:tc>
        <w:tc>
          <w:tcPr>
            <w:tcW w:w="2526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Setor responsável pela implementação</w:t>
            </w:r>
          </w:p>
        </w:tc>
        <w:tc>
          <w:tcPr>
            <w:tcW w:w="2969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Síntese da providência adotada</w:t>
            </w:r>
          </w:p>
        </w:tc>
        <w:tc>
          <w:tcPr>
            <w:tcW w:w="2969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Resultados obtidos</w:t>
            </w:r>
          </w:p>
        </w:tc>
      </w:tr>
      <w:tr w:rsidR="00EF57A9" w:rsidTr="00AB5D77">
        <w:trPr>
          <w:trHeight w:val="454"/>
        </w:trPr>
        <w:tc>
          <w:tcPr>
            <w:tcW w:w="2968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3411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526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969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969" w:type="dxa"/>
            <w:vAlign w:val="center"/>
          </w:tcPr>
          <w:p w:rsidR="00EF57A9" w:rsidRDefault="00EF57A9" w:rsidP="00AB5D77">
            <w:pPr>
              <w:pStyle w:val="Tabel"/>
            </w:pPr>
          </w:p>
        </w:tc>
      </w:tr>
      <w:tr w:rsidR="00EF57A9" w:rsidTr="00AB5D77">
        <w:trPr>
          <w:trHeight w:val="454"/>
        </w:trPr>
        <w:tc>
          <w:tcPr>
            <w:tcW w:w="2968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3411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526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969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969" w:type="dxa"/>
            <w:vAlign w:val="center"/>
          </w:tcPr>
          <w:p w:rsidR="00EF57A9" w:rsidRDefault="00EF57A9" w:rsidP="00AB5D77">
            <w:pPr>
              <w:pStyle w:val="Tabel"/>
            </w:pPr>
          </w:p>
        </w:tc>
      </w:tr>
      <w:tr w:rsidR="00EF57A9" w:rsidTr="00AB5D77">
        <w:trPr>
          <w:trHeight w:val="454"/>
        </w:trPr>
        <w:tc>
          <w:tcPr>
            <w:tcW w:w="2968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3411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526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969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969" w:type="dxa"/>
            <w:vAlign w:val="center"/>
          </w:tcPr>
          <w:p w:rsidR="00EF57A9" w:rsidRDefault="00EF57A9" w:rsidP="00AB5D77">
            <w:pPr>
              <w:pStyle w:val="Tabel"/>
            </w:pPr>
          </w:p>
        </w:tc>
      </w:tr>
      <w:tr w:rsidR="00EF57A9" w:rsidTr="00AB5D77">
        <w:trPr>
          <w:trHeight w:val="454"/>
        </w:trPr>
        <w:tc>
          <w:tcPr>
            <w:tcW w:w="2968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3411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526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969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969" w:type="dxa"/>
            <w:vAlign w:val="center"/>
          </w:tcPr>
          <w:p w:rsidR="00EF57A9" w:rsidRDefault="00EF57A9" w:rsidP="00AB5D77">
            <w:pPr>
              <w:pStyle w:val="Tabel"/>
            </w:pPr>
          </w:p>
        </w:tc>
      </w:tr>
    </w:tbl>
    <w:p w:rsidR="00EF57A9" w:rsidRDefault="00EF57A9" w:rsidP="00EF57A9"/>
    <w:p w:rsidR="00EF57A9" w:rsidRDefault="00EF57A9">
      <w:pPr>
        <w:spacing w:before="200" w:after="200" w:line="276" w:lineRule="auto"/>
        <w:jc w:val="left"/>
        <w:rPr>
          <w:spacing w:val="15"/>
          <w:sz w:val="32"/>
          <w:szCs w:val="36"/>
        </w:rPr>
      </w:pPr>
      <w:r>
        <w:br w:type="page"/>
      </w:r>
    </w:p>
    <w:p w:rsidR="00EF57A9" w:rsidRPr="006B4854" w:rsidRDefault="00EF57A9" w:rsidP="00EF57A9">
      <w:pPr>
        <w:pStyle w:val="Ttulo2"/>
      </w:pPr>
      <w:bookmarkStart w:id="77" w:name="_Toc29575337"/>
      <w:r>
        <w:lastRenderedPageBreak/>
        <w:t xml:space="preserve">Recomendações Pendentes de Atendimento </w:t>
      </w:r>
      <w:r w:rsidRPr="006B4854">
        <w:t>(</w:t>
      </w:r>
      <w:r>
        <w:t>Anexo</w:t>
      </w:r>
      <w:r w:rsidRPr="006B4854">
        <w:t xml:space="preserve"> V, I</w:t>
      </w:r>
      <w:r>
        <w:t xml:space="preserve">tem </w:t>
      </w:r>
      <w:r w:rsidRPr="006B4854">
        <w:t>V</w:t>
      </w:r>
      <w:r w:rsidR="001D7958">
        <w:t>I, A</w:t>
      </w:r>
      <w:r w:rsidR="001D7958" w:rsidRPr="00503975">
        <w:t xml:space="preserve">línea </w:t>
      </w:r>
      <w:r>
        <w:t>B</w:t>
      </w:r>
      <w:r w:rsidRPr="006B4854">
        <w:t>)</w:t>
      </w:r>
      <w:bookmarkEnd w:id="77"/>
    </w:p>
    <w:p w:rsidR="00EF57A9" w:rsidRDefault="002445F7" w:rsidP="00EF57A9">
      <w:r w:rsidRPr="002445F7">
        <w:rPr>
          <w:highlight w:val="yellow"/>
        </w:rPr>
        <w:t>Tabela.</w:t>
      </w:r>
    </w:p>
    <w:tbl>
      <w:tblPr>
        <w:tblW w:w="0" w:type="auto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1"/>
        <w:gridCol w:w="2122"/>
        <w:gridCol w:w="2122"/>
        <w:gridCol w:w="2122"/>
        <w:gridCol w:w="2122"/>
        <w:gridCol w:w="2122"/>
        <w:gridCol w:w="2122"/>
      </w:tblGrid>
      <w:tr w:rsidR="00EF57A9" w:rsidTr="00D01EF6">
        <w:tc>
          <w:tcPr>
            <w:tcW w:w="2121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Recomendações pendentes de atendimento</w:t>
            </w:r>
          </w:p>
        </w:tc>
        <w:tc>
          <w:tcPr>
            <w:tcW w:w="2122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Justificativas para o seu não cumprimento</w:t>
            </w:r>
          </w:p>
        </w:tc>
        <w:tc>
          <w:tcPr>
            <w:tcW w:w="2122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Descrição da recomendação</w:t>
            </w:r>
          </w:p>
        </w:tc>
        <w:tc>
          <w:tcPr>
            <w:tcW w:w="2122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Providências adotadas</w:t>
            </w:r>
          </w:p>
        </w:tc>
        <w:tc>
          <w:tcPr>
            <w:tcW w:w="2122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Setor responsável pela implementação</w:t>
            </w:r>
          </w:p>
        </w:tc>
        <w:tc>
          <w:tcPr>
            <w:tcW w:w="2122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Síntese da providência adotada</w:t>
            </w:r>
          </w:p>
        </w:tc>
        <w:tc>
          <w:tcPr>
            <w:tcW w:w="2122" w:type="dxa"/>
            <w:shd w:val="clear" w:color="auto" w:fill="E7E6E6" w:themeFill="background2"/>
            <w:vAlign w:val="center"/>
          </w:tcPr>
          <w:p w:rsidR="00EF57A9" w:rsidRPr="00D01EF6" w:rsidRDefault="00EF57A9" w:rsidP="00AB5D77">
            <w:pPr>
              <w:pStyle w:val="Tabel"/>
              <w:rPr>
                <w:b/>
              </w:rPr>
            </w:pPr>
            <w:r w:rsidRPr="00D01EF6">
              <w:rPr>
                <w:b/>
              </w:rPr>
              <w:t>Resultados obtidos</w:t>
            </w:r>
          </w:p>
        </w:tc>
      </w:tr>
      <w:tr w:rsidR="00EF57A9" w:rsidTr="00AB5D77">
        <w:trPr>
          <w:trHeight w:val="454"/>
        </w:trPr>
        <w:tc>
          <w:tcPr>
            <w:tcW w:w="2121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</w:tr>
      <w:tr w:rsidR="00EF57A9" w:rsidTr="00AB5D77">
        <w:trPr>
          <w:trHeight w:val="454"/>
        </w:trPr>
        <w:tc>
          <w:tcPr>
            <w:tcW w:w="2121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</w:tr>
      <w:tr w:rsidR="00EF57A9" w:rsidTr="00AB5D77">
        <w:trPr>
          <w:trHeight w:val="454"/>
        </w:trPr>
        <w:tc>
          <w:tcPr>
            <w:tcW w:w="2121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</w:tr>
      <w:tr w:rsidR="00EF57A9" w:rsidTr="00AB5D77">
        <w:trPr>
          <w:trHeight w:val="454"/>
        </w:trPr>
        <w:tc>
          <w:tcPr>
            <w:tcW w:w="2121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  <w:tc>
          <w:tcPr>
            <w:tcW w:w="2122" w:type="dxa"/>
            <w:vAlign w:val="center"/>
          </w:tcPr>
          <w:p w:rsidR="00EF57A9" w:rsidRDefault="00EF57A9" w:rsidP="00AB5D77">
            <w:pPr>
              <w:pStyle w:val="Tabel"/>
            </w:pPr>
          </w:p>
        </w:tc>
      </w:tr>
    </w:tbl>
    <w:p w:rsidR="00EF57A9" w:rsidRDefault="00EF57A9" w:rsidP="00EF57A9"/>
    <w:p w:rsidR="000B1BA3" w:rsidRDefault="000B1BA3">
      <w:pPr>
        <w:spacing w:before="200" w:after="200" w:line="276" w:lineRule="auto"/>
        <w:jc w:val="left"/>
      </w:pPr>
      <w:r>
        <w:br w:type="page"/>
      </w:r>
    </w:p>
    <w:p w:rsidR="000B1BA3" w:rsidRPr="00D01EF6" w:rsidRDefault="000B1BA3" w:rsidP="000B1BA3">
      <w:pPr>
        <w:framePr w:w="4536" w:hSpace="567" w:wrap="around" w:vAnchor="text" w:hAnchor="page" w:x="11629" w:y="-775"/>
        <w:shd w:val="clear" w:color="auto" w:fill="F2F2F2" w:themeFill="background1" w:themeFillShade="F2"/>
        <w:jc w:val="center"/>
        <w:rPr>
          <w:color w:val="000000" w:themeColor="text1"/>
          <w:sz w:val="20"/>
        </w:rPr>
      </w:pPr>
      <w:r w:rsidRPr="00D01EF6">
        <w:rPr>
          <w:color w:val="000000" w:themeColor="text1"/>
          <w:sz w:val="20"/>
        </w:rPr>
        <w:lastRenderedPageBreak/>
        <w:t>Exigíveis somente para os órgãos encarregados da supervisão destes contratos, no âmbito do Estado.</w:t>
      </w:r>
    </w:p>
    <w:p w:rsidR="000B1BA3" w:rsidRPr="000B1BA3" w:rsidRDefault="000B1BA3" w:rsidP="000B1BA3">
      <w:pPr>
        <w:framePr w:w="4536" w:hSpace="567" w:wrap="around" w:vAnchor="text" w:hAnchor="page" w:x="11629" w:y="-775"/>
        <w:shd w:val="clear" w:color="auto" w:fill="F2F2F2" w:themeFill="background1" w:themeFillShade="F2"/>
        <w:jc w:val="center"/>
        <w:rPr>
          <w:b/>
          <w:color w:val="000000" w:themeColor="text1"/>
          <w:sz w:val="20"/>
        </w:rPr>
      </w:pPr>
      <w:r w:rsidRPr="00D01EF6">
        <w:rPr>
          <w:b/>
          <w:color w:val="000000" w:themeColor="text1"/>
          <w:sz w:val="20"/>
        </w:rPr>
        <w:t>CONTRATOS COM AS ORGANIZAÇÕES SOCIAIS - OS</w:t>
      </w:r>
    </w:p>
    <w:p w:rsidR="000B1BA3" w:rsidRDefault="000B1BA3" w:rsidP="000B1BA3">
      <w:pPr>
        <w:pStyle w:val="Ttulo1"/>
      </w:pPr>
      <w:bookmarkStart w:id="78" w:name="_Toc29575338"/>
      <w:r>
        <w:t xml:space="preserve">CONTRATO DE GESTÃO - </w:t>
      </w:r>
      <w:r w:rsidRPr="000B1BA3">
        <w:t>(Anexo V, Item VII)</w:t>
      </w:r>
      <w:bookmarkEnd w:id="78"/>
    </w:p>
    <w:p w:rsidR="000B1BA3" w:rsidRDefault="000B1BA3" w:rsidP="000B1BA3">
      <w:r w:rsidRPr="000B1BA3">
        <w:t>Acompanhamento das ações relacionadas a contrato de gestão vigentes no exercício de 2016. Observa-se que cada contrato de gestão deverá ser a</w:t>
      </w:r>
      <w:r>
        <w:t>berto em um item específico, co</w:t>
      </w:r>
      <w:r w:rsidRPr="000B1BA3">
        <w:t xml:space="preserve">mo por exemplo: </w:t>
      </w:r>
      <w:r>
        <w:t>10.1, 10</w:t>
      </w:r>
      <w:r w:rsidRPr="000B1BA3">
        <w:t xml:space="preserve">,2, </w:t>
      </w:r>
      <w:r>
        <w:t>10</w:t>
      </w:r>
      <w:r w:rsidRPr="000B1BA3">
        <w:t>,3.</w:t>
      </w:r>
    </w:p>
    <w:p w:rsidR="000B1BA3" w:rsidRDefault="000B1BA3" w:rsidP="000B1BA3"/>
    <w:p w:rsidR="000B1BA3" w:rsidRDefault="000B1BA3" w:rsidP="000B1BA3">
      <w:pPr>
        <w:pStyle w:val="Ttulo2"/>
        <w:tabs>
          <w:tab w:val="left" w:pos="851"/>
        </w:tabs>
      </w:pPr>
      <w:bookmarkStart w:id="79" w:name="_Toc29575339"/>
      <w:r>
        <w:t xml:space="preserve">Contrato de Gestão - </w:t>
      </w:r>
      <w:proofErr w:type="spellStart"/>
      <w:r w:rsidRPr="000B1BA3">
        <w:rPr>
          <w:color w:val="FF0000"/>
        </w:rPr>
        <w:t>xxxxx</w:t>
      </w:r>
      <w:proofErr w:type="spellEnd"/>
      <w:r>
        <w:rPr>
          <w:color w:val="FF0000"/>
        </w:rPr>
        <w:t xml:space="preserve"> / 2019</w:t>
      </w:r>
      <w:bookmarkEnd w:id="79"/>
    </w:p>
    <w:p w:rsidR="000B1BA3" w:rsidRDefault="000B1BA3" w:rsidP="000B1BA3">
      <w:pPr>
        <w:pStyle w:val="Ttulo3"/>
      </w:pPr>
      <w:r>
        <w:t>DADOS DO CONTRATO (</w:t>
      </w:r>
      <w:r w:rsidR="00D6239C">
        <w:t>Anexo</w:t>
      </w:r>
      <w:r>
        <w:t xml:space="preserve"> V, VII, A – 1 a 9)</w:t>
      </w:r>
    </w:p>
    <w:p w:rsidR="000B1BA3" w:rsidRPr="000B1BA3" w:rsidRDefault="000B1BA3" w:rsidP="000B1BA3"/>
    <w:tbl>
      <w:tblPr>
        <w:tblStyle w:val="TabeladeGradeClara1"/>
        <w:tblW w:w="5000" w:type="pct"/>
        <w:tblBorders>
          <w:left w:val="none" w:sz="0" w:space="0" w:color="auto"/>
          <w:right w:val="none" w:sz="0" w:space="0" w:color="auto"/>
        </w:tblBorders>
        <w:tblLook w:val="0420" w:firstRow="1" w:lastRow="0" w:firstColumn="0" w:lastColumn="0" w:noHBand="0" w:noVBand="1"/>
      </w:tblPr>
      <w:tblGrid>
        <w:gridCol w:w="1875"/>
        <w:gridCol w:w="575"/>
        <w:gridCol w:w="294"/>
        <w:gridCol w:w="717"/>
        <w:gridCol w:w="442"/>
        <w:gridCol w:w="490"/>
        <w:gridCol w:w="951"/>
        <w:gridCol w:w="282"/>
        <w:gridCol w:w="145"/>
        <w:gridCol w:w="721"/>
        <w:gridCol w:w="148"/>
        <w:gridCol w:w="151"/>
        <w:gridCol w:w="1150"/>
        <w:gridCol w:w="433"/>
        <w:gridCol w:w="584"/>
        <w:gridCol w:w="427"/>
        <w:gridCol w:w="575"/>
        <w:gridCol w:w="875"/>
        <w:gridCol w:w="4302"/>
      </w:tblGrid>
      <w:tr w:rsidR="000B1BA3" w:rsidRPr="00F37CAC" w:rsidTr="007A2492">
        <w:tc>
          <w:tcPr>
            <w:tcW w:w="619" w:type="pct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jc w:val="left"/>
              <w:rPr>
                <w:rStyle w:val="Forte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Número do Contrato</w:t>
            </w:r>
          </w:p>
        </w:tc>
        <w:tc>
          <w:tcPr>
            <w:tcW w:w="670" w:type="pct"/>
            <w:gridSpan w:val="4"/>
            <w:shd w:val="clear" w:color="auto" w:fill="auto"/>
            <w:vAlign w:val="center"/>
          </w:tcPr>
          <w:p w:rsidR="000B1BA3" w:rsidRPr="00D01EF6" w:rsidRDefault="000B1BA3" w:rsidP="00AB5D77">
            <w:pPr>
              <w:jc w:val="center"/>
              <w:rPr>
                <w:rStyle w:val="Forte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11" w:type="pct"/>
            <w:gridSpan w:val="14"/>
            <w:shd w:val="clear" w:color="auto" w:fill="FFFFFF" w:themeFill="background1"/>
            <w:vAlign w:val="center"/>
          </w:tcPr>
          <w:p w:rsidR="000B1BA3" w:rsidRPr="00D01EF6" w:rsidRDefault="000B1BA3" w:rsidP="00AB5D77">
            <w:pPr>
              <w:jc w:val="center"/>
              <w:rPr>
                <w:rStyle w:val="Forte"/>
                <w:b w:val="0"/>
                <w:bCs w:val="0"/>
                <w:sz w:val="18"/>
                <w:szCs w:val="18"/>
              </w:rPr>
            </w:pPr>
          </w:p>
        </w:tc>
      </w:tr>
      <w:tr w:rsidR="000B1BA3" w:rsidRPr="00D01EF6" w:rsidTr="007A2492">
        <w:trPr>
          <w:gridAfter w:val="3"/>
          <w:wAfter w:w="1900" w:type="pct"/>
        </w:trPr>
        <w:tc>
          <w:tcPr>
            <w:tcW w:w="619" w:type="pct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jc w:val="left"/>
              <w:rPr>
                <w:rStyle w:val="Forte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Nome da entidade</w:t>
            </w:r>
          </w:p>
        </w:tc>
        <w:tc>
          <w:tcPr>
            <w:tcW w:w="1239" w:type="pct"/>
            <w:gridSpan w:val="7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 xml:space="preserve">CNPJ </w:t>
            </w:r>
          </w:p>
        </w:tc>
        <w:tc>
          <w:tcPr>
            <w:tcW w:w="479" w:type="pct"/>
            <w:gridSpan w:val="3"/>
            <w:vAlign w:val="center"/>
          </w:tcPr>
          <w:p w:rsidR="000B1BA3" w:rsidRPr="00D01EF6" w:rsidRDefault="000B1BA3" w:rsidP="00AB5D77">
            <w:pPr>
              <w:jc w:val="right"/>
              <w:rPr>
                <w:rStyle w:val="Forte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7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:rsidR="000B1BA3" w:rsidRPr="00D01EF6" w:rsidRDefault="000B1BA3" w:rsidP="007A2492">
            <w:pPr>
              <w:jc w:val="left"/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Endereço</w:t>
            </w:r>
          </w:p>
        </w:tc>
      </w:tr>
      <w:tr w:rsidR="000B1BA3" w:rsidRPr="00F37CAC" w:rsidTr="007A2492">
        <w:tc>
          <w:tcPr>
            <w:tcW w:w="619" w:type="pct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jc w:val="left"/>
              <w:rPr>
                <w:rStyle w:val="Forte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Dirigente Máximo</w:t>
            </w:r>
          </w:p>
        </w:tc>
        <w:tc>
          <w:tcPr>
            <w:tcW w:w="4381" w:type="pct"/>
            <w:gridSpan w:val="18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</w:p>
        </w:tc>
      </w:tr>
      <w:tr w:rsidR="000B1BA3" w:rsidRPr="00F37CAC" w:rsidTr="007A2492">
        <w:tc>
          <w:tcPr>
            <w:tcW w:w="619" w:type="pct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jc w:val="left"/>
              <w:rPr>
                <w:rStyle w:val="Forte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Data da celebração</w:t>
            </w:r>
          </w:p>
        </w:tc>
        <w:tc>
          <w:tcPr>
            <w:tcW w:w="524" w:type="pct"/>
            <w:gridSpan w:val="3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63" w:type="pct"/>
            <w:gridSpan w:val="5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jc w:val="right"/>
              <w:rPr>
                <w:rStyle w:val="Forte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Período de vigência:</w:t>
            </w:r>
          </w:p>
        </w:tc>
        <w:tc>
          <w:tcPr>
            <w:tcW w:w="287" w:type="pct"/>
            <w:gridSpan w:val="2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 xml:space="preserve">Inicio </w:t>
            </w:r>
          </w:p>
        </w:tc>
        <w:tc>
          <w:tcPr>
            <w:tcW w:w="573" w:type="pct"/>
            <w:gridSpan w:val="3"/>
            <w:vAlign w:val="center"/>
          </w:tcPr>
          <w:p w:rsidR="000B1BA3" w:rsidRPr="00D01EF6" w:rsidRDefault="000B1BA3" w:rsidP="00AB5D77">
            <w:pPr>
              <w:jc w:val="center"/>
              <w:rPr>
                <w:rStyle w:val="Forte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24" w:type="pct"/>
            <w:gridSpan w:val="3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Termino</w:t>
            </w:r>
          </w:p>
        </w:tc>
        <w:tc>
          <w:tcPr>
            <w:tcW w:w="1710" w:type="pct"/>
            <w:gridSpan w:val="2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</w:p>
        </w:tc>
      </w:tr>
      <w:tr w:rsidR="000B1BA3" w:rsidRPr="00F37CAC" w:rsidTr="007A2492">
        <w:tc>
          <w:tcPr>
            <w:tcW w:w="619" w:type="pct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jc w:val="left"/>
              <w:rPr>
                <w:rStyle w:val="Forte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Objeto do contrato</w:t>
            </w:r>
          </w:p>
        </w:tc>
        <w:tc>
          <w:tcPr>
            <w:tcW w:w="4381" w:type="pct"/>
            <w:gridSpan w:val="18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</w:p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</w:p>
        </w:tc>
      </w:tr>
      <w:tr w:rsidR="000B1BA3" w:rsidRPr="00F37CAC" w:rsidTr="007A2492">
        <w:tc>
          <w:tcPr>
            <w:tcW w:w="619" w:type="pct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jc w:val="left"/>
              <w:rPr>
                <w:rStyle w:val="Forte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Valor Global</w:t>
            </w:r>
          </w:p>
        </w:tc>
        <w:tc>
          <w:tcPr>
            <w:tcW w:w="287" w:type="pct"/>
            <w:gridSpan w:val="2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 xml:space="preserve">Total </w:t>
            </w:r>
          </w:p>
        </w:tc>
        <w:tc>
          <w:tcPr>
            <w:tcW w:w="859" w:type="pct"/>
            <w:gridSpan w:val="4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sz w:val="18"/>
                <w:szCs w:val="18"/>
              </w:rPr>
              <w:t>R$</w:t>
            </w:r>
          </w:p>
        </w:tc>
        <w:tc>
          <w:tcPr>
            <w:tcW w:w="478" w:type="pct"/>
            <w:gridSpan w:val="5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Contratante</w:t>
            </w:r>
          </w:p>
        </w:tc>
        <w:tc>
          <w:tcPr>
            <w:tcW w:w="716" w:type="pct"/>
            <w:gridSpan w:val="3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sz w:val="18"/>
                <w:szCs w:val="18"/>
              </w:rPr>
              <w:t>R$</w:t>
            </w:r>
          </w:p>
        </w:tc>
        <w:tc>
          <w:tcPr>
            <w:tcW w:w="620" w:type="pct"/>
            <w:gridSpan w:val="3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Contratada</w:t>
            </w:r>
          </w:p>
        </w:tc>
        <w:tc>
          <w:tcPr>
            <w:tcW w:w="1421" w:type="pct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sz w:val="18"/>
                <w:szCs w:val="18"/>
              </w:rPr>
              <w:t>R$</w:t>
            </w:r>
          </w:p>
        </w:tc>
      </w:tr>
      <w:tr w:rsidR="000B1BA3" w:rsidRPr="00F37CAC" w:rsidTr="007A2492">
        <w:tc>
          <w:tcPr>
            <w:tcW w:w="809" w:type="pct"/>
            <w:gridSpan w:val="2"/>
            <w:shd w:val="clear" w:color="auto" w:fill="E7E6E6" w:themeFill="background2"/>
            <w:vAlign w:val="center"/>
          </w:tcPr>
          <w:p w:rsidR="000B1BA3" w:rsidRPr="00D01EF6" w:rsidRDefault="000B1BA3" w:rsidP="00AB5D77">
            <w:pPr>
              <w:jc w:val="left"/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color w:val="595959" w:themeColor="text1" w:themeTint="A6"/>
                <w:sz w:val="18"/>
                <w:szCs w:val="18"/>
              </w:rPr>
              <w:t>Limite para a remuneração</w:t>
            </w:r>
          </w:p>
        </w:tc>
        <w:tc>
          <w:tcPr>
            <w:tcW w:w="642" w:type="pct"/>
            <w:gridSpan w:val="4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sz w:val="18"/>
                <w:szCs w:val="18"/>
              </w:rPr>
              <w:t>Dirigentes:</w:t>
            </w:r>
            <w:r w:rsidR="007A2492" w:rsidRPr="00D01EF6">
              <w:rPr>
                <w:rStyle w:val="Forte"/>
                <w:sz w:val="18"/>
                <w:szCs w:val="18"/>
              </w:rPr>
              <w:t xml:space="preserve"> </w:t>
            </w:r>
          </w:p>
        </w:tc>
        <w:tc>
          <w:tcPr>
            <w:tcW w:w="1507" w:type="pct"/>
            <w:gridSpan w:val="9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sz w:val="18"/>
                <w:szCs w:val="18"/>
              </w:rPr>
              <w:t>R$</w:t>
            </w:r>
          </w:p>
        </w:tc>
        <w:tc>
          <w:tcPr>
            <w:tcW w:w="620" w:type="pct"/>
            <w:gridSpan w:val="3"/>
            <w:shd w:val="clear" w:color="auto" w:fill="auto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sz w:val="18"/>
                <w:szCs w:val="18"/>
              </w:rPr>
              <w:t>Empregados:</w:t>
            </w:r>
          </w:p>
        </w:tc>
        <w:tc>
          <w:tcPr>
            <w:tcW w:w="1421" w:type="pct"/>
            <w:vAlign w:val="center"/>
          </w:tcPr>
          <w:p w:rsidR="000B1BA3" w:rsidRPr="00D01EF6" w:rsidRDefault="000B1BA3" w:rsidP="00AB5D77">
            <w:pPr>
              <w:rPr>
                <w:rStyle w:val="Forte"/>
                <w:b w:val="0"/>
                <w:bCs w:val="0"/>
                <w:sz w:val="18"/>
                <w:szCs w:val="18"/>
              </w:rPr>
            </w:pPr>
            <w:r w:rsidRPr="00D01EF6">
              <w:rPr>
                <w:rStyle w:val="Forte"/>
                <w:sz w:val="18"/>
                <w:szCs w:val="18"/>
              </w:rPr>
              <w:t>R$</w:t>
            </w:r>
          </w:p>
        </w:tc>
      </w:tr>
    </w:tbl>
    <w:p w:rsidR="00EF57A9" w:rsidRDefault="00EF57A9" w:rsidP="00EF57A9"/>
    <w:p w:rsidR="000B1BA3" w:rsidRDefault="000B1BA3" w:rsidP="00EF57A9"/>
    <w:p w:rsidR="000B1BA3" w:rsidRDefault="000B1BA3">
      <w:pPr>
        <w:spacing w:before="200" w:after="200" w:line="276" w:lineRule="auto"/>
        <w:jc w:val="left"/>
        <w:rPr>
          <w:b/>
          <w:color w:val="323E4F" w:themeColor="text2" w:themeShade="BF"/>
          <w:spacing w:val="15"/>
          <w:sz w:val="26"/>
          <w:szCs w:val="26"/>
        </w:rPr>
      </w:pPr>
      <w:r>
        <w:br w:type="page"/>
      </w:r>
    </w:p>
    <w:p w:rsidR="000B1BA3" w:rsidRPr="000B1BA3" w:rsidRDefault="000B1BA3" w:rsidP="000B1BA3">
      <w:pPr>
        <w:pStyle w:val="Ttulo3"/>
      </w:pPr>
      <w:r>
        <w:lastRenderedPageBreak/>
        <w:t>DADOS DO CONTRATO (A</w:t>
      </w:r>
      <w:r w:rsidR="000B69B6">
        <w:t>nexo</w:t>
      </w:r>
      <w:r>
        <w:t xml:space="preserve"> V, VII, A – 10)</w:t>
      </w:r>
    </w:p>
    <w:tbl>
      <w:tblPr>
        <w:tblStyle w:val="TabeladeGradeClara1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33"/>
        <w:gridCol w:w="2828"/>
        <w:gridCol w:w="1526"/>
        <w:gridCol w:w="2108"/>
        <w:gridCol w:w="804"/>
        <w:gridCol w:w="807"/>
        <w:gridCol w:w="997"/>
        <w:gridCol w:w="1358"/>
        <w:gridCol w:w="804"/>
        <w:gridCol w:w="807"/>
        <w:gridCol w:w="807"/>
        <w:gridCol w:w="1058"/>
      </w:tblGrid>
      <w:tr w:rsidR="000B1BA3" w:rsidRPr="001104BB" w:rsidTr="000B1BA3">
        <w:tc>
          <w:tcPr>
            <w:tcW w:w="428" w:type="pct"/>
            <w:vMerge w:val="restar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Órgão que representa</w:t>
            </w:r>
          </w:p>
        </w:tc>
        <w:tc>
          <w:tcPr>
            <w:tcW w:w="955" w:type="pct"/>
            <w:vMerge w:val="restar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Nome do conselheiro</w:t>
            </w:r>
          </w:p>
        </w:tc>
        <w:tc>
          <w:tcPr>
            <w:tcW w:w="525" w:type="pct"/>
            <w:vMerge w:val="restar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CPF</w:t>
            </w:r>
          </w:p>
        </w:tc>
        <w:tc>
          <w:tcPr>
            <w:tcW w:w="717" w:type="pct"/>
            <w:vMerge w:val="restar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Ato de Designação</w:t>
            </w:r>
          </w:p>
        </w:tc>
        <w:tc>
          <w:tcPr>
            <w:tcW w:w="573" w:type="pct"/>
            <w:gridSpan w:val="2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Período de exercício</w:t>
            </w:r>
          </w:p>
        </w:tc>
        <w:tc>
          <w:tcPr>
            <w:tcW w:w="858" w:type="pct"/>
            <w:gridSpan w:val="3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jc w:val="center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Número de Reuniões que o Conselheiro Participou em 2017</w:t>
            </w:r>
          </w:p>
        </w:tc>
        <w:tc>
          <w:tcPr>
            <w:tcW w:w="944" w:type="pct"/>
            <w:gridSpan w:val="3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Total de ajuda de Custo para participação nas reuniões em 2017 e 2018</w:t>
            </w:r>
          </w:p>
        </w:tc>
      </w:tr>
      <w:tr w:rsidR="000B1BA3" w:rsidRPr="001104BB" w:rsidTr="000B1BA3">
        <w:tc>
          <w:tcPr>
            <w:tcW w:w="428" w:type="pct"/>
            <w:vMerge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rPr>
                <w:rStyle w:val="Forte"/>
                <w:b w:val="0"/>
                <w:bCs w:val="0"/>
                <w:szCs w:val="16"/>
              </w:rPr>
            </w:pPr>
          </w:p>
        </w:tc>
        <w:tc>
          <w:tcPr>
            <w:tcW w:w="955" w:type="pct"/>
            <w:vMerge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rPr>
                <w:rStyle w:val="Forte"/>
                <w:b w:val="0"/>
                <w:bCs w:val="0"/>
                <w:szCs w:val="16"/>
              </w:rPr>
            </w:pPr>
          </w:p>
        </w:tc>
        <w:tc>
          <w:tcPr>
            <w:tcW w:w="525" w:type="pct"/>
            <w:vMerge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rPr>
                <w:rStyle w:val="Forte"/>
                <w:b w:val="0"/>
                <w:bCs w:val="0"/>
                <w:szCs w:val="16"/>
              </w:rPr>
            </w:pPr>
          </w:p>
        </w:tc>
        <w:tc>
          <w:tcPr>
            <w:tcW w:w="717" w:type="pct"/>
            <w:vMerge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rPr>
                <w:rStyle w:val="Forte"/>
                <w:b w:val="0"/>
                <w:bCs w:val="0"/>
                <w:szCs w:val="16"/>
              </w:rPr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jc w:val="center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INÍCIO</w:t>
            </w:r>
          </w:p>
        </w:tc>
        <w:tc>
          <w:tcPr>
            <w:tcW w:w="287" w:type="pc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jc w:val="center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FIM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jc w:val="right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Ordinárias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jc w:val="right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Extraordinárias</w:t>
            </w: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jc w:val="right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Total</w:t>
            </w:r>
          </w:p>
        </w:tc>
        <w:tc>
          <w:tcPr>
            <w:tcW w:w="287" w:type="pc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jc w:val="right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2017</w:t>
            </w:r>
          </w:p>
        </w:tc>
        <w:tc>
          <w:tcPr>
            <w:tcW w:w="287" w:type="pc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jc w:val="right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>2018</w:t>
            </w: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:rsidR="000B1BA3" w:rsidRPr="000B1BA3" w:rsidRDefault="000B1BA3" w:rsidP="00AB5D77">
            <w:pPr>
              <w:pStyle w:val="Tabel"/>
              <w:jc w:val="right"/>
              <w:rPr>
                <w:rStyle w:val="Forte"/>
                <w:b w:val="0"/>
                <w:bCs w:val="0"/>
                <w:szCs w:val="16"/>
              </w:rPr>
            </w:pPr>
            <w:r w:rsidRPr="000B1BA3">
              <w:rPr>
                <w:rStyle w:val="Forte"/>
                <w:szCs w:val="16"/>
              </w:rPr>
              <w:t xml:space="preserve">Total </w:t>
            </w:r>
          </w:p>
        </w:tc>
      </w:tr>
      <w:tr w:rsidR="000B1BA3" w:rsidRPr="004F6CD1" w:rsidTr="00AB5D77">
        <w:tc>
          <w:tcPr>
            <w:tcW w:w="428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F6CD1" w:rsidTr="00AB5D77">
        <w:tc>
          <w:tcPr>
            <w:tcW w:w="428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F6CD1" w:rsidTr="00AB5D77">
        <w:tc>
          <w:tcPr>
            <w:tcW w:w="428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F6CD1" w:rsidTr="00AB5D77">
        <w:tc>
          <w:tcPr>
            <w:tcW w:w="428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F6CD1" w:rsidTr="00AB5D77">
        <w:tc>
          <w:tcPr>
            <w:tcW w:w="428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F6CD1" w:rsidTr="00AB5D77">
        <w:tc>
          <w:tcPr>
            <w:tcW w:w="428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370" w:type="pct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</w:tbl>
    <w:p w:rsidR="000B1BA3" w:rsidRPr="000B69B6" w:rsidRDefault="000B1BA3" w:rsidP="000B69B6">
      <w:pPr>
        <w:pStyle w:val="Ttulo3"/>
        <w:rPr>
          <w:rStyle w:val="Forte"/>
          <w:b/>
          <w:bCs w:val="0"/>
        </w:rPr>
      </w:pPr>
      <w:bookmarkStart w:id="80" w:name="_Toc500516704"/>
      <w:r w:rsidRPr="000B69B6">
        <w:rPr>
          <w:rStyle w:val="Forte"/>
          <w:b/>
          <w:bCs w:val="0"/>
        </w:rPr>
        <w:t xml:space="preserve">VOLUME DE RECURSO REPASSADO PARA AS ENTIDADES (Anexo V, VII, </w:t>
      </w:r>
      <w:r w:rsidR="000B69B6">
        <w:rPr>
          <w:rStyle w:val="Forte"/>
          <w:b/>
          <w:bCs w:val="0"/>
        </w:rPr>
        <w:t>B</w:t>
      </w:r>
      <w:r w:rsidRPr="000B69B6">
        <w:rPr>
          <w:rStyle w:val="Forte"/>
          <w:b/>
          <w:bCs w:val="0"/>
        </w:rPr>
        <w:t>)</w:t>
      </w:r>
      <w:bookmarkEnd w:id="80"/>
    </w:p>
    <w:tbl>
      <w:tblPr>
        <w:tblStyle w:val="TabeladeGradeClara1"/>
        <w:tblW w:w="151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361"/>
        <w:gridCol w:w="873"/>
        <w:gridCol w:w="874"/>
        <w:gridCol w:w="874"/>
        <w:gridCol w:w="874"/>
        <w:gridCol w:w="874"/>
        <w:gridCol w:w="874"/>
        <w:gridCol w:w="873"/>
        <w:gridCol w:w="874"/>
        <w:gridCol w:w="874"/>
        <w:gridCol w:w="874"/>
        <w:gridCol w:w="874"/>
        <w:gridCol w:w="874"/>
        <w:gridCol w:w="1199"/>
      </w:tblGrid>
      <w:tr w:rsidR="000B69B6" w:rsidRPr="004F6CD1" w:rsidTr="00D01EF6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Cs w:val="0"/>
                <w:szCs w:val="18"/>
              </w:rPr>
            </w:pPr>
            <w:r w:rsidRPr="004F6CD1">
              <w:rPr>
                <w:rStyle w:val="Forte"/>
                <w:szCs w:val="18"/>
              </w:rPr>
              <w:t>Entidade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Fonts w:eastAsia="Times New Roman" w:cs="Arial"/>
                <w:color w:val="000000"/>
              </w:rPr>
            </w:pPr>
            <w:r w:rsidRPr="004F6CD1">
              <w:rPr>
                <w:rStyle w:val="Forte"/>
                <w:szCs w:val="18"/>
              </w:rPr>
              <w:t>CNPJ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Jan.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Fev.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Mar.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Abr.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Mai.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Jun.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Jul.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Ago.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Set.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Out.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Nov.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Fonts w:eastAsia="Times New Roman" w:cs="Arial"/>
                <w:color w:val="000000"/>
              </w:rPr>
            </w:pPr>
            <w:r w:rsidRPr="004F6CD1">
              <w:rPr>
                <w:rFonts w:eastAsia="Times New Roman" w:cs="Arial"/>
                <w:color w:val="000000"/>
              </w:rPr>
              <w:t>Dez.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jc w:val="right"/>
              <w:rPr>
                <w:rStyle w:val="Forte"/>
                <w:bCs w:val="0"/>
                <w:szCs w:val="18"/>
              </w:rPr>
            </w:pPr>
            <w:r w:rsidRPr="004F6CD1">
              <w:rPr>
                <w:rStyle w:val="Forte"/>
                <w:szCs w:val="18"/>
              </w:rPr>
              <w:t>Total</w:t>
            </w:r>
          </w:p>
        </w:tc>
      </w:tr>
      <w:tr w:rsidR="000B1BA3" w:rsidRPr="004F6CD1" w:rsidTr="00D01EF6">
        <w:tc>
          <w:tcPr>
            <w:tcW w:w="2122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F6CD1" w:rsidTr="00D01EF6">
        <w:tc>
          <w:tcPr>
            <w:tcW w:w="2122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F6CD1" w:rsidTr="00D01EF6">
        <w:tc>
          <w:tcPr>
            <w:tcW w:w="2122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F6CD1" w:rsidTr="00D01EF6">
        <w:tc>
          <w:tcPr>
            <w:tcW w:w="2122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69B6" w:rsidRPr="004F6CD1" w:rsidTr="00D01EF6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  <w:r>
              <w:rPr>
                <w:rStyle w:val="Forte"/>
                <w:szCs w:val="18"/>
              </w:rPr>
              <w:t xml:space="preserve">Total 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0B1BA3" w:rsidRPr="004F6CD1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</w:tbl>
    <w:p w:rsidR="000B1BA3" w:rsidRPr="000B69B6" w:rsidRDefault="000B1BA3" w:rsidP="000B69B6">
      <w:pPr>
        <w:pStyle w:val="Ttulo3"/>
        <w:rPr>
          <w:rStyle w:val="Forte"/>
          <w:b/>
          <w:bCs w:val="0"/>
        </w:rPr>
      </w:pPr>
      <w:bookmarkStart w:id="81" w:name="_Toc500516705"/>
      <w:r w:rsidRPr="000B69B6">
        <w:rPr>
          <w:rStyle w:val="Forte"/>
          <w:b/>
          <w:bCs w:val="0"/>
        </w:rPr>
        <w:t>VALORES REPASSADOS (Anexo</w:t>
      </w:r>
      <w:r w:rsidR="000B69B6">
        <w:rPr>
          <w:rStyle w:val="Forte"/>
          <w:b/>
          <w:bCs w:val="0"/>
        </w:rPr>
        <w:t xml:space="preserve"> V, VII, C</w:t>
      </w:r>
      <w:r w:rsidRPr="000B69B6">
        <w:rPr>
          <w:rStyle w:val="Forte"/>
          <w:b/>
          <w:bCs w:val="0"/>
        </w:rPr>
        <w:t>)</w:t>
      </w:r>
      <w:bookmarkEnd w:id="81"/>
    </w:p>
    <w:tbl>
      <w:tblPr>
        <w:tblStyle w:val="TabeladeGradeClara1"/>
        <w:tblW w:w="151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2071"/>
        <w:gridCol w:w="1997"/>
        <w:gridCol w:w="2004"/>
        <w:gridCol w:w="2086"/>
        <w:gridCol w:w="1872"/>
        <w:gridCol w:w="2407"/>
      </w:tblGrid>
      <w:tr w:rsidR="000B1BA3" w:rsidTr="00D01EF6">
        <w:tc>
          <w:tcPr>
            <w:tcW w:w="2731" w:type="dxa"/>
            <w:vMerge w:val="restart"/>
            <w:shd w:val="clear" w:color="auto" w:fill="F2F2F2" w:themeFill="background1" w:themeFillShade="F2"/>
            <w:vAlign w:val="center"/>
          </w:tcPr>
          <w:p w:rsidR="000B1BA3" w:rsidRPr="0077480C" w:rsidRDefault="000B1BA3" w:rsidP="00AB5D77">
            <w:pPr>
              <w:pStyle w:val="Tabel"/>
              <w:rPr>
                <w:rStyle w:val="Forte"/>
                <w:bCs w:val="0"/>
              </w:rPr>
            </w:pPr>
            <w:r>
              <w:rPr>
                <w:rStyle w:val="Forte"/>
              </w:rPr>
              <w:t xml:space="preserve">Nome da Entidade </w:t>
            </w:r>
          </w:p>
        </w:tc>
        <w:tc>
          <w:tcPr>
            <w:tcW w:w="2071" w:type="dxa"/>
            <w:vMerge w:val="restart"/>
            <w:shd w:val="clear" w:color="auto" w:fill="F2F2F2" w:themeFill="background1" w:themeFillShade="F2"/>
            <w:vAlign w:val="center"/>
          </w:tcPr>
          <w:p w:rsidR="000B1BA3" w:rsidRPr="0077480C" w:rsidRDefault="000B1BA3" w:rsidP="00AB5D77">
            <w:pPr>
              <w:pStyle w:val="Tabel"/>
              <w:rPr>
                <w:rStyle w:val="Forte"/>
                <w:bCs w:val="0"/>
              </w:rPr>
            </w:pPr>
            <w:r w:rsidRPr="0077480C">
              <w:rPr>
                <w:rStyle w:val="Forte"/>
              </w:rPr>
              <w:t>CNPJ</w:t>
            </w:r>
          </w:p>
        </w:tc>
        <w:tc>
          <w:tcPr>
            <w:tcW w:w="4001" w:type="dxa"/>
            <w:gridSpan w:val="2"/>
            <w:shd w:val="clear" w:color="auto" w:fill="F2F2F2" w:themeFill="background1" w:themeFillShade="F2"/>
            <w:vAlign w:val="center"/>
          </w:tcPr>
          <w:p w:rsidR="000B1BA3" w:rsidRPr="0077480C" w:rsidRDefault="000B1BA3" w:rsidP="00AB5D77">
            <w:pPr>
              <w:pStyle w:val="Tabel"/>
              <w:jc w:val="center"/>
              <w:rPr>
                <w:rStyle w:val="Forte"/>
                <w:bCs w:val="0"/>
              </w:rPr>
            </w:pPr>
            <w:r>
              <w:rPr>
                <w:rStyle w:val="Forte"/>
              </w:rPr>
              <w:t>Valor Pactuado (R$)</w:t>
            </w:r>
          </w:p>
        </w:tc>
        <w:tc>
          <w:tcPr>
            <w:tcW w:w="3958" w:type="dxa"/>
            <w:gridSpan w:val="2"/>
            <w:shd w:val="clear" w:color="auto" w:fill="F2F2F2" w:themeFill="background1" w:themeFillShade="F2"/>
            <w:vAlign w:val="center"/>
          </w:tcPr>
          <w:p w:rsidR="000B1BA3" w:rsidRPr="0077480C" w:rsidRDefault="000B1BA3" w:rsidP="00AB5D77">
            <w:pPr>
              <w:pStyle w:val="Tabel"/>
              <w:jc w:val="center"/>
              <w:rPr>
                <w:rStyle w:val="Forte"/>
                <w:bCs w:val="0"/>
              </w:rPr>
            </w:pPr>
            <w:r>
              <w:rPr>
                <w:rStyle w:val="Forte"/>
              </w:rPr>
              <w:t>Valor Repassado (R$)</w:t>
            </w:r>
          </w:p>
        </w:tc>
        <w:tc>
          <w:tcPr>
            <w:tcW w:w="2407" w:type="dxa"/>
            <w:vMerge w:val="restart"/>
            <w:shd w:val="clear" w:color="auto" w:fill="F2F2F2" w:themeFill="background1" w:themeFillShade="F2"/>
            <w:vAlign w:val="center"/>
          </w:tcPr>
          <w:p w:rsidR="000B1BA3" w:rsidRPr="0077480C" w:rsidRDefault="000B1BA3" w:rsidP="00AB5D77">
            <w:pPr>
              <w:pStyle w:val="Tabel"/>
              <w:jc w:val="center"/>
              <w:rPr>
                <w:rStyle w:val="Forte"/>
                <w:bCs w:val="0"/>
              </w:rPr>
            </w:pPr>
            <w:r>
              <w:rPr>
                <w:rStyle w:val="Forte"/>
              </w:rPr>
              <w:t>Valor Previsto para 2018 (R$)</w:t>
            </w:r>
          </w:p>
        </w:tc>
      </w:tr>
      <w:tr w:rsidR="000B1BA3" w:rsidTr="00D01EF6">
        <w:tc>
          <w:tcPr>
            <w:tcW w:w="2731" w:type="dxa"/>
            <w:vMerge/>
            <w:shd w:val="clear" w:color="auto" w:fill="6EFC9D" w:themeFill="accent4" w:themeFillTint="66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Cs w:val="0"/>
              </w:rPr>
            </w:pPr>
          </w:p>
        </w:tc>
        <w:tc>
          <w:tcPr>
            <w:tcW w:w="2071" w:type="dxa"/>
            <w:vMerge/>
            <w:shd w:val="clear" w:color="auto" w:fill="6EFC9D" w:themeFill="accent4" w:themeFillTint="66"/>
            <w:vAlign w:val="center"/>
          </w:tcPr>
          <w:p w:rsidR="000B1BA3" w:rsidRPr="0077480C" w:rsidRDefault="000B1BA3" w:rsidP="00AB5D77">
            <w:pPr>
              <w:pStyle w:val="Tabel"/>
              <w:rPr>
                <w:rStyle w:val="Forte"/>
                <w:bCs w:val="0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0B1BA3" w:rsidRDefault="000B1BA3" w:rsidP="00AB5D77">
            <w:pPr>
              <w:pStyle w:val="Tabel"/>
              <w:jc w:val="right"/>
              <w:rPr>
                <w:rStyle w:val="Forte"/>
                <w:bCs w:val="0"/>
              </w:rPr>
            </w:pPr>
            <w:r>
              <w:rPr>
                <w:rStyle w:val="Forte"/>
              </w:rPr>
              <w:t xml:space="preserve">Total 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:rsidR="000B1BA3" w:rsidRDefault="000B1BA3" w:rsidP="00AB5D77">
            <w:pPr>
              <w:pStyle w:val="Tabel"/>
              <w:jc w:val="right"/>
              <w:rPr>
                <w:rStyle w:val="Forte"/>
                <w:bCs w:val="0"/>
              </w:rPr>
            </w:pPr>
            <w:r>
              <w:rPr>
                <w:rStyle w:val="Forte"/>
              </w:rPr>
              <w:t>Programado 2018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0B1BA3" w:rsidRDefault="000B1BA3" w:rsidP="00AB5D77">
            <w:pPr>
              <w:pStyle w:val="Tabel"/>
              <w:jc w:val="right"/>
              <w:rPr>
                <w:rStyle w:val="Forte"/>
                <w:bCs w:val="0"/>
              </w:rPr>
            </w:pPr>
            <w:r>
              <w:rPr>
                <w:rStyle w:val="Forte"/>
              </w:rPr>
              <w:t>2018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0B1BA3" w:rsidRDefault="000B1BA3" w:rsidP="00AB5D77">
            <w:pPr>
              <w:pStyle w:val="Tabel"/>
              <w:jc w:val="right"/>
              <w:rPr>
                <w:rStyle w:val="Forte"/>
                <w:bCs w:val="0"/>
              </w:rPr>
            </w:pPr>
            <w:r>
              <w:rPr>
                <w:rStyle w:val="Forte"/>
              </w:rPr>
              <w:t>Acumulado até 2018</w:t>
            </w:r>
          </w:p>
        </w:tc>
        <w:tc>
          <w:tcPr>
            <w:tcW w:w="2407" w:type="dxa"/>
            <w:vMerge/>
            <w:shd w:val="clear" w:color="auto" w:fill="6EFC9D" w:themeFill="accent4" w:themeFillTint="66"/>
            <w:vAlign w:val="center"/>
          </w:tcPr>
          <w:p w:rsidR="000B1BA3" w:rsidRDefault="000B1BA3" w:rsidP="00AB5D77">
            <w:pPr>
              <w:pStyle w:val="Tabel"/>
              <w:jc w:val="center"/>
              <w:rPr>
                <w:rStyle w:val="Forte"/>
                <w:bCs w:val="0"/>
              </w:rPr>
            </w:pPr>
          </w:p>
        </w:tc>
      </w:tr>
      <w:tr w:rsidR="000B1BA3" w:rsidTr="00D01EF6">
        <w:tc>
          <w:tcPr>
            <w:tcW w:w="2731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071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997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004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086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872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407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</w:tr>
      <w:tr w:rsidR="000B1BA3" w:rsidTr="00D01EF6">
        <w:tc>
          <w:tcPr>
            <w:tcW w:w="2731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071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997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004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086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872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407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</w:tr>
      <w:tr w:rsidR="000B1BA3" w:rsidTr="00D01EF6">
        <w:tc>
          <w:tcPr>
            <w:tcW w:w="2731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071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997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004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086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872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407" w:type="dxa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</w:tr>
    </w:tbl>
    <w:p w:rsidR="000B69B6" w:rsidRDefault="000B69B6" w:rsidP="000B69B6">
      <w:pPr>
        <w:rPr>
          <w:rStyle w:val="Forte"/>
          <w:b w:val="0"/>
          <w:bCs w:val="0"/>
        </w:rPr>
      </w:pPr>
      <w:bookmarkStart w:id="82" w:name="_Toc500516706"/>
    </w:p>
    <w:p w:rsidR="000B69B6" w:rsidRDefault="000B69B6">
      <w:pPr>
        <w:spacing w:before="200" w:after="200" w:line="276" w:lineRule="auto"/>
        <w:jc w:val="left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br w:type="page"/>
      </w:r>
    </w:p>
    <w:p w:rsidR="000B1BA3" w:rsidRPr="000B69B6" w:rsidRDefault="000B1BA3" w:rsidP="000B69B6">
      <w:pPr>
        <w:pStyle w:val="Ttulo3"/>
        <w:rPr>
          <w:rStyle w:val="Forte"/>
          <w:b/>
          <w:bCs w:val="0"/>
        </w:rPr>
      </w:pPr>
      <w:r w:rsidRPr="000B69B6">
        <w:rPr>
          <w:rStyle w:val="Forte"/>
          <w:b/>
          <w:bCs w:val="0"/>
        </w:rPr>
        <w:lastRenderedPageBreak/>
        <w:t>DADOS DAS PRESTAÇÕES DE CONTAS (Anexo</w:t>
      </w:r>
      <w:r w:rsidR="000B69B6">
        <w:rPr>
          <w:rStyle w:val="Forte"/>
          <w:b/>
          <w:bCs w:val="0"/>
        </w:rPr>
        <w:t xml:space="preserve"> V, VII, C</w:t>
      </w:r>
      <w:r w:rsidRPr="000B69B6">
        <w:rPr>
          <w:rStyle w:val="Forte"/>
          <w:b/>
          <w:bCs w:val="0"/>
        </w:rPr>
        <w:t>)</w:t>
      </w:r>
      <w:bookmarkEnd w:id="82"/>
    </w:p>
    <w:tbl>
      <w:tblPr>
        <w:tblStyle w:val="TabeladeGradeClara1"/>
        <w:tblW w:w="151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611"/>
        <w:gridCol w:w="2358"/>
        <w:gridCol w:w="2572"/>
        <w:gridCol w:w="2448"/>
        <w:gridCol w:w="2782"/>
      </w:tblGrid>
      <w:tr w:rsidR="000B1BA3" w:rsidRPr="00435D5C" w:rsidTr="00D01EF6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Cs w:val="0"/>
                <w:szCs w:val="18"/>
              </w:rPr>
            </w:pPr>
            <w:r>
              <w:rPr>
                <w:rStyle w:val="Forte"/>
                <w:szCs w:val="18"/>
              </w:rPr>
              <w:t>Nome da Entidade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Cs w:val="0"/>
                <w:szCs w:val="18"/>
              </w:rPr>
            </w:pPr>
            <w:r w:rsidRPr="00435D5C">
              <w:rPr>
                <w:rStyle w:val="Forte"/>
                <w:szCs w:val="18"/>
              </w:rPr>
              <w:t>CNPJ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Cs w:val="0"/>
                <w:szCs w:val="18"/>
              </w:rPr>
            </w:pPr>
            <w:r w:rsidRPr="00435D5C">
              <w:rPr>
                <w:rStyle w:val="Forte"/>
                <w:szCs w:val="18"/>
              </w:rPr>
              <w:t>Data da Prestação de Contas</w:t>
            </w:r>
          </w:p>
        </w:tc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Cs w:val="0"/>
                <w:szCs w:val="18"/>
              </w:rPr>
            </w:pPr>
            <w:r w:rsidRPr="00435D5C">
              <w:rPr>
                <w:rStyle w:val="Forte"/>
                <w:szCs w:val="18"/>
              </w:rPr>
              <w:t>Período de referência</w:t>
            </w:r>
          </w:p>
        </w:tc>
        <w:tc>
          <w:tcPr>
            <w:tcW w:w="2448" w:type="dxa"/>
            <w:shd w:val="clear" w:color="auto" w:fill="F2F2F2" w:themeFill="background1" w:themeFillShade="F2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Cs w:val="0"/>
                <w:szCs w:val="18"/>
              </w:rPr>
            </w:pPr>
            <w:r w:rsidRPr="00435D5C">
              <w:rPr>
                <w:rStyle w:val="Forte"/>
                <w:szCs w:val="18"/>
              </w:rPr>
              <w:t>Publicação no D.O.E.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:rsidR="000B1BA3" w:rsidRPr="00435D5C" w:rsidRDefault="000B1BA3" w:rsidP="00AB5D77">
            <w:pPr>
              <w:pStyle w:val="Tabel"/>
              <w:jc w:val="center"/>
              <w:rPr>
                <w:rStyle w:val="Forte"/>
                <w:bCs w:val="0"/>
                <w:szCs w:val="18"/>
              </w:rPr>
            </w:pPr>
            <w:r w:rsidRPr="00435D5C">
              <w:rPr>
                <w:rStyle w:val="Forte"/>
                <w:szCs w:val="18"/>
              </w:rPr>
              <w:t>Situação da Prestação de Contas</w:t>
            </w:r>
            <w:r>
              <w:rPr>
                <w:rStyle w:val="Forte"/>
                <w:szCs w:val="18"/>
              </w:rPr>
              <w:t xml:space="preserve"> </w:t>
            </w:r>
            <w:r w:rsidRPr="00435D5C">
              <w:rPr>
                <w:rStyle w:val="Forte"/>
                <w:szCs w:val="18"/>
              </w:rPr>
              <w:t>(Aprovado, reprovado, etc.)</w:t>
            </w:r>
          </w:p>
        </w:tc>
      </w:tr>
      <w:tr w:rsidR="000B1BA3" w:rsidRPr="00435D5C" w:rsidTr="00D01EF6">
        <w:tc>
          <w:tcPr>
            <w:tcW w:w="3397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611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782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35D5C" w:rsidTr="00D01EF6">
        <w:tc>
          <w:tcPr>
            <w:tcW w:w="3397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611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782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35D5C" w:rsidTr="00D01EF6">
        <w:tc>
          <w:tcPr>
            <w:tcW w:w="3397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611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782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35D5C" w:rsidTr="00D01EF6">
        <w:tc>
          <w:tcPr>
            <w:tcW w:w="3397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611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782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</w:tbl>
    <w:p w:rsidR="000B1BA3" w:rsidRPr="000B69B6" w:rsidRDefault="000B1BA3" w:rsidP="000B69B6">
      <w:pPr>
        <w:pStyle w:val="Ttulo3"/>
        <w:rPr>
          <w:rStyle w:val="Forte"/>
          <w:b/>
          <w:bCs w:val="0"/>
        </w:rPr>
      </w:pPr>
      <w:bookmarkStart w:id="83" w:name="_Toc500516707"/>
      <w:r w:rsidRPr="000B69B6">
        <w:rPr>
          <w:rStyle w:val="Forte"/>
          <w:b/>
          <w:bCs w:val="0"/>
        </w:rPr>
        <w:t>METAS PACTUADAS (Anexo</w:t>
      </w:r>
      <w:r w:rsidR="000B69B6">
        <w:rPr>
          <w:rStyle w:val="Forte"/>
          <w:b/>
          <w:bCs w:val="0"/>
        </w:rPr>
        <w:t xml:space="preserve"> V, VII, C</w:t>
      </w:r>
      <w:r w:rsidRPr="000B69B6">
        <w:rPr>
          <w:rStyle w:val="Forte"/>
          <w:b/>
          <w:bCs w:val="0"/>
        </w:rPr>
        <w:t>)</w:t>
      </w:r>
      <w:bookmarkEnd w:id="83"/>
    </w:p>
    <w:tbl>
      <w:tblPr>
        <w:tblStyle w:val="TabeladeGradeClara1"/>
        <w:tblW w:w="151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088"/>
        <w:gridCol w:w="1439"/>
        <w:gridCol w:w="1151"/>
        <w:gridCol w:w="1275"/>
        <w:gridCol w:w="1560"/>
      </w:tblGrid>
      <w:tr w:rsidR="000B1BA3" w:rsidRPr="00AD6149" w:rsidTr="00D01EF6">
        <w:trPr>
          <w:trHeight w:val="284"/>
        </w:trPr>
        <w:tc>
          <w:tcPr>
            <w:tcW w:w="7655" w:type="dxa"/>
            <w:vMerge w:val="restart"/>
            <w:shd w:val="clear" w:color="auto" w:fill="F2F2F2" w:themeFill="background1" w:themeFillShade="F2"/>
            <w:vAlign w:val="center"/>
          </w:tcPr>
          <w:p w:rsidR="000B1BA3" w:rsidRPr="00AD6149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  <w:r w:rsidRPr="00AD6149">
              <w:rPr>
                <w:rStyle w:val="Forte"/>
              </w:rPr>
              <w:t xml:space="preserve">META </w:t>
            </w:r>
          </w:p>
        </w:tc>
        <w:tc>
          <w:tcPr>
            <w:tcW w:w="2088" w:type="dxa"/>
            <w:vMerge w:val="restart"/>
            <w:shd w:val="clear" w:color="auto" w:fill="F2F2F2" w:themeFill="background1" w:themeFillShade="F2"/>
            <w:vAlign w:val="center"/>
          </w:tcPr>
          <w:p w:rsidR="000B1BA3" w:rsidRPr="00AD6149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  <w:r w:rsidRPr="00AD6149">
              <w:rPr>
                <w:rStyle w:val="Forte"/>
              </w:rPr>
              <w:t>Unidade de medida</w:t>
            </w:r>
          </w:p>
        </w:tc>
        <w:tc>
          <w:tcPr>
            <w:tcW w:w="1439" w:type="dxa"/>
            <w:vMerge w:val="restart"/>
            <w:shd w:val="clear" w:color="auto" w:fill="F2F2F2" w:themeFill="background1" w:themeFillShade="F2"/>
            <w:vAlign w:val="center"/>
          </w:tcPr>
          <w:p w:rsidR="000B1BA3" w:rsidRPr="00AD6149" w:rsidRDefault="000B1BA3" w:rsidP="000B69B6">
            <w:pPr>
              <w:pStyle w:val="Tabel"/>
              <w:jc w:val="center"/>
              <w:rPr>
                <w:rStyle w:val="Forte"/>
                <w:b w:val="0"/>
                <w:bCs w:val="0"/>
              </w:rPr>
            </w:pPr>
            <w:r w:rsidRPr="00AD6149">
              <w:rPr>
                <w:rStyle w:val="Forte"/>
              </w:rPr>
              <w:t>Pactuada</w:t>
            </w:r>
          </w:p>
        </w:tc>
        <w:tc>
          <w:tcPr>
            <w:tcW w:w="1151" w:type="dxa"/>
            <w:vMerge w:val="restart"/>
            <w:shd w:val="clear" w:color="auto" w:fill="F2F2F2" w:themeFill="background1" w:themeFillShade="F2"/>
            <w:vAlign w:val="center"/>
          </w:tcPr>
          <w:p w:rsidR="000B1BA3" w:rsidRPr="00AD6149" w:rsidRDefault="000B1BA3" w:rsidP="000B69B6">
            <w:pPr>
              <w:pStyle w:val="Tabel"/>
              <w:jc w:val="center"/>
              <w:rPr>
                <w:rStyle w:val="Forte"/>
                <w:b w:val="0"/>
                <w:bCs w:val="0"/>
              </w:rPr>
            </w:pPr>
            <w:r w:rsidRPr="00AD6149">
              <w:rPr>
                <w:rStyle w:val="Forte"/>
              </w:rPr>
              <w:t>Realizada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0B1BA3" w:rsidRPr="00AD6149" w:rsidRDefault="000B1BA3" w:rsidP="000B69B6">
            <w:pPr>
              <w:pStyle w:val="Tabel"/>
              <w:jc w:val="center"/>
              <w:rPr>
                <w:rStyle w:val="Forte"/>
                <w:b w:val="0"/>
                <w:bCs w:val="0"/>
              </w:rPr>
            </w:pPr>
            <w:r w:rsidRPr="00AD6149">
              <w:rPr>
                <w:rStyle w:val="Forte"/>
              </w:rPr>
              <w:t>% de realização</w:t>
            </w:r>
          </w:p>
        </w:tc>
      </w:tr>
      <w:tr w:rsidR="000B1BA3" w:rsidRPr="00AD6149" w:rsidTr="00D01EF6">
        <w:trPr>
          <w:trHeight w:val="284"/>
        </w:trPr>
        <w:tc>
          <w:tcPr>
            <w:tcW w:w="7655" w:type="dxa"/>
            <w:vMerge/>
            <w:shd w:val="clear" w:color="auto" w:fill="F2F2F2" w:themeFill="background1" w:themeFillShade="F2"/>
            <w:vAlign w:val="center"/>
          </w:tcPr>
          <w:p w:rsidR="000B1BA3" w:rsidRPr="00AD6149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088" w:type="dxa"/>
            <w:vMerge/>
            <w:shd w:val="clear" w:color="auto" w:fill="F2F2F2" w:themeFill="background1" w:themeFillShade="F2"/>
            <w:vAlign w:val="center"/>
          </w:tcPr>
          <w:p w:rsidR="000B1BA3" w:rsidRPr="00AD6149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439" w:type="dxa"/>
            <w:vMerge/>
            <w:shd w:val="clear" w:color="auto" w:fill="F2F2F2" w:themeFill="background1" w:themeFillShade="F2"/>
            <w:vAlign w:val="center"/>
          </w:tcPr>
          <w:p w:rsidR="000B1BA3" w:rsidRPr="00AD6149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151" w:type="dxa"/>
            <w:vMerge/>
            <w:shd w:val="clear" w:color="auto" w:fill="F2F2F2" w:themeFill="background1" w:themeFillShade="F2"/>
            <w:vAlign w:val="center"/>
          </w:tcPr>
          <w:p w:rsidR="000B1BA3" w:rsidRPr="00AD6149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B1BA3" w:rsidRPr="00AD6149" w:rsidRDefault="000B1BA3" w:rsidP="000B69B6">
            <w:pPr>
              <w:pStyle w:val="Tabel"/>
              <w:jc w:val="center"/>
              <w:rPr>
                <w:rStyle w:val="Forte"/>
                <w:b w:val="0"/>
                <w:bCs w:val="0"/>
              </w:rPr>
            </w:pPr>
            <w:r>
              <w:rPr>
                <w:rStyle w:val="Forte"/>
              </w:rPr>
              <w:t>Em 2018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B1BA3" w:rsidRPr="00AD6149" w:rsidRDefault="000B1BA3" w:rsidP="000B69B6">
            <w:pPr>
              <w:pStyle w:val="Tabel"/>
              <w:jc w:val="center"/>
              <w:rPr>
                <w:rStyle w:val="Forte"/>
                <w:b w:val="0"/>
                <w:bCs w:val="0"/>
              </w:rPr>
            </w:pPr>
            <w:r w:rsidRPr="00AD6149">
              <w:rPr>
                <w:rStyle w:val="Forte"/>
              </w:rPr>
              <w:t>Acumulado até 201</w:t>
            </w:r>
            <w:r>
              <w:rPr>
                <w:rStyle w:val="Forte"/>
              </w:rPr>
              <w:t>8</w:t>
            </w:r>
          </w:p>
        </w:tc>
      </w:tr>
      <w:tr w:rsidR="000B1BA3" w:rsidRPr="00435D5C" w:rsidTr="00D01EF6">
        <w:tc>
          <w:tcPr>
            <w:tcW w:w="7655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088" w:type="dxa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439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B1BA3" w:rsidRPr="00435D5C" w:rsidRDefault="000B1BA3" w:rsidP="00AB5D77">
            <w:pPr>
              <w:pStyle w:val="Tabel"/>
              <w:jc w:val="center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35D5C" w:rsidTr="00D01EF6">
        <w:tc>
          <w:tcPr>
            <w:tcW w:w="7655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088" w:type="dxa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439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  <w:tr w:rsidR="000B1BA3" w:rsidRPr="00435D5C" w:rsidTr="00D01EF6">
        <w:tc>
          <w:tcPr>
            <w:tcW w:w="7655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2088" w:type="dxa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439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B1BA3" w:rsidRPr="00435D5C" w:rsidRDefault="000B1BA3" w:rsidP="00AB5D77">
            <w:pPr>
              <w:pStyle w:val="Tabel"/>
              <w:rPr>
                <w:rStyle w:val="Forte"/>
                <w:b w:val="0"/>
                <w:bCs w:val="0"/>
                <w:szCs w:val="18"/>
              </w:rPr>
            </w:pPr>
          </w:p>
        </w:tc>
      </w:tr>
    </w:tbl>
    <w:p w:rsidR="000B1BA3" w:rsidRPr="000B69B6" w:rsidRDefault="000B1BA3" w:rsidP="000B69B6">
      <w:pPr>
        <w:pStyle w:val="Ttulo3"/>
        <w:rPr>
          <w:rStyle w:val="Forte"/>
          <w:b/>
          <w:bCs w:val="0"/>
        </w:rPr>
      </w:pPr>
      <w:bookmarkStart w:id="84" w:name="_Toc500516708"/>
      <w:r w:rsidRPr="000B69B6">
        <w:rPr>
          <w:rStyle w:val="Forte"/>
          <w:b/>
          <w:bCs w:val="0"/>
        </w:rPr>
        <w:t xml:space="preserve">INDICADORES DE DESEMPENHO PACTUADOS - </w:t>
      </w:r>
      <w:r w:rsidR="000B69B6">
        <w:rPr>
          <w:rStyle w:val="Forte"/>
          <w:b/>
          <w:bCs w:val="0"/>
        </w:rPr>
        <w:t>(Anexo V, VII, C</w:t>
      </w:r>
      <w:r w:rsidRPr="000B69B6">
        <w:rPr>
          <w:rStyle w:val="Forte"/>
          <w:b/>
          <w:bCs w:val="0"/>
        </w:rPr>
        <w:t>)</w:t>
      </w:r>
      <w:bookmarkEnd w:id="84"/>
    </w:p>
    <w:tbl>
      <w:tblPr>
        <w:tblStyle w:val="TabeladeGradeClara1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714"/>
        <w:gridCol w:w="2171"/>
        <w:gridCol w:w="2025"/>
        <w:gridCol w:w="1877"/>
        <w:gridCol w:w="1877"/>
        <w:gridCol w:w="727"/>
        <w:gridCol w:w="733"/>
        <w:gridCol w:w="427"/>
        <w:gridCol w:w="1986"/>
      </w:tblGrid>
      <w:tr w:rsidR="000B1BA3" w:rsidRPr="007B4DA7" w:rsidTr="00AB5D77">
        <w:tc>
          <w:tcPr>
            <w:tcW w:w="859" w:type="pct"/>
            <w:vAlign w:val="center"/>
          </w:tcPr>
          <w:p w:rsidR="000B1BA3" w:rsidRPr="007B4DA7" w:rsidRDefault="000B1BA3" w:rsidP="00AB5D77">
            <w:pPr>
              <w:rPr>
                <w:rStyle w:val="Forte"/>
                <w:b w:val="0"/>
                <w:bCs w:val="0"/>
              </w:rPr>
            </w:pPr>
            <w:r w:rsidRPr="007B4DA7">
              <w:rPr>
                <w:rStyle w:val="Forte"/>
              </w:rPr>
              <w:t xml:space="preserve">Nome da Entidade </w:t>
            </w:r>
          </w:p>
        </w:tc>
        <w:tc>
          <w:tcPr>
            <w:tcW w:w="3102" w:type="pct"/>
            <w:gridSpan w:val="6"/>
            <w:vAlign w:val="center"/>
          </w:tcPr>
          <w:p w:rsidR="000B1BA3" w:rsidRPr="007B4DA7" w:rsidRDefault="000B1BA3" w:rsidP="00AB5D77">
            <w:pPr>
              <w:rPr>
                <w:rStyle w:val="Forte"/>
                <w:b w:val="0"/>
                <w:bCs w:val="0"/>
              </w:rPr>
            </w:pPr>
          </w:p>
        </w:tc>
        <w:tc>
          <w:tcPr>
            <w:tcW w:w="242" w:type="pct"/>
            <w:vAlign w:val="center"/>
          </w:tcPr>
          <w:p w:rsidR="000B1BA3" w:rsidRPr="007B4DA7" w:rsidRDefault="000B1BA3" w:rsidP="00AB5D77">
            <w:pPr>
              <w:rPr>
                <w:rStyle w:val="Forte"/>
                <w:b w:val="0"/>
                <w:bCs w:val="0"/>
              </w:rPr>
            </w:pPr>
            <w:r w:rsidRPr="007B4DA7">
              <w:rPr>
                <w:rStyle w:val="Forte"/>
              </w:rPr>
              <w:t>CNPJ</w:t>
            </w:r>
          </w:p>
        </w:tc>
        <w:tc>
          <w:tcPr>
            <w:tcW w:w="797" w:type="pct"/>
            <w:gridSpan w:val="2"/>
            <w:vAlign w:val="center"/>
          </w:tcPr>
          <w:p w:rsidR="000B1BA3" w:rsidRPr="007B4DA7" w:rsidRDefault="000B1BA3" w:rsidP="00AB5D77">
            <w:pPr>
              <w:rPr>
                <w:rStyle w:val="Forte"/>
                <w:b w:val="0"/>
                <w:bCs w:val="0"/>
              </w:rPr>
            </w:pPr>
          </w:p>
        </w:tc>
      </w:tr>
      <w:tr w:rsidR="000B1BA3" w:rsidTr="000B69B6">
        <w:tc>
          <w:tcPr>
            <w:tcW w:w="1095" w:type="pct"/>
            <w:gridSpan w:val="2"/>
            <w:shd w:val="clear" w:color="auto" w:fill="F2F2F2" w:themeFill="background1" w:themeFillShade="F2"/>
            <w:vAlign w:val="center"/>
          </w:tcPr>
          <w:p w:rsidR="000B1BA3" w:rsidRPr="00B641DB" w:rsidRDefault="000B1BA3" w:rsidP="00AB5D77">
            <w:pPr>
              <w:pStyle w:val="Tabel"/>
              <w:rPr>
                <w:rStyle w:val="Forte"/>
                <w:bCs w:val="0"/>
              </w:rPr>
            </w:pPr>
            <w:r w:rsidRPr="00B641DB">
              <w:rPr>
                <w:rStyle w:val="Forte"/>
              </w:rPr>
              <w:t>Indicador de desempenho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:rsidR="000B1BA3" w:rsidRPr="00B641DB" w:rsidRDefault="000B1BA3" w:rsidP="00AB5D77">
            <w:pPr>
              <w:pStyle w:val="Tabel"/>
              <w:rPr>
                <w:rStyle w:val="Forte"/>
                <w:bCs w:val="0"/>
              </w:rPr>
            </w:pPr>
            <w:r w:rsidRPr="00B641DB">
              <w:rPr>
                <w:rStyle w:val="Forte"/>
              </w:rPr>
              <w:t>Unidade de medida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:rsidR="000B1BA3" w:rsidRPr="00B641DB" w:rsidRDefault="000B1BA3" w:rsidP="00AB5D77">
            <w:pPr>
              <w:pStyle w:val="Tabel"/>
              <w:rPr>
                <w:rStyle w:val="Forte"/>
                <w:bCs w:val="0"/>
              </w:rPr>
            </w:pPr>
            <w:r w:rsidRPr="00B641DB">
              <w:rPr>
                <w:rStyle w:val="Forte"/>
              </w:rPr>
              <w:t>Fórmula de cálculo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0B1BA3" w:rsidRPr="00B641DB" w:rsidRDefault="000B1BA3" w:rsidP="00AB5D77">
            <w:pPr>
              <w:pStyle w:val="Tabel"/>
              <w:rPr>
                <w:rStyle w:val="Forte"/>
                <w:bCs w:val="0"/>
              </w:rPr>
            </w:pPr>
            <w:r w:rsidRPr="00B641DB">
              <w:rPr>
                <w:rStyle w:val="Forte"/>
              </w:rPr>
              <w:t>Período de medição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0B1BA3" w:rsidRPr="00B641DB" w:rsidRDefault="000B1BA3" w:rsidP="00AB5D77">
            <w:pPr>
              <w:pStyle w:val="Tabel"/>
              <w:rPr>
                <w:rStyle w:val="Forte"/>
                <w:bCs w:val="0"/>
              </w:rPr>
            </w:pPr>
            <w:r w:rsidRPr="00B641DB">
              <w:rPr>
                <w:rStyle w:val="Forte"/>
              </w:rPr>
              <w:t>Meta pactuada 201</w:t>
            </w:r>
            <w:r>
              <w:rPr>
                <w:rStyle w:val="Forte"/>
              </w:rPr>
              <w:t>7</w:t>
            </w:r>
          </w:p>
        </w:tc>
        <w:tc>
          <w:tcPr>
            <w:tcW w:w="623" w:type="pct"/>
            <w:gridSpan w:val="3"/>
            <w:shd w:val="clear" w:color="auto" w:fill="F2F2F2" w:themeFill="background1" w:themeFillShade="F2"/>
            <w:vAlign w:val="center"/>
          </w:tcPr>
          <w:p w:rsidR="000B1BA3" w:rsidRPr="00B641DB" w:rsidRDefault="000B1BA3" w:rsidP="00AB5D77">
            <w:pPr>
              <w:pStyle w:val="Tabel"/>
              <w:rPr>
                <w:rStyle w:val="Forte"/>
                <w:bCs w:val="0"/>
              </w:rPr>
            </w:pPr>
            <w:r>
              <w:rPr>
                <w:rStyle w:val="Forte"/>
              </w:rPr>
              <w:t>Meta realizada 2018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:rsidR="000B1BA3" w:rsidRPr="00B641DB" w:rsidRDefault="000B1BA3" w:rsidP="00AB5D77">
            <w:pPr>
              <w:pStyle w:val="Tabel"/>
              <w:rPr>
                <w:rStyle w:val="Forte"/>
                <w:bCs w:val="0"/>
              </w:rPr>
            </w:pPr>
            <w:r w:rsidRPr="00B641DB">
              <w:rPr>
                <w:rStyle w:val="Forte"/>
              </w:rPr>
              <w:t>Meta realizada</w:t>
            </w:r>
            <w:r>
              <w:rPr>
                <w:rStyle w:val="Forte"/>
              </w:rPr>
              <w:t xml:space="preserve"> 2017</w:t>
            </w:r>
          </w:p>
        </w:tc>
      </w:tr>
      <w:tr w:rsidR="000B1BA3" w:rsidTr="00AB5D77">
        <w:tc>
          <w:tcPr>
            <w:tcW w:w="1095" w:type="pct"/>
            <w:gridSpan w:val="2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  <w:r>
              <w:rPr>
                <w:rStyle w:val="Forte"/>
              </w:rPr>
              <w:t>1.</w:t>
            </w:r>
          </w:p>
        </w:tc>
        <w:tc>
          <w:tcPr>
            <w:tcW w:w="717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69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0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0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55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</w:tr>
      <w:tr w:rsidR="000B1BA3" w:rsidTr="00AB5D77">
        <w:tc>
          <w:tcPr>
            <w:tcW w:w="1095" w:type="pct"/>
            <w:gridSpan w:val="2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  <w:r>
              <w:rPr>
                <w:rStyle w:val="Forte"/>
              </w:rPr>
              <w:t>2.</w:t>
            </w:r>
          </w:p>
        </w:tc>
        <w:tc>
          <w:tcPr>
            <w:tcW w:w="717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69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0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0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55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</w:tr>
      <w:tr w:rsidR="000B1BA3" w:rsidTr="00AB5D77">
        <w:tc>
          <w:tcPr>
            <w:tcW w:w="1095" w:type="pct"/>
            <w:gridSpan w:val="2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  <w:r>
              <w:rPr>
                <w:rStyle w:val="Forte"/>
              </w:rPr>
              <w:t>3.</w:t>
            </w:r>
          </w:p>
        </w:tc>
        <w:tc>
          <w:tcPr>
            <w:tcW w:w="717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69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0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0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55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</w:tr>
      <w:tr w:rsidR="000B1BA3" w:rsidTr="00AB5D77">
        <w:tc>
          <w:tcPr>
            <w:tcW w:w="1095" w:type="pct"/>
            <w:gridSpan w:val="2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  <w:r>
              <w:rPr>
                <w:rStyle w:val="Forte"/>
              </w:rPr>
              <w:t>4.</w:t>
            </w:r>
          </w:p>
        </w:tc>
        <w:tc>
          <w:tcPr>
            <w:tcW w:w="717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69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0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0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655" w:type="pct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</w:tr>
      <w:tr w:rsidR="000B1BA3" w:rsidTr="00AB5D77">
        <w:tc>
          <w:tcPr>
            <w:tcW w:w="5000" w:type="pct"/>
            <w:gridSpan w:val="10"/>
            <w:vAlign w:val="center"/>
          </w:tcPr>
          <w:p w:rsidR="000B1BA3" w:rsidRPr="00435D5C" w:rsidRDefault="000B1BA3" w:rsidP="00AB5D77">
            <w:pPr>
              <w:rPr>
                <w:rStyle w:val="Forte"/>
                <w:b w:val="0"/>
                <w:bCs w:val="0"/>
              </w:rPr>
            </w:pPr>
            <w:r w:rsidRPr="00435D5C">
              <w:rPr>
                <w:rStyle w:val="Forte"/>
              </w:rPr>
              <w:t>Análise crítica acerca do cumprimento ou não da meta estabelecida para o indicador, levando-se em conta, se for o caso, as medidas adotadas para corrigir os problemas que impediram a entidade contratada de atingir as metas previamente acordadas.</w:t>
            </w:r>
          </w:p>
          <w:p w:rsidR="000B1BA3" w:rsidRDefault="000B1BA3" w:rsidP="00AB5D77">
            <w:pPr>
              <w:rPr>
                <w:rStyle w:val="Forte"/>
                <w:b w:val="0"/>
                <w:bCs w:val="0"/>
              </w:rPr>
            </w:pPr>
            <w:r>
              <w:rPr>
                <w:rStyle w:val="Forte"/>
              </w:rPr>
              <w:t xml:space="preserve">Explicação Indicador 1-xxx: </w:t>
            </w:r>
          </w:p>
          <w:p w:rsidR="000B69B6" w:rsidRPr="000B69B6" w:rsidRDefault="000B1BA3" w:rsidP="00AB5D77">
            <w:pPr>
              <w:rPr>
                <w:rStyle w:val="Forte"/>
              </w:rPr>
            </w:pPr>
            <w:r>
              <w:rPr>
                <w:rStyle w:val="Forte"/>
              </w:rPr>
              <w:t xml:space="preserve">Explicação Indicador 2-xxx: </w:t>
            </w:r>
          </w:p>
        </w:tc>
      </w:tr>
    </w:tbl>
    <w:p w:rsidR="000B69B6" w:rsidRDefault="000B69B6" w:rsidP="000B69B6">
      <w:pPr>
        <w:rPr>
          <w:rStyle w:val="Forte"/>
          <w:b w:val="0"/>
        </w:rPr>
      </w:pPr>
      <w:bookmarkStart w:id="85" w:name="_Toc500516709"/>
    </w:p>
    <w:p w:rsidR="000B1BA3" w:rsidRDefault="000B1BA3" w:rsidP="000B1BA3">
      <w:pPr>
        <w:pStyle w:val="Ttulo3"/>
        <w:rPr>
          <w:rStyle w:val="Forte"/>
          <w:b/>
        </w:rPr>
      </w:pPr>
      <w:r w:rsidRPr="000B1BA3">
        <w:rPr>
          <w:rStyle w:val="Forte"/>
          <w:b/>
        </w:rPr>
        <w:lastRenderedPageBreak/>
        <w:t>AVALIAÇÃO GERAL DOS RESULTADOS</w:t>
      </w:r>
      <w:bookmarkEnd w:id="85"/>
    </w:p>
    <w:p w:rsidR="000B1BA3" w:rsidRPr="000B69B6" w:rsidRDefault="000B1BA3" w:rsidP="000B1BA3">
      <w:pPr>
        <w:rPr>
          <w:rStyle w:val="Forte"/>
          <w:b w:val="0"/>
          <w:bCs w:val="0"/>
        </w:rPr>
      </w:pPr>
      <w:r w:rsidRPr="000B69B6">
        <w:rPr>
          <w:rStyle w:val="Forte"/>
          <w:b w:val="0"/>
        </w:rPr>
        <w:t>Avaliação geral dos resultados do contrato de gestão contendo: identificação da entidade contratada (nome e CNPJ); avaliação dos resultados da parceria no exercício; ilegalidades e irregularidades apuradas durante o exercício; parecer da comissão de avaliação; síntese da conclusão da comissão de avaliação.</w:t>
      </w:r>
    </w:p>
    <w:p w:rsidR="000B1BA3" w:rsidRDefault="000B1BA3" w:rsidP="00D01EF6">
      <w:pPr>
        <w:rPr>
          <w:rStyle w:val="Forte"/>
          <w:b w:val="0"/>
          <w:bCs w:val="0"/>
        </w:rPr>
      </w:pPr>
      <w:r>
        <w:rPr>
          <w:rStyle w:val="Forte"/>
        </w:rPr>
        <w:t xml:space="preserve"> </w:t>
      </w:r>
    </w:p>
    <w:p w:rsidR="000B1BA3" w:rsidRPr="000B1BA3" w:rsidRDefault="000B1BA3" w:rsidP="000B1BA3">
      <w:pPr>
        <w:pStyle w:val="Ttulo3"/>
        <w:rPr>
          <w:rStyle w:val="Forte"/>
          <w:b/>
          <w:bCs w:val="0"/>
        </w:rPr>
      </w:pPr>
      <w:bookmarkStart w:id="86" w:name="_Toc500516710"/>
      <w:r w:rsidRPr="000B1BA3">
        <w:rPr>
          <w:rStyle w:val="Forte"/>
          <w:b/>
        </w:rPr>
        <w:t>OUTROS RECURSOS À DISPOSIÇÃO DA ENTIDADE (</w:t>
      </w:r>
      <w:r w:rsidR="00D6239C" w:rsidRPr="000B1BA3">
        <w:rPr>
          <w:rStyle w:val="Forte"/>
          <w:b/>
        </w:rPr>
        <w:t>Anexo</w:t>
      </w:r>
      <w:r w:rsidRPr="000B1BA3">
        <w:rPr>
          <w:rStyle w:val="Forte"/>
          <w:b/>
        </w:rPr>
        <w:t xml:space="preserve"> V, Item VII, Subitem D)</w:t>
      </w:r>
      <w:bookmarkEnd w:id="86"/>
      <w:r w:rsidRPr="000B1BA3">
        <w:rPr>
          <w:rStyle w:val="Forte"/>
          <w:b/>
        </w:rPr>
        <w:t xml:space="preserve">   </w:t>
      </w:r>
    </w:p>
    <w:p w:rsidR="000B1BA3" w:rsidRDefault="000B1BA3" w:rsidP="000B1BA3">
      <w:pPr>
        <w:rPr>
          <w:rStyle w:val="Forte"/>
          <w:b w:val="0"/>
          <w:bCs w:val="0"/>
        </w:rPr>
      </w:pPr>
      <w:r>
        <w:rPr>
          <w:rStyle w:val="Forte"/>
        </w:rPr>
        <w:t>R</w:t>
      </w:r>
      <w:r w:rsidRPr="00B641DB">
        <w:rPr>
          <w:rStyle w:val="Forte"/>
        </w:rPr>
        <w:t>ecursos da unidade jurisdicionada colocados à disposição da entidade privada signatária do contrato de gestão</w:t>
      </w:r>
      <w:r>
        <w:rPr>
          <w:rStyle w:val="Forte"/>
        </w:rPr>
        <w:t>.</w:t>
      </w:r>
    </w:p>
    <w:p w:rsidR="000B1BA3" w:rsidRPr="000B69B6" w:rsidRDefault="000B69B6" w:rsidP="000B69B6">
      <w:pPr>
        <w:pStyle w:val="PargrafodaLista"/>
        <w:numPr>
          <w:ilvl w:val="0"/>
          <w:numId w:val="17"/>
        </w:numPr>
        <w:rPr>
          <w:rStyle w:val="Forte"/>
          <w:b w:val="0"/>
          <w:bCs w:val="0"/>
        </w:rPr>
      </w:pPr>
      <w:r>
        <w:rPr>
          <w:rStyle w:val="Forte"/>
        </w:rPr>
        <w:t xml:space="preserve">PESSOAL </w:t>
      </w:r>
    </w:p>
    <w:p w:rsidR="000B1BA3" w:rsidRPr="000B69B6" w:rsidRDefault="000B1BA3" w:rsidP="000B1BA3">
      <w:pPr>
        <w:rPr>
          <w:rStyle w:val="Forte"/>
          <w:b w:val="0"/>
          <w:bCs w:val="0"/>
        </w:rPr>
      </w:pPr>
      <w:r w:rsidRPr="000B69B6">
        <w:rPr>
          <w:rStyle w:val="Forte"/>
          <w:b w:val="0"/>
        </w:rPr>
        <w:t xml:space="preserve">Relação dos servidores da unidade jurisdicionada colocados à disposição da entidade privada </w:t>
      </w:r>
    </w:p>
    <w:tbl>
      <w:tblPr>
        <w:tblStyle w:val="TabeladeGrade6Colorida"/>
        <w:tblW w:w="0" w:type="auto"/>
        <w:tblBorders>
          <w:top w:val="single" w:sz="4" w:space="0" w:color="D0CECE" w:themeColor="background2" w:themeShade="E6"/>
          <w:left w:val="none" w:sz="0" w:space="0" w:color="auto"/>
          <w:bottom w:val="single" w:sz="4" w:space="0" w:color="D0CECE" w:themeColor="background2" w:themeShade="E6"/>
          <w:right w:val="none" w:sz="0" w:space="0" w:color="auto"/>
          <w:insideH w:val="single" w:sz="4" w:space="0" w:color="D0CECE" w:themeColor="background2" w:themeShade="E6"/>
          <w:insideV w:val="single" w:sz="4" w:space="0" w:color="E7E6E6" w:themeColor="background2"/>
        </w:tblBorders>
        <w:tblLook w:val="0420" w:firstRow="1" w:lastRow="0" w:firstColumn="0" w:lastColumn="0" w:noHBand="0" w:noVBand="1"/>
      </w:tblPr>
      <w:tblGrid>
        <w:gridCol w:w="5807"/>
        <w:gridCol w:w="1701"/>
        <w:gridCol w:w="2268"/>
        <w:gridCol w:w="1985"/>
        <w:gridCol w:w="1280"/>
        <w:gridCol w:w="1802"/>
      </w:tblGrid>
      <w:tr w:rsidR="000B1BA3" w:rsidRPr="00BB4764" w:rsidTr="00D01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</w:rPr>
            </w:pPr>
            <w:r w:rsidRPr="00D01EF6">
              <w:rPr>
                <w:rStyle w:val="Forte"/>
                <w:b/>
              </w:rPr>
              <w:t>Nome do servidor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</w:rPr>
            </w:pPr>
            <w:r w:rsidRPr="00D01EF6">
              <w:rPr>
                <w:rStyle w:val="Forte"/>
                <w:b/>
              </w:rPr>
              <w:t>Ato de designação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</w:rPr>
            </w:pPr>
            <w:r w:rsidRPr="00D01EF6">
              <w:rPr>
                <w:rStyle w:val="Forte"/>
                <w:b/>
              </w:rPr>
              <w:t>Cargo que ocupava na unidade jurisdicionada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</w:rPr>
            </w:pPr>
            <w:r w:rsidRPr="00D01EF6">
              <w:rPr>
                <w:rStyle w:val="Forte"/>
                <w:b/>
              </w:rPr>
              <w:t>Cargo que ocupa na entidade</w:t>
            </w:r>
          </w:p>
        </w:tc>
        <w:tc>
          <w:tcPr>
            <w:tcW w:w="1280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</w:rPr>
            </w:pPr>
            <w:r w:rsidRPr="00D01EF6">
              <w:rPr>
                <w:rStyle w:val="Forte"/>
                <w:b/>
              </w:rPr>
              <w:t>Data de cessão</w:t>
            </w:r>
          </w:p>
        </w:tc>
        <w:tc>
          <w:tcPr>
            <w:tcW w:w="180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</w:rPr>
            </w:pPr>
            <w:r w:rsidRPr="00D01EF6">
              <w:rPr>
                <w:rStyle w:val="Forte"/>
                <w:b/>
              </w:rPr>
              <w:t>Indicação de ônus ou não para a unidade jurisdicionada</w:t>
            </w:r>
          </w:p>
        </w:tc>
      </w:tr>
      <w:tr w:rsidR="00D01EF6" w:rsidTr="00D0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701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2268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985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280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802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</w:tr>
      <w:tr w:rsidR="000B1BA3" w:rsidTr="00D01EF6">
        <w:tc>
          <w:tcPr>
            <w:tcW w:w="5807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701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2268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985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280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802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</w:tr>
      <w:tr w:rsidR="00D01EF6" w:rsidTr="00D0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701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2268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985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280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802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</w:tr>
      <w:tr w:rsidR="000B1BA3" w:rsidTr="00D01EF6">
        <w:tc>
          <w:tcPr>
            <w:tcW w:w="5807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701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2268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985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280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802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</w:tr>
      <w:tr w:rsidR="00D01EF6" w:rsidTr="00D0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701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2268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985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280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  <w:tc>
          <w:tcPr>
            <w:tcW w:w="1802" w:type="dxa"/>
            <w:shd w:val="clear" w:color="auto" w:fill="auto"/>
          </w:tcPr>
          <w:p w:rsidR="000B1BA3" w:rsidRPr="00D01EF6" w:rsidRDefault="000B1BA3" w:rsidP="00AB5D77">
            <w:pPr>
              <w:pStyle w:val="Tabel"/>
              <w:rPr>
                <w:rStyle w:val="Forte"/>
              </w:rPr>
            </w:pPr>
          </w:p>
        </w:tc>
      </w:tr>
    </w:tbl>
    <w:p w:rsidR="000B1BA3" w:rsidRPr="000B69B6" w:rsidRDefault="000B69B6" w:rsidP="000B69B6">
      <w:pPr>
        <w:pStyle w:val="PargrafodaLista"/>
        <w:numPr>
          <w:ilvl w:val="0"/>
          <w:numId w:val="17"/>
        </w:numPr>
        <w:rPr>
          <w:rStyle w:val="Forte"/>
          <w:b w:val="0"/>
          <w:bCs w:val="0"/>
        </w:rPr>
      </w:pPr>
      <w:r>
        <w:rPr>
          <w:rStyle w:val="Forte"/>
        </w:rPr>
        <w:t xml:space="preserve">BENS MOVEIS E IMÓVEIS </w:t>
      </w:r>
    </w:p>
    <w:p w:rsidR="000B1BA3" w:rsidRPr="000B69B6" w:rsidRDefault="000B1BA3" w:rsidP="000B1BA3">
      <w:pPr>
        <w:rPr>
          <w:rStyle w:val="Forte"/>
          <w:b w:val="0"/>
          <w:bCs w:val="0"/>
        </w:rPr>
      </w:pPr>
      <w:r w:rsidRPr="000B69B6">
        <w:rPr>
          <w:rStyle w:val="Forte"/>
          <w:b w:val="0"/>
        </w:rPr>
        <w:t>Relação dos bens moveis e imóveis cedidos pela unidade jurisdicionada para a entidade privada no exercício</w:t>
      </w:r>
    </w:p>
    <w:tbl>
      <w:tblPr>
        <w:tblStyle w:val="TabeladeLista6Colorida-nfase31"/>
        <w:tblW w:w="0" w:type="auto"/>
        <w:tblBorders>
          <w:top w:val="single" w:sz="4" w:space="0" w:color="AEAAAA" w:themeColor="background2" w:themeShade="BF"/>
          <w:bottom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20" w:firstRow="1" w:lastRow="0" w:firstColumn="0" w:lastColumn="0" w:noHBand="0" w:noVBand="1"/>
      </w:tblPr>
      <w:tblGrid>
        <w:gridCol w:w="5807"/>
        <w:gridCol w:w="1701"/>
        <w:gridCol w:w="2268"/>
        <w:gridCol w:w="1985"/>
        <w:gridCol w:w="1280"/>
        <w:gridCol w:w="1802"/>
      </w:tblGrid>
      <w:tr w:rsidR="000B1BA3" w:rsidRPr="00BB4764" w:rsidTr="00D01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  <w:bCs/>
                <w:szCs w:val="16"/>
              </w:rPr>
            </w:pPr>
            <w:r w:rsidRPr="00D01EF6">
              <w:rPr>
                <w:rStyle w:val="Forte"/>
                <w:b/>
                <w:szCs w:val="16"/>
              </w:rPr>
              <w:t xml:space="preserve">Descrição do bem 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  <w:bCs/>
                <w:szCs w:val="16"/>
              </w:rPr>
            </w:pPr>
            <w:r w:rsidRPr="00D01EF6">
              <w:rPr>
                <w:rStyle w:val="Forte"/>
                <w:b/>
                <w:szCs w:val="16"/>
              </w:rPr>
              <w:t>Data de aquisição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  <w:bCs/>
                <w:szCs w:val="16"/>
              </w:rPr>
            </w:pPr>
            <w:r w:rsidRPr="00D01EF6">
              <w:rPr>
                <w:rStyle w:val="Forte"/>
                <w:b/>
                <w:szCs w:val="16"/>
              </w:rPr>
              <w:t xml:space="preserve">Valor da aquisição (r$) 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  <w:bCs/>
                <w:szCs w:val="16"/>
              </w:rPr>
            </w:pPr>
            <w:r w:rsidRPr="00D01EF6">
              <w:rPr>
                <w:rStyle w:val="Forte"/>
                <w:b/>
                <w:szCs w:val="16"/>
              </w:rPr>
              <w:t>Ato autorizador da cessão</w:t>
            </w:r>
          </w:p>
        </w:tc>
        <w:tc>
          <w:tcPr>
            <w:tcW w:w="1280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  <w:bCs/>
                <w:szCs w:val="16"/>
              </w:rPr>
            </w:pPr>
            <w:r w:rsidRPr="00D01EF6">
              <w:rPr>
                <w:rStyle w:val="Forte"/>
                <w:b/>
                <w:szCs w:val="16"/>
              </w:rPr>
              <w:t>Data de cessão</w:t>
            </w:r>
          </w:p>
        </w:tc>
        <w:tc>
          <w:tcPr>
            <w:tcW w:w="180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0B1BA3" w:rsidRPr="00D01EF6" w:rsidRDefault="00D01EF6" w:rsidP="00D01EF6">
            <w:pPr>
              <w:pStyle w:val="Tabel"/>
              <w:rPr>
                <w:rStyle w:val="Forte"/>
                <w:b/>
                <w:bCs/>
                <w:szCs w:val="16"/>
              </w:rPr>
            </w:pPr>
            <w:r w:rsidRPr="00D01EF6">
              <w:rPr>
                <w:rStyle w:val="Forte"/>
                <w:b/>
                <w:szCs w:val="16"/>
              </w:rPr>
              <w:t xml:space="preserve"> a pr0priedade do bem foi transferida para a entidade privada (sim ou não)</w:t>
            </w:r>
          </w:p>
        </w:tc>
      </w:tr>
      <w:tr w:rsidR="000B1BA3" w:rsidTr="00D0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</w:tr>
      <w:tr w:rsidR="000B1BA3" w:rsidTr="00D01EF6">
        <w:tc>
          <w:tcPr>
            <w:tcW w:w="5807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</w:tr>
      <w:tr w:rsidR="000B1BA3" w:rsidTr="00D01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07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0B1BA3" w:rsidRDefault="000B1BA3" w:rsidP="00AB5D77">
            <w:pPr>
              <w:pStyle w:val="Tabel"/>
              <w:rPr>
                <w:rStyle w:val="Forte"/>
                <w:b w:val="0"/>
                <w:bCs w:val="0"/>
              </w:rPr>
            </w:pPr>
          </w:p>
        </w:tc>
      </w:tr>
    </w:tbl>
    <w:p w:rsidR="000B1BA3" w:rsidRDefault="000B1BA3" w:rsidP="000B1BA3">
      <w:pPr>
        <w:rPr>
          <w:rStyle w:val="Forte"/>
          <w:b w:val="0"/>
          <w:bCs w:val="0"/>
        </w:rPr>
      </w:pPr>
      <w:r>
        <w:rPr>
          <w:rStyle w:val="Forte"/>
        </w:rPr>
        <w:t>Discriminação de outros recursos não financeiros colocados à disposição</w:t>
      </w:r>
      <w:r w:rsidR="00D01EF6">
        <w:rPr>
          <w:rStyle w:val="Forte"/>
        </w:rPr>
        <w:t>.</w:t>
      </w:r>
    </w:p>
    <w:p w:rsidR="00D01EF6" w:rsidRDefault="00D01EF6" w:rsidP="00D01EF6"/>
    <w:p w:rsidR="00AB5D77" w:rsidRDefault="00AB5D77" w:rsidP="00AB5D77">
      <w:pPr>
        <w:pStyle w:val="Ttulo2"/>
        <w:tabs>
          <w:tab w:val="left" w:pos="851"/>
        </w:tabs>
      </w:pPr>
      <w:bookmarkStart w:id="87" w:name="_Toc29575340"/>
      <w:r>
        <w:lastRenderedPageBreak/>
        <w:t xml:space="preserve">Contrato de Gestão - </w:t>
      </w:r>
      <w:proofErr w:type="spellStart"/>
      <w:r w:rsidRPr="000B1BA3">
        <w:rPr>
          <w:color w:val="FF0000"/>
        </w:rPr>
        <w:t>xxxxx</w:t>
      </w:r>
      <w:proofErr w:type="spellEnd"/>
      <w:r>
        <w:rPr>
          <w:color w:val="FF0000"/>
        </w:rPr>
        <w:t xml:space="preserve"> / 2019</w:t>
      </w:r>
      <w:bookmarkEnd w:id="87"/>
    </w:p>
    <w:p w:rsidR="001E19E0" w:rsidRDefault="00AB5D77" w:rsidP="00C17CCA">
      <w:r w:rsidRPr="00AB5D77">
        <w:t>Caso tenha outro contrato de gestão repet</w:t>
      </w:r>
      <w:r>
        <w:t>ir toda a estrutura do item 10.1.</w:t>
      </w:r>
    </w:p>
    <w:p w:rsidR="00AB5D77" w:rsidRDefault="00AB5D77">
      <w:pPr>
        <w:spacing w:before="200" w:after="200" w:line="276" w:lineRule="auto"/>
        <w:jc w:val="left"/>
      </w:pPr>
      <w:r>
        <w:br w:type="page"/>
      </w:r>
    </w:p>
    <w:p w:rsidR="00AB5D77" w:rsidRDefault="00AB5D77" w:rsidP="00AB5D77">
      <w:pPr>
        <w:pStyle w:val="Ttulo1"/>
      </w:pPr>
      <w:bookmarkStart w:id="88" w:name="_Toc29575341"/>
      <w:r>
        <w:lastRenderedPageBreak/>
        <w:t xml:space="preserve">TERMO DE PARCERIA - </w:t>
      </w:r>
      <w:r w:rsidRPr="000B1BA3">
        <w:t>(Anexo V, Item VII</w:t>
      </w:r>
      <w:r>
        <w:t>I</w:t>
      </w:r>
      <w:r w:rsidRPr="000B1BA3">
        <w:t>)</w:t>
      </w:r>
      <w:bookmarkEnd w:id="88"/>
    </w:p>
    <w:p w:rsidR="00AB5D77" w:rsidRDefault="00AB5D77" w:rsidP="00AB5D77">
      <w:pPr>
        <w:rPr>
          <w:b/>
        </w:rPr>
      </w:pPr>
      <w:r>
        <w:t xml:space="preserve">Avaliação dos termos de parceria celebrados pela unidade jurisdicionada. </w:t>
      </w:r>
      <w:r w:rsidRPr="00F20090">
        <w:rPr>
          <w:b/>
        </w:rPr>
        <w:t xml:space="preserve">Observa-se que cada </w:t>
      </w:r>
      <w:r>
        <w:rPr>
          <w:b/>
        </w:rPr>
        <w:t xml:space="preserve">termo de parceria </w:t>
      </w:r>
      <w:r w:rsidRPr="00F20090">
        <w:rPr>
          <w:b/>
        </w:rPr>
        <w:t>deverá ser aberto em um item específico, como por exemplo:</w:t>
      </w:r>
      <w:r>
        <w:rPr>
          <w:b/>
        </w:rPr>
        <w:t xml:space="preserve"> 11.</w:t>
      </w:r>
      <w:r w:rsidRPr="00F20090">
        <w:rPr>
          <w:b/>
        </w:rPr>
        <w:t xml:space="preserve">1, </w:t>
      </w:r>
      <w:r>
        <w:rPr>
          <w:b/>
        </w:rPr>
        <w:t>11.2</w:t>
      </w:r>
      <w:r w:rsidRPr="00F20090">
        <w:rPr>
          <w:b/>
        </w:rPr>
        <w:t xml:space="preserve">, </w:t>
      </w:r>
      <w:r>
        <w:rPr>
          <w:b/>
        </w:rPr>
        <w:t>11.3....</w:t>
      </w:r>
    </w:p>
    <w:p w:rsidR="004C3D90" w:rsidRDefault="004C3D90" w:rsidP="00AB5D77">
      <w:pPr>
        <w:rPr>
          <w:b/>
        </w:rPr>
      </w:pPr>
    </w:p>
    <w:p w:rsidR="00110C01" w:rsidRDefault="00B07F48" w:rsidP="00B07F48">
      <w:pPr>
        <w:pStyle w:val="Ttulo2"/>
        <w:tabs>
          <w:tab w:val="left" w:pos="851"/>
        </w:tabs>
      </w:pPr>
      <w:bookmarkStart w:id="89" w:name="_Toc29575342"/>
      <w:r>
        <w:t>Termo de Parceria xxxxx-2019</w:t>
      </w:r>
      <w:bookmarkEnd w:id="89"/>
    </w:p>
    <w:p w:rsidR="007A2492" w:rsidRDefault="007A2492" w:rsidP="007A2492">
      <w:pPr>
        <w:pStyle w:val="Edquerda"/>
        <w:framePr w:w="4330" w:h="2221" w:hRule="exact" w:wrap="around" w:hAnchor="page" w:x="11884" w:y="-2040"/>
        <w:shd w:val="clear" w:color="auto" w:fill="F2F2F2" w:themeFill="background1" w:themeFillShade="F2"/>
        <w:jc w:val="center"/>
      </w:pPr>
      <w:bookmarkStart w:id="90" w:name="_Toc500516714"/>
      <w:r>
        <w:t>Exigível somente para as unidades jurisdicionadas que firmam termo de parceria.</w:t>
      </w:r>
    </w:p>
    <w:p w:rsidR="007A2492" w:rsidRPr="00AB5D77" w:rsidRDefault="007A2492" w:rsidP="007A2492">
      <w:pPr>
        <w:pStyle w:val="Edquerda"/>
        <w:framePr w:w="4330" w:h="2221" w:hRule="exact" w:wrap="around" w:hAnchor="page" w:x="11884" w:y="-2040"/>
        <w:shd w:val="clear" w:color="auto" w:fill="F2F2F2" w:themeFill="background1" w:themeFillShade="F2"/>
        <w:jc w:val="center"/>
        <w:rPr>
          <w:b/>
        </w:rPr>
      </w:pPr>
      <w:r w:rsidRPr="00AB5D77">
        <w:rPr>
          <w:b/>
        </w:rPr>
        <w:t>TERMO DE PARCERIA</w:t>
      </w:r>
    </w:p>
    <w:p w:rsidR="007A2492" w:rsidRDefault="007A2492" w:rsidP="007A2492">
      <w:pPr>
        <w:pStyle w:val="Edquerda"/>
        <w:framePr w:w="4330" w:h="2221" w:hRule="exact" w:wrap="around" w:hAnchor="page" w:x="11884" w:y="-2040"/>
        <w:shd w:val="clear" w:color="auto" w:fill="F2F2F2" w:themeFill="background1" w:themeFillShade="F2"/>
        <w:jc w:val="center"/>
      </w:pPr>
      <w:r>
        <w:t xml:space="preserve">Instrumento firmado com transferência de recursos orçamentários, entre unidade jurisdicionada e organizações sociais de interesse público – </w:t>
      </w:r>
      <w:r w:rsidR="003C401F">
        <w:t xml:space="preserve">OSCIPS </w:t>
      </w:r>
      <w:r>
        <w:t>nos termos da lei nº 9.790/1999</w:t>
      </w:r>
    </w:p>
    <w:p w:rsidR="007A2492" w:rsidRDefault="00D6239C" w:rsidP="00110C01">
      <w:pPr>
        <w:pStyle w:val="Ttulo3"/>
        <w:rPr>
          <w:rStyle w:val="Forte"/>
          <w:b/>
          <w:bCs w:val="0"/>
        </w:rPr>
      </w:pPr>
      <w:r w:rsidRPr="00431924">
        <w:rPr>
          <w:rStyle w:val="Forte"/>
          <w:b/>
        </w:rPr>
        <w:t>IDENTIFICAÇ</w:t>
      </w:r>
      <w:r>
        <w:rPr>
          <w:rStyle w:val="Forte"/>
          <w:b/>
        </w:rPr>
        <w:t xml:space="preserve">ÃO DA ENTIDADE PARCEIRA </w:t>
      </w:r>
      <w:r w:rsidR="007A2492" w:rsidRPr="007A2492">
        <w:t xml:space="preserve">(Anexo V, Item </w:t>
      </w:r>
      <w:r w:rsidR="007A2492">
        <w:t>VIII</w:t>
      </w:r>
      <w:r w:rsidR="007A2492" w:rsidRPr="007A2492">
        <w:t>, Subitem A)</w:t>
      </w:r>
      <w:bookmarkEnd w:id="90"/>
    </w:p>
    <w:tbl>
      <w:tblPr>
        <w:tblStyle w:val="TabeladeGrade3-nfase31"/>
        <w:tblW w:w="0" w:type="auto"/>
        <w:tblBorders>
          <w:top w:val="single" w:sz="4" w:space="0" w:color="AEAAAA" w:themeColor="background2" w:themeShade="BF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clear" w:color="auto" w:fill="F2F2F2" w:themeFill="background1" w:themeFillShade="F2"/>
        <w:tblLook w:val="0680" w:firstRow="0" w:lastRow="0" w:firstColumn="1" w:lastColumn="0" w:noHBand="1" w:noVBand="1"/>
      </w:tblPr>
      <w:tblGrid>
        <w:gridCol w:w="2268"/>
        <w:gridCol w:w="1134"/>
        <w:gridCol w:w="3544"/>
        <w:gridCol w:w="3827"/>
        <w:gridCol w:w="4070"/>
      </w:tblGrid>
      <w:tr w:rsidR="007A2492" w:rsidRPr="00D01EF6" w:rsidTr="00110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7A2492" w:rsidRPr="00D01EF6" w:rsidRDefault="00D01EF6" w:rsidP="00BA7536">
            <w:pPr>
              <w:rPr>
                <w:b/>
                <w:i w:val="0"/>
                <w:sz w:val="18"/>
                <w:szCs w:val="18"/>
              </w:rPr>
            </w:pPr>
            <w:r w:rsidRPr="00D01EF6">
              <w:rPr>
                <w:b/>
                <w:i w:val="0"/>
                <w:color w:val="595959" w:themeColor="text1" w:themeTint="A6"/>
                <w:sz w:val="18"/>
                <w:szCs w:val="18"/>
              </w:rPr>
              <w:t>Entidade Parceira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A2492" w:rsidRPr="00D01EF6" w:rsidRDefault="007A2492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7A2492" w:rsidRPr="00D01EF6" w:rsidRDefault="007A2492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01EF6">
              <w:rPr>
                <w:b/>
                <w:sz w:val="18"/>
                <w:szCs w:val="18"/>
              </w:rPr>
              <w:t xml:space="preserve">  </w:t>
            </w: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CNPJ</w:t>
            </w:r>
          </w:p>
        </w:tc>
        <w:tc>
          <w:tcPr>
            <w:tcW w:w="4070" w:type="dxa"/>
            <w:shd w:val="clear" w:color="auto" w:fill="auto"/>
          </w:tcPr>
          <w:p w:rsidR="007A2492" w:rsidRPr="00D01EF6" w:rsidRDefault="007A2492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A2492" w:rsidRPr="00D01EF6" w:rsidTr="00D01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A2492" w:rsidRPr="00D01EF6" w:rsidRDefault="007A2492" w:rsidP="00BA7536">
            <w:pPr>
              <w:rPr>
                <w:i w:val="0"/>
                <w:sz w:val="18"/>
                <w:szCs w:val="18"/>
              </w:rPr>
            </w:pPr>
            <w:r w:rsidRPr="00D01EF6">
              <w:rPr>
                <w:i w:val="0"/>
                <w:sz w:val="18"/>
                <w:szCs w:val="18"/>
              </w:rPr>
              <w:t xml:space="preserve">Âmbito de atuação da entidade </w:t>
            </w:r>
            <w:r w:rsidRPr="00D01EF6">
              <w:rPr>
                <w:sz w:val="18"/>
                <w:szCs w:val="18"/>
              </w:rPr>
              <w:t>(art. 3º da lei 9.790/99 e legislação estadual equivalente)</w:t>
            </w:r>
          </w:p>
        </w:tc>
        <w:tc>
          <w:tcPr>
            <w:tcW w:w="3544" w:type="dxa"/>
            <w:shd w:val="clear" w:color="auto" w:fill="FFFFFF" w:themeFill="background1"/>
          </w:tcPr>
          <w:p w:rsidR="007A2492" w:rsidRPr="00D01EF6" w:rsidRDefault="007A2492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7A2492" w:rsidRPr="00D01EF6" w:rsidRDefault="007A2492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01EF6">
              <w:rPr>
                <w:sz w:val="18"/>
                <w:szCs w:val="18"/>
              </w:rPr>
              <w:t xml:space="preserve">Regulamento da contratação de obras e serviços </w:t>
            </w:r>
            <w:r w:rsidRPr="00D01EF6">
              <w:rPr>
                <w:i/>
                <w:sz w:val="18"/>
                <w:szCs w:val="18"/>
              </w:rPr>
              <w:t>(art. 14 da lei 9.790/99 e legislação estadual equivalente)</w:t>
            </w:r>
          </w:p>
        </w:tc>
        <w:tc>
          <w:tcPr>
            <w:tcW w:w="4070" w:type="dxa"/>
            <w:shd w:val="clear" w:color="auto" w:fill="FFFFFF" w:themeFill="background1"/>
          </w:tcPr>
          <w:p w:rsidR="007A2492" w:rsidRPr="00D01EF6" w:rsidRDefault="007A2492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7A2492" w:rsidRDefault="007A2492" w:rsidP="007A2492">
      <w:bookmarkStart w:id="91" w:name="_Toc500516715"/>
    </w:p>
    <w:p w:rsidR="007A2492" w:rsidRDefault="00D6239C" w:rsidP="00110C01">
      <w:pPr>
        <w:pStyle w:val="Ttulo3"/>
      </w:pPr>
      <w:r>
        <w:t>INFORMAÇÕES SOBRE O TERMO DE PARCERIA</w:t>
      </w:r>
      <w:r w:rsidRPr="007A2492">
        <w:t xml:space="preserve"> </w:t>
      </w:r>
      <w:r w:rsidR="007A2492" w:rsidRPr="007A2492">
        <w:t>(Anexo V, Item VIII, Subitem B)</w:t>
      </w:r>
      <w:bookmarkEnd w:id="91"/>
    </w:p>
    <w:tbl>
      <w:tblPr>
        <w:tblStyle w:val="TabeladeLista6Colorida-nfase31"/>
        <w:tblW w:w="0" w:type="auto"/>
        <w:tblBorders>
          <w:top w:val="single" w:sz="4" w:space="0" w:color="AEAAAA" w:themeColor="background2" w:themeShade="BF"/>
          <w:bottom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271"/>
        <w:gridCol w:w="1418"/>
        <w:gridCol w:w="713"/>
        <w:gridCol w:w="1129"/>
        <w:gridCol w:w="1565"/>
        <w:gridCol w:w="141"/>
        <w:gridCol w:w="1560"/>
        <w:gridCol w:w="283"/>
        <w:gridCol w:w="1701"/>
        <w:gridCol w:w="142"/>
        <w:gridCol w:w="567"/>
        <w:gridCol w:w="443"/>
        <w:gridCol w:w="1436"/>
        <w:gridCol w:w="531"/>
        <w:gridCol w:w="283"/>
        <w:gridCol w:w="1660"/>
      </w:tblGrid>
      <w:tr w:rsidR="00110C01" w:rsidRPr="00110C01" w:rsidTr="00110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7A2492" w:rsidRPr="00110C01" w:rsidRDefault="00D01EF6" w:rsidP="00BA7536">
            <w:pPr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Número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A2492" w:rsidRPr="00110C01" w:rsidRDefault="007A2492" w:rsidP="00BA75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7A2492" w:rsidRPr="00110C01" w:rsidRDefault="00D01EF6" w:rsidP="00BA75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Data de Celebração</w:t>
            </w:r>
          </w:p>
        </w:tc>
        <w:tc>
          <w:tcPr>
            <w:tcW w:w="1706" w:type="dxa"/>
            <w:gridSpan w:val="2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A2492" w:rsidRPr="00110C01" w:rsidRDefault="007A2492" w:rsidP="00BA75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:rsidR="007A2492" w:rsidRPr="00110C01" w:rsidRDefault="00D01EF6" w:rsidP="00BA75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Forma de escolha da unidade parceira</w:t>
            </w:r>
          </w:p>
        </w:tc>
        <w:tc>
          <w:tcPr>
            <w:tcW w:w="5062" w:type="dxa"/>
            <w:gridSpan w:val="7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7A2492" w:rsidRPr="00110C01" w:rsidRDefault="007A2492" w:rsidP="00BA75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110C01" w:rsidRPr="00110C01" w:rsidTr="00110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7E6E6" w:themeFill="background2"/>
            <w:vAlign w:val="center"/>
          </w:tcPr>
          <w:p w:rsidR="007A2492" w:rsidRPr="00110C01" w:rsidRDefault="00D01EF6" w:rsidP="00BA7536">
            <w:pPr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Objeto</w:t>
            </w:r>
          </w:p>
        </w:tc>
        <w:tc>
          <w:tcPr>
            <w:tcW w:w="13572" w:type="dxa"/>
            <w:gridSpan w:val="15"/>
            <w:shd w:val="clear" w:color="auto" w:fill="auto"/>
            <w:vAlign w:val="center"/>
          </w:tcPr>
          <w:p w:rsidR="007A2492" w:rsidRPr="00110C01" w:rsidRDefault="007A2492" w:rsidP="00BA7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</w:p>
          <w:p w:rsidR="007A2492" w:rsidRPr="00110C01" w:rsidRDefault="007A2492" w:rsidP="00BA7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110C01" w:rsidRPr="00110C01" w:rsidTr="00110C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E7E6E6" w:themeFill="background2"/>
            <w:vAlign w:val="center"/>
          </w:tcPr>
          <w:p w:rsidR="007A2492" w:rsidRPr="00110C01" w:rsidRDefault="00D01EF6" w:rsidP="00BA7536">
            <w:pPr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Unidade jurisdicionada parceira</w:t>
            </w: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:rsidR="007A2492" w:rsidRPr="00110C01" w:rsidRDefault="007A2492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E7E6E6" w:themeFill="background2"/>
            <w:vAlign w:val="center"/>
          </w:tcPr>
          <w:p w:rsidR="007A2492" w:rsidRPr="00110C01" w:rsidRDefault="00110C01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Período</w:t>
            </w:r>
            <w:r w:rsidR="00D01EF6" w:rsidRPr="00110C01">
              <w:rPr>
                <w:b/>
                <w:color w:val="595959" w:themeColor="text1" w:themeTint="A6"/>
                <w:sz w:val="18"/>
                <w:szCs w:val="18"/>
              </w:rPr>
              <w:t xml:space="preserve"> de vigência </w:t>
            </w:r>
          </w:p>
        </w:tc>
        <w:tc>
          <w:tcPr>
            <w:tcW w:w="1010" w:type="dxa"/>
            <w:gridSpan w:val="2"/>
            <w:shd w:val="clear" w:color="auto" w:fill="E7E6E6" w:themeFill="background2"/>
            <w:vAlign w:val="center"/>
          </w:tcPr>
          <w:p w:rsidR="007A2492" w:rsidRPr="00110C01" w:rsidRDefault="00D01EF6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Início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A2492" w:rsidRPr="00110C01" w:rsidRDefault="007A2492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E7E6E6" w:themeFill="background2"/>
            <w:vAlign w:val="center"/>
          </w:tcPr>
          <w:p w:rsidR="007A2492" w:rsidRPr="00110C01" w:rsidRDefault="00D01EF6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Fim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A2492" w:rsidRPr="00110C01" w:rsidRDefault="007A2492" w:rsidP="00BA75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</w:p>
        </w:tc>
      </w:tr>
      <w:tr w:rsidR="00110C01" w:rsidRPr="00110C01" w:rsidTr="00110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auto"/>
            <w:vAlign w:val="center"/>
          </w:tcPr>
          <w:p w:rsidR="007A2492" w:rsidRPr="00110C01" w:rsidRDefault="00D01EF6" w:rsidP="00BA7536">
            <w:pPr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Valor total (r$)</w:t>
            </w:r>
          </w:p>
        </w:tc>
        <w:tc>
          <w:tcPr>
            <w:tcW w:w="713" w:type="dxa"/>
            <w:shd w:val="clear" w:color="auto" w:fill="E7E6E6" w:themeFill="background2"/>
            <w:vAlign w:val="center"/>
          </w:tcPr>
          <w:p w:rsidR="007A2492" w:rsidRPr="00110C01" w:rsidRDefault="00D01EF6" w:rsidP="00BA7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 xml:space="preserve">Total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7A2492" w:rsidRPr="00110C01" w:rsidRDefault="007A2492" w:rsidP="00BA7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R$</w:t>
            </w:r>
          </w:p>
        </w:tc>
        <w:tc>
          <w:tcPr>
            <w:tcW w:w="1984" w:type="dxa"/>
            <w:gridSpan w:val="3"/>
            <w:shd w:val="clear" w:color="auto" w:fill="E7E6E6" w:themeFill="background2"/>
            <w:vAlign w:val="center"/>
          </w:tcPr>
          <w:p w:rsidR="007A2492" w:rsidRPr="00110C01" w:rsidRDefault="00D01EF6" w:rsidP="00BA7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Unidade jurisdicionada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A2492" w:rsidRPr="00110C01" w:rsidRDefault="007A2492" w:rsidP="00BA7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shd w:val="clear" w:color="auto" w:fill="E7E6E6" w:themeFill="background2"/>
            <w:vAlign w:val="center"/>
          </w:tcPr>
          <w:p w:rsidR="007A2492" w:rsidRPr="00110C01" w:rsidRDefault="00D01EF6" w:rsidP="00BA7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Parceiro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7A2492" w:rsidRPr="00110C01" w:rsidRDefault="007A2492" w:rsidP="00BA7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18"/>
                <w:szCs w:val="18"/>
              </w:rPr>
            </w:pPr>
          </w:p>
        </w:tc>
      </w:tr>
    </w:tbl>
    <w:p w:rsidR="007A2492" w:rsidRDefault="007A2492" w:rsidP="007A2492">
      <w:bookmarkStart w:id="92" w:name="_Toc500516716"/>
    </w:p>
    <w:p w:rsidR="007A2492" w:rsidRDefault="007A2492">
      <w:pPr>
        <w:spacing w:before="200" w:after="200" w:line="276" w:lineRule="auto"/>
        <w:jc w:val="left"/>
      </w:pPr>
      <w:r>
        <w:br w:type="page"/>
      </w:r>
    </w:p>
    <w:p w:rsidR="007A2492" w:rsidRDefault="007A2492" w:rsidP="004C3D90">
      <w:pPr>
        <w:pStyle w:val="Ttulo3"/>
      </w:pPr>
      <w:r>
        <w:lastRenderedPageBreak/>
        <w:t xml:space="preserve">VALORE REPASSADOS </w:t>
      </w:r>
      <w:r w:rsidRPr="004C3D90">
        <w:t xml:space="preserve">(Anexo V, </w:t>
      </w:r>
      <w:r w:rsidR="004C3D90">
        <w:t>I</w:t>
      </w:r>
      <w:r w:rsidRPr="004C3D90">
        <w:t xml:space="preserve">tem VIII, </w:t>
      </w:r>
      <w:r w:rsidR="004C3D90">
        <w:t>S</w:t>
      </w:r>
      <w:r w:rsidRPr="004C3D90">
        <w:t>ubitem C)</w:t>
      </w:r>
      <w:bookmarkEnd w:id="92"/>
    </w:p>
    <w:tbl>
      <w:tblPr>
        <w:tblStyle w:val="TabeladeLista6Colorida-nfase31"/>
        <w:tblW w:w="0" w:type="auto"/>
        <w:tblBorders>
          <w:top w:val="single" w:sz="4" w:space="0" w:color="AEAAAA" w:themeColor="background2" w:themeShade="BF"/>
          <w:bottom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00" w:firstRow="0" w:lastRow="0" w:firstColumn="0" w:lastColumn="0" w:noHBand="0" w:noVBand="1"/>
      </w:tblPr>
      <w:tblGrid>
        <w:gridCol w:w="1190"/>
        <w:gridCol w:w="1176"/>
        <w:gridCol w:w="1224"/>
        <w:gridCol w:w="1173"/>
        <w:gridCol w:w="1186"/>
        <w:gridCol w:w="1150"/>
        <w:gridCol w:w="1129"/>
        <w:gridCol w:w="1238"/>
        <w:gridCol w:w="1176"/>
        <w:gridCol w:w="1078"/>
        <w:gridCol w:w="1041"/>
        <w:gridCol w:w="1041"/>
        <w:gridCol w:w="1041"/>
      </w:tblGrid>
      <w:tr w:rsidR="00110C01" w:rsidRPr="00110C01" w:rsidTr="00110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0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Janeiro</w:t>
            </w:r>
          </w:p>
        </w:tc>
        <w:tc>
          <w:tcPr>
            <w:tcW w:w="1176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Fevereiro</w:t>
            </w:r>
          </w:p>
        </w:tc>
        <w:tc>
          <w:tcPr>
            <w:tcW w:w="1224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Março</w:t>
            </w:r>
          </w:p>
        </w:tc>
        <w:tc>
          <w:tcPr>
            <w:tcW w:w="1173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Abril</w:t>
            </w:r>
          </w:p>
        </w:tc>
        <w:tc>
          <w:tcPr>
            <w:tcW w:w="1186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Maio</w:t>
            </w:r>
          </w:p>
        </w:tc>
        <w:tc>
          <w:tcPr>
            <w:tcW w:w="1150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Junho</w:t>
            </w:r>
          </w:p>
        </w:tc>
        <w:tc>
          <w:tcPr>
            <w:tcW w:w="1129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Julho</w:t>
            </w:r>
          </w:p>
        </w:tc>
        <w:tc>
          <w:tcPr>
            <w:tcW w:w="1238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Agosto</w:t>
            </w:r>
          </w:p>
        </w:tc>
        <w:tc>
          <w:tcPr>
            <w:tcW w:w="1176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Setembro</w:t>
            </w:r>
          </w:p>
        </w:tc>
        <w:tc>
          <w:tcPr>
            <w:tcW w:w="1078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Outubro</w:t>
            </w:r>
          </w:p>
        </w:tc>
        <w:tc>
          <w:tcPr>
            <w:tcW w:w="1041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Novembro</w:t>
            </w:r>
          </w:p>
        </w:tc>
        <w:tc>
          <w:tcPr>
            <w:tcW w:w="1041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Dezembro</w:t>
            </w:r>
          </w:p>
        </w:tc>
        <w:tc>
          <w:tcPr>
            <w:tcW w:w="1041" w:type="dxa"/>
            <w:shd w:val="clear" w:color="auto" w:fill="E7E6E6" w:themeFill="background2"/>
          </w:tcPr>
          <w:p w:rsidR="007A2492" w:rsidRPr="00110C01" w:rsidRDefault="007A2492" w:rsidP="00110C01">
            <w:pPr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Total</w:t>
            </w:r>
          </w:p>
        </w:tc>
      </w:tr>
      <w:tr w:rsidR="00110C01" w:rsidRPr="00110C01" w:rsidTr="00110C01">
        <w:tc>
          <w:tcPr>
            <w:tcW w:w="1190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176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224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173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186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150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129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238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176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078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041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041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041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color w:val="595959" w:themeColor="text1" w:themeTint="A6"/>
              </w:rPr>
            </w:pPr>
          </w:p>
        </w:tc>
      </w:tr>
    </w:tbl>
    <w:p w:rsidR="007A2492" w:rsidRDefault="007A2492" w:rsidP="004C3D90">
      <w:pPr>
        <w:pStyle w:val="Ttulo3"/>
      </w:pPr>
      <w:bookmarkStart w:id="93" w:name="_Toc500516717"/>
      <w:r>
        <w:t>AVALIAÇÃO DOS RESULTADOS OBTIDOS</w:t>
      </w:r>
      <w:bookmarkEnd w:id="93"/>
      <w:r w:rsidR="004C3D90">
        <w:t xml:space="preserve"> </w:t>
      </w:r>
      <w:r w:rsidR="004C3D90" w:rsidRPr="004C3D90">
        <w:t xml:space="preserve">(Anexo V, </w:t>
      </w:r>
      <w:r w:rsidR="004C3D90">
        <w:t>I</w:t>
      </w:r>
      <w:r w:rsidR="004C3D90" w:rsidRPr="004C3D90">
        <w:t xml:space="preserve">tem VIII, </w:t>
      </w:r>
      <w:r w:rsidR="004C3D90">
        <w:t>S</w:t>
      </w:r>
      <w:r w:rsidR="004C3D90" w:rsidRPr="004C3D90">
        <w:t>ubitem</w:t>
      </w:r>
      <w:r w:rsidR="004C3D90">
        <w:t xml:space="preserve"> D</w:t>
      </w:r>
      <w:r w:rsidR="004C3D90" w:rsidRPr="004C3D90">
        <w:t>)</w:t>
      </w:r>
    </w:p>
    <w:p w:rsidR="004C3D90" w:rsidRDefault="004C3D90" w:rsidP="007A2492"/>
    <w:p w:rsidR="007A2492" w:rsidRPr="003C401F" w:rsidRDefault="004C3D90" w:rsidP="003C401F">
      <w:pPr>
        <w:tabs>
          <w:tab w:val="left" w:pos="284"/>
        </w:tabs>
        <w:rPr>
          <w:rStyle w:val="nfase"/>
        </w:rPr>
      </w:pPr>
      <w:r w:rsidRPr="003C401F">
        <w:rPr>
          <w:rStyle w:val="nfase"/>
        </w:rPr>
        <w:t>OBJETIVO 1 –  xxxxxxxxxxxxxx</w:t>
      </w:r>
    </w:p>
    <w:p w:rsidR="007A2492" w:rsidRDefault="004C3D90" w:rsidP="007A2492">
      <w:r>
        <w:t>Texto...</w:t>
      </w:r>
    </w:p>
    <w:p w:rsidR="004C3D90" w:rsidRPr="005E43AE" w:rsidRDefault="004C3D90" w:rsidP="007A2492"/>
    <w:p w:rsidR="007A2492" w:rsidRPr="003C401F" w:rsidRDefault="004C3D90" w:rsidP="003C401F">
      <w:pPr>
        <w:tabs>
          <w:tab w:val="left" w:pos="284"/>
        </w:tabs>
        <w:rPr>
          <w:rStyle w:val="nfase"/>
        </w:rPr>
      </w:pPr>
      <w:r w:rsidRPr="003C401F">
        <w:rPr>
          <w:rStyle w:val="nfase"/>
        </w:rPr>
        <w:t xml:space="preserve">INDICADORES </w:t>
      </w:r>
      <w:r w:rsidR="003C401F">
        <w:rPr>
          <w:rStyle w:val="nfase"/>
        </w:rPr>
        <w:t>1</w:t>
      </w:r>
    </w:p>
    <w:tbl>
      <w:tblPr>
        <w:tblStyle w:val="TabeladeLista6Colorida-nfase31"/>
        <w:tblW w:w="0" w:type="auto"/>
        <w:tblBorders>
          <w:top w:val="single" w:sz="4" w:space="0" w:color="AEAAAA" w:themeColor="background2" w:themeShade="BF"/>
          <w:bottom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00" w:firstRow="0" w:lastRow="0" w:firstColumn="0" w:lastColumn="0" w:noHBand="0" w:noVBand="1"/>
      </w:tblPr>
      <w:tblGrid>
        <w:gridCol w:w="5949"/>
        <w:gridCol w:w="4257"/>
        <w:gridCol w:w="2268"/>
        <w:gridCol w:w="2369"/>
      </w:tblGrid>
      <w:tr w:rsidR="00110C01" w:rsidRPr="00110C01" w:rsidTr="00110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49" w:type="dxa"/>
            <w:shd w:val="clear" w:color="auto" w:fill="E7E6E6" w:themeFill="background2"/>
          </w:tcPr>
          <w:p w:rsidR="007A2492" w:rsidRPr="00110C01" w:rsidRDefault="00110C01" w:rsidP="00110C01">
            <w:pPr>
              <w:jc w:val="left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 xml:space="preserve">Nome </w:t>
            </w:r>
            <w:r>
              <w:rPr>
                <w:b/>
                <w:color w:val="595959" w:themeColor="text1" w:themeTint="A6"/>
                <w:sz w:val="18"/>
                <w:szCs w:val="18"/>
              </w:rPr>
              <w:t>d</w:t>
            </w: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 xml:space="preserve">o Indicador </w:t>
            </w:r>
          </w:p>
        </w:tc>
        <w:tc>
          <w:tcPr>
            <w:tcW w:w="4257" w:type="dxa"/>
            <w:shd w:val="clear" w:color="auto" w:fill="E7E6E6" w:themeFill="background2"/>
          </w:tcPr>
          <w:p w:rsidR="007A2492" w:rsidRPr="00110C01" w:rsidRDefault="00110C01" w:rsidP="00BA7536">
            <w:pPr>
              <w:jc w:val="left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color w:val="595959" w:themeColor="text1" w:themeTint="A6"/>
                <w:sz w:val="18"/>
                <w:szCs w:val="18"/>
              </w:rPr>
              <w:t>Fórmula d</w:t>
            </w: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e Cálculo</w:t>
            </w:r>
          </w:p>
        </w:tc>
        <w:tc>
          <w:tcPr>
            <w:tcW w:w="2268" w:type="dxa"/>
            <w:shd w:val="clear" w:color="auto" w:fill="E7E6E6" w:themeFill="background2"/>
          </w:tcPr>
          <w:p w:rsidR="007A2492" w:rsidRPr="00110C01" w:rsidRDefault="00110C01" w:rsidP="00BA7536">
            <w:pPr>
              <w:jc w:val="left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Un</w:t>
            </w:r>
            <w:r>
              <w:rPr>
                <w:b/>
                <w:color w:val="595959" w:themeColor="text1" w:themeTint="A6"/>
                <w:sz w:val="18"/>
                <w:szCs w:val="18"/>
              </w:rPr>
              <w:t>idade d</w:t>
            </w: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e Medida</w:t>
            </w:r>
          </w:p>
        </w:tc>
        <w:tc>
          <w:tcPr>
            <w:tcW w:w="2369" w:type="dxa"/>
            <w:shd w:val="clear" w:color="auto" w:fill="E7E6E6" w:themeFill="background2"/>
          </w:tcPr>
          <w:p w:rsidR="007A2492" w:rsidRPr="00110C01" w:rsidRDefault="00110C01" w:rsidP="00110C01">
            <w:pPr>
              <w:jc w:val="left"/>
              <w:rPr>
                <w:b/>
                <w:color w:val="595959" w:themeColor="text1" w:themeTint="A6"/>
                <w:sz w:val="18"/>
                <w:szCs w:val="18"/>
              </w:rPr>
            </w:pP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 xml:space="preserve">Periodicidade </w:t>
            </w:r>
            <w:r>
              <w:rPr>
                <w:b/>
                <w:color w:val="595959" w:themeColor="text1" w:themeTint="A6"/>
                <w:sz w:val="18"/>
                <w:szCs w:val="18"/>
              </w:rPr>
              <w:t>d</w:t>
            </w:r>
            <w:r w:rsidRPr="00110C01">
              <w:rPr>
                <w:b/>
                <w:color w:val="595959" w:themeColor="text1" w:themeTint="A6"/>
                <w:sz w:val="18"/>
                <w:szCs w:val="18"/>
              </w:rPr>
              <w:t>e Medição</w:t>
            </w:r>
          </w:p>
        </w:tc>
      </w:tr>
      <w:tr w:rsidR="007A2492" w:rsidRPr="00110C01" w:rsidTr="00110C01">
        <w:tc>
          <w:tcPr>
            <w:tcW w:w="5949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</w:tr>
      <w:tr w:rsidR="007A2492" w:rsidRPr="00110C01" w:rsidTr="00110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49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</w:tr>
      <w:tr w:rsidR="007A2492" w:rsidRPr="00110C01" w:rsidTr="00110C01">
        <w:tc>
          <w:tcPr>
            <w:tcW w:w="5949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:rsidR="007A2492" w:rsidRPr="00110C01" w:rsidRDefault="007A2492" w:rsidP="00BA7536">
            <w:pPr>
              <w:rPr>
                <w:b/>
                <w:sz w:val="18"/>
                <w:szCs w:val="18"/>
              </w:rPr>
            </w:pPr>
          </w:p>
        </w:tc>
      </w:tr>
    </w:tbl>
    <w:p w:rsidR="004C3D90" w:rsidRDefault="004C3D90" w:rsidP="004C3D90">
      <w:pPr>
        <w:pStyle w:val="PargrafodaLista"/>
        <w:tabs>
          <w:tab w:val="left" w:pos="284"/>
        </w:tabs>
        <w:ind w:left="0"/>
        <w:rPr>
          <w:b/>
        </w:rPr>
      </w:pPr>
    </w:p>
    <w:p w:rsidR="004C3D90" w:rsidRDefault="004C3D90">
      <w:pPr>
        <w:spacing w:before="20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7A2492" w:rsidRPr="003C401F" w:rsidRDefault="004C3D90" w:rsidP="003C401F">
      <w:pPr>
        <w:tabs>
          <w:tab w:val="left" w:pos="284"/>
        </w:tabs>
        <w:rPr>
          <w:rStyle w:val="nfase"/>
        </w:rPr>
      </w:pPr>
      <w:r w:rsidRPr="003C401F">
        <w:rPr>
          <w:rStyle w:val="nfase"/>
        </w:rPr>
        <w:lastRenderedPageBreak/>
        <w:t xml:space="preserve">AFERIÇÃO DOS RESULTADOS DOS INDICADORES </w:t>
      </w:r>
      <w:r w:rsidR="003C401F">
        <w:rPr>
          <w:rStyle w:val="nfase"/>
        </w:rPr>
        <w:t>1</w:t>
      </w:r>
    </w:p>
    <w:p w:rsidR="007D34B0" w:rsidRPr="004C3D90" w:rsidRDefault="007D34B0" w:rsidP="007D34B0">
      <w:r>
        <w:t>Texto.</w:t>
      </w:r>
    </w:p>
    <w:tbl>
      <w:tblPr>
        <w:tblStyle w:val="TabeladeLista6Colorida-nfase31"/>
        <w:tblW w:w="0" w:type="auto"/>
        <w:tblBorders>
          <w:top w:val="single" w:sz="4" w:space="0" w:color="AEAAAA" w:themeColor="background2" w:themeShade="BF"/>
          <w:bottom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00" w:firstRow="0" w:lastRow="0" w:firstColumn="0" w:lastColumn="0" w:noHBand="0" w:noVBand="1"/>
      </w:tblPr>
      <w:tblGrid>
        <w:gridCol w:w="5954"/>
        <w:gridCol w:w="1559"/>
        <w:gridCol w:w="1418"/>
        <w:gridCol w:w="1417"/>
        <w:gridCol w:w="1134"/>
        <w:gridCol w:w="1134"/>
        <w:gridCol w:w="1134"/>
        <w:gridCol w:w="1103"/>
      </w:tblGrid>
      <w:tr w:rsidR="00110C01" w:rsidRPr="00110C01" w:rsidTr="00110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5954" w:type="dxa"/>
            <w:vMerge w:val="restart"/>
            <w:shd w:val="clear" w:color="auto" w:fill="E7E6E6" w:themeFill="background2"/>
            <w:vAlign w:val="center"/>
          </w:tcPr>
          <w:p w:rsidR="007A2492" w:rsidRPr="00110C01" w:rsidRDefault="00110C01" w:rsidP="00BA7536">
            <w:pPr>
              <w:pStyle w:val="SemEspaamento1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Nome d</w:t>
            </w:r>
            <w:r w:rsidRPr="00110C01">
              <w:rPr>
                <w:color w:val="595959" w:themeColor="text1" w:themeTint="A6"/>
                <w:sz w:val="18"/>
                <w:szCs w:val="18"/>
              </w:rPr>
              <w:t xml:space="preserve">o Indicador 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:rsidR="007A2492" w:rsidRPr="00110C01" w:rsidRDefault="00110C01" w:rsidP="00BA7536">
            <w:pPr>
              <w:pStyle w:val="SemEspaamento1"/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Meta Pactuada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:rsidR="007A2492" w:rsidRPr="00110C01" w:rsidRDefault="00110C01" w:rsidP="00BA7536">
            <w:pPr>
              <w:pStyle w:val="SemEspaamento1"/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Meta Realizada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7A2492" w:rsidRPr="00110C01" w:rsidRDefault="00110C01" w:rsidP="00110C01">
            <w:pPr>
              <w:pStyle w:val="SemEspaamento1"/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 xml:space="preserve">% </w:t>
            </w:r>
            <w:r>
              <w:rPr>
                <w:color w:val="595959" w:themeColor="text1" w:themeTint="A6"/>
                <w:sz w:val="18"/>
                <w:szCs w:val="18"/>
              </w:rPr>
              <w:t>Realizado</w:t>
            </w:r>
          </w:p>
        </w:tc>
        <w:tc>
          <w:tcPr>
            <w:tcW w:w="4505" w:type="dxa"/>
            <w:gridSpan w:val="4"/>
            <w:shd w:val="clear" w:color="auto" w:fill="E7E6E6" w:themeFill="background2"/>
            <w:vAlign w:val="center"/>
          </w:tcPr>
          <w:p w:rsidR="007A2492" w:rsidRPr="00110C01" w:rsidRDefault="00110C01" w:rsidP="00110C01">
            <w:pPr>
              <w:pStyle w:val="SemEspaamento1"/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 xml:space="preserve">% </w:t>
            </w:r>
            <w:r>
              <w:rPr>
                <w:color w:val="595959" w:themeColor="text1" w:themeTint="A6"/>
                <w:sz w:val="18"/>
                <w:szCs w:val="18"/>
              </w:rPr>
              <w:t>Realizado d</w:t>
            </w:r>
            <w:r w:rsidRPr="00110C01">
              <w:rPr>
                <w:color w:val="595959" w:themeColor="text1" w:themeTint="A6"/>
                <w:sz w:val="18"/>
                <w:szCs w:val="18"/>
              </w:rPr>
              <w:t>a Meta De Exercícios Anteriores</w:t>
            </w:r>
          </w:p>
        </w:tc>
      </w:tr>
      <w:tr w:rsidR="00110C01" w:rsidRPr="00110C01" w:rsidTr="00110C01">
        <w:trPr>
          <w:trHeight w:val="170"/>
        </w:trPr>
        <w:tc>
          <w:tcPr>
            <w:tcW w:w="5954" w:type="dxa"/>
            <w:vMerge/>
            <w:shd w:val="clear" w:color="auto" w:fill="E7E6E6" w:themeFill="background2"/>
            <w:vAlign w:val="center"/>
          </w:tcPr>
          <w:p w:rsidR="007A2492" w:rsidRPr="00110C01" w:rsidRDefault="007A2492" w:rsidP="00BA7536">
            <w:pPr>
              <w:pStyle w:val="SemEspaamento1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  <w:vAlign w:val="center"/>
          </w:tcPr>
          <w:p w:rsidR="007A2492" w:rsidRPr="00110C01" w:rsidRDefault="007A2492" w:rsidP="00BA7536">
            <w:pPr>
              <w:pStyle w:val="SemEspaamento1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:rsidR="007A2492" w:rsidRPr="00110C01" w:rsidRDefault="007A2492" w:rsidP="00BA7536">
            <w:pPr>
              <w:pStyle w:val="SemEspaamento1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:rsidR="007A2492" w:rsidRPr="00110C01" w:rsidRDefault="007A2492" w:rsidP="00BA7536">
            <w:pPr>
              <w:pStyle w:val="SemEspaamento1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7A2492" w:rsidRPr="00110C01" w:rsidRDefault="00110C01" w:rsidP="00110C01">
            <w:pPr>
              <w:pStyle w:val="SemEspaamento1"/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201</w:t>
            </w:r>
            <w:r>
              <w:rPr>
                <w:color w:val="595959" w:themeColor="text1" w:themeTint="A6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7A2492" w:rsidRPr="00110C01" w:rsidRDefault="00110C01" w:rsidP="00110C01">
            <w:pPr>
              <w:pStyle w:val="SemEspaamento1"/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201</w:t>
            </w:r>
            <w:r>
              <w:rPr>
                <w:color w:val="595959" w:themeColor="text1" w:themeTint="A6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7A2492" w:rsidRPr="00110C01" w:rsidRDefault="00110C01" w:rsidP="00110C01">
            <w:pPr>
              <w:pStyle w:val="SemEspaamento1"/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201</w:t>
            </w:r>
            <w:r>
              <w:rPr>
                <w:color w:val="595959" w:themeColor="text1" w:themeTint="A6"/>
                <w:sz w:val="18"/>
                <w:szCs w:val="18"/>
              </w:rPr>
              <w:t>7</w:t>
            </w:r>
          </w:p>
        </w:tc>
        <w:tc>
          <w:tcPr>
            <w:tcW w:w="1103" w:type="dxa"/>
            <w:shd w:val="clear" w:color="auto" w:fill="E7E6E6" w:themeFill="background2"/>
            <w:vAlign w:val="center"/>
          </w:tcPr>
          <w:p w:rsidR="007A2492" w:rsidRPr="00110C01" w:rsidRDefault="00110C01" w:rsidP="00110C01">
            <w:pPr>
              <w:pStyle w:val="SemEspaamento1"/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110C01">
              <w:rPr>
                <w:color w:val="595959" w:themeColor="text1" w:themeTint="A6"/>
                <w:sz w:val="18"/>
                <w:szCs w:val="18"/>
              </w:rPr>
              <w:t>201</w:t>
            </w:r>
            <w:r>
              <w:rPr>
                <w:color w:val="595959" w:themeColor="text1" w:themeTint="A6"/>
                <w:sz w:val="18"/>
                <w:szCs w:val="18"/>
              </w:rPr>
              <w:t>6</w:t>
            </w:r>
          </w:p>
        </w:tc>
      </w:tr>
      <w:tr w:rsidR="00110C01" w:rsidRPr="00110C01" w:rsidTr="00110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5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</w:tr>
      <w:tr w:rsidR="00110C01" w:rsidRPr="00110C01" w:rsidTr="00110C01">
        <w:tc>
          <w:tcPr>
            <w:tcW w:w="595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</w:tr>
      <w:tr w:rsidR="00110C01" w:rsidRPr="00110C01" w:rsidTr="00110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5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</w:tr>
      <w:tr w:rsidR="00110C01" w:rsidRPr="00110C01" w:rsidTr="00110C01">
        <w:tc>
          <w:tcPr>
            <w:tcW w:w="595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7A2492" w:rsidRPr="00110C01" w:rsidRDefault="007A2492" w:rsidP="00BA7536">
            <w:pPr>
              <w:rPr>
                <w:sz w:val="18"/>
                <w:szCs w:val="18"/>
              </w:rPr>
            </w:pPr>
          </w:p>
        </w:tc>
      </w:tr>
    </w:tbl>
    <w:p w:rsidR="007A2492" w:rsidRPr="003C401F" w:rsidRDefault="004C3D90" w:rsidP="003C401F">
      <w:pPr>
        <w:tabs>
          <w:tab w:val="left" w:pos="284"/>
        </w:tabs>
        <w:rPr>
          <w:rStyle w:val="nfase"/>
        </w:rPr>
      </w:pPr>
      <w:r w:rsidRPr="003C401F">
        <w:rPr>
          <w:rStyle w:val="nfase"/>
        </w:rPr>
        <w:t>ANÁLISE DOS INDICADORES DEFINIDOS - DEMONSTRANDO SE OS OBJETIVOS ESTABELECIDOS COM A PARCEIRA FORAM ATINGIDOS E EM QUE MEDIDA</w:t>
      </w:r>
      <w:r w:rsidR="003C401F">
        <w:rPr>
          <w:rStyle w:val="nfase"/>
        </w:rPr>
        <w:t xml:space="preserve"> 1</w:t>
      </w:r>
    </w:p>
    <w:p w:rsidR="007A2492" w:rsidRDefault="007D34B0" w:rsidP="007A2492">
      <w:r>
        <w:t>Texto.</w:t>
      </w:r>
    </w:p>
    <w:p w:rsidR="003C401F" w:rsidRDefault="003C401F" w:rsidP="007A2492"/>
    <w:p w:rsidR="003C401F" w:rsidRPr="003C401F" w:rsidRDefault="003C401F" w:rsidP="003C401F">
      <w:pPr>
        <w:tabs>
          <w:tab w:val="left" w:pos="284"/>
        </w:tabs>
        <w:rPr>
          <w:rStyle w:val="nfase"/>
        </w:rPr>
      </w:pPr>
      <w:r w:rsidRPr="003C401F">
        <w:rPr>
          <w:rStyle w:val="nfase"/>
        </w:rPr>
        <w:t xml:space="preserve">OBJETIVO </w:t>
      </w:r>
      <w:r>
        <w:rPr>
          <w:rStyle w:val="nfase"/>
        </w:rPr>
        <w:t>2</w:t>
      </w:r>
      <w:r w:rsidRPr="003C401F">
        <w:rPr>
          <w:rStyle w:val="nfase"/>
        </w:rPr>
        <w:t xml:space="preserve"> –  xxxxxxxxxxxxxx</w:t>
      </w:r>
    </w:p>
    <w:p w:rsidR="003C401F" w:rsidRPr="003C401F" w:rsidRDefault="003C401F" w:rsidP="003C401F">
      <w:pPr>
        <w:tabs>
          <w:tab w:val="left" w:pos="284"/>
        </w:tabs>
        <w:rPr>
          <w:rStyle w:val="nfase"/>
        </w:rPr>
      </w:pPr>
      <w:r w:rsidRPr="003C401F">
        <w:rPr>
          <w:rStyle w:val="nfase"/>
        </w:rPr>
        <w:t xml:space="preserve">INDICADORES </w:t>
      </w:r>
      <w:r>
        <w:rPr>
          <w:rStyle w:val="nfase"/>
        </w:rPr>
        <w:t>2</w:t>
      </w:r>
    </w:p>
    <w:p w:rsidR="003C401F" w:rsidRDefault="003C401F" w:rsidP="003C401F">
      <w:pPr>
        <w:tabs>
          <w:tab w:val="left" w:pos="284"/>
        </w:tabs>
        <w:rPr>
          <w:rStyle w:val="nfase"/>
        </w:rPr>
      </w:pPr>
      <w:r w:rsidRPr="003C401F">
        <w:rPr>
          <w:rStyle w:val="nfase"/>
        </w:rPr>
        <w:t xml:space="preserve">AFERIÇÃO DOS RESULTADOS DOS INDICADORES </w:t>
      </w:r>
      <w:r>
        <w:rPr>
          <w:rStyle w:val="nfase"/>
        </w:rPr>
        <w:t xml:space="preserve"> 2</w:t>
      </w:r>
    </w:p>
    <w:p w:rsidR="003C401F" w:rsidRPr="003C401F" w:rsidRDefault="003C401F" w:rsidP="003C401F">
      <w:pPr>
        <w:tabs>
          <w:tab w:val="left" w:pos="284"/>
        </w:tabs>
        <w:rPr>
          <w:rStyle w:val="nfase"/>
        </w:rPr>
      </w:pPr>
      <w:r w:rsidRPr="003C401F">
        <w:rPr>
          <w:rStyle w:val="nfase"/>
        </w:rPr>
        <w:t>ANÁLISE DOS INDICADORES DEFINIDOS - DEMONSTRANDO SE OS OBJETIVOS ESTABELECIDOS COM A PARCEIRA FORAM ATINGIDOS E EM QUE MEDIDA</w:t>
      </w:r>
      <w:r w:rsidR="005538E3">
        <w:rPr>
          <w:rStyle w:val="nfase"/>
        </w:rPr>
        <w:t xml:space="preserve"> 2</w:t>
      </w:r>
    </w:p>
    <w:p w:rsidR="003C401F" w:rsidRPr="003C401F" w:rsidRDefault="003C401F" w:rsidP="003C401F">
      <w:pPr>
        <w:tabs>
          <w:tab w:val="left" w:pos="284"/>
        </w:tabs>
        <w:rPr>
          <w:rStyle w:val="nfase"/>
        </w:rPr>
      </w:pPr>
    </w:p>
    <w:p w:rsidR="003C401F" w:rsidRDefault="003C401F" w:rsidP="007A2492"/>
    <w:p w:rsidR="007A2492" w:rsidRPr="00660248" w:rsidRDefault="007A2492" w:rsidP="007A2492"/>
    <w:p w:rsidR="007A2492" w:rsidRDefault="00956B59" w:rsidP="00110C01">
      <w:pPr>
        <w:pStyle w:val="Ttulo2"/>
        <w:tabs>
          <w:tab w:val="left" w:pos="851"/>
        </w:tabs>
      </w:pPr>
      <w:bookmarkStart w:id="94" w:name="_Toc500516718"/>
      <w:bookmarkStart w:id="95" w:name="_Toc29575343"/>
      <w:r>
        <w:t>Termo de Parceria 2</w:t>
      </w:r>
      <w:bookmarkEnd w:id="94"/>
      <w:bookmarkEnd w:id="95"/>
    </w:p>
    <w:p w:rsidR="007A2492" w:rsidRDefault="007A2492" w:rsidP="007A2492">
      <w:pPr>
        <w:rPr>
          <w:rStyle w:val="Forte"/>
        </w:rPr>
      </w:pPr>
      <w:r>
        <w:rPr>
          <w:rStyle w:val="Forte"/>
        </w:rPr>
        <w:t>Caso tenha outro contrato de gestão re</w:t>
      </w:r>
      <w:r w:rsidR="00110C01">
        <w:rPr>
          <w:rStyle w:val="Forte"/>
        </w:rPr>
        <w:t>petir toda a estrutura do item 11</w:t>
      </w:r>
      <w:r>
        <w:rPr>
          <w:rStyle w:val="Forte"/>
        </w:rPr>
        <w:t>.1.</w:t>
      </w:r>
      <w:bookmarkStart w:id="96" w:name="_GoBack"/>
      <w:bookmarkEnd w:id="96"/>
    </w:p>
    <w:p w:rsidR="007A2492" w:rsidRDefault="007A2492" w:rsidP="007A2492">
      <w:pPr>
        <w:rPr>
          <w:rStyle w:val="Forte"/>
        </w:rPr>
      </w:pPr>
    </w:p>
    <w:p w:rsidR="007A2492" w:rsidRDefault="007A2492" w:rsidP="007A2492">
      <w:pPr>
        <w:rPr>
          <w:rStyle w:val="Forte"/>
          <w:b w:val="0"/>
          <w:bCs w:val="0"/>
        </w:rPr>
      </w:pPr>
    </w:p>
    <w:sectPr w:rsidR="007A2492" w:rsidSect="00C17CCA">
      <w:pgSz w:w="16838" w:h="11906" w:orient="landscape" w:code="9"/>
      <w:pgMar w:top="851" w:right="567" w:bottom="1134" w:left="1134" w:header="720" w:footer="35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50" w:rsidRDefault="00242350" w:rsidP="0040148B">
      <w:pPr>
        <w:spacing w:before="0" w:after="0"/>
      </w:pPr>
      <w:r>
        <w:separator/>
      </w:r>
    </w:p>
    <w:p w:rsidR="00242350" w:rsidRDefault="00242350"/>
  </w:endnote>
  <w:endnote w:type="continuationSeparator" w:id="0">
    <w:p w:rsidR="00242350" w:rsidRDefault="00242350" w:rsidP="0040148B">
      <w:pPr>
        <w:spacing w:before="0" w:after="0"/>
      </w:pPr>
      <w:r>
        <w:continuationSeparator/>
      </w:r>
    </w:p>
    <w:p w:rsidR="00242350" w:rsidRDefault="00242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0"/>
      <w:gridCol w:w="957"/>
    </w:tblGrid>
    <w:tr w:rsidR="00242350" w:rsidTr="006A3994">
      <w:tc>
        <w:tcPr>
          <w:tcW w:w="14170" w:type="dxa"/>
          <w:tcBorders>
            <w:top w:val="single" w:sz="18" w:space="0" w:color="D9D9D9" w:themeColor="background1" w:themeShade="D9"/>
          </w:tcBorders>
        </w:tcPr>
        <w:p w:rsidR="00242350" w:rsidRDefault="00242350" w:rsidP="00F53D76">
          <w:pPr>
            <w:pStyle w:val="Rodap"/>
          </w:pPr>
          <w:r>
            <w:t>DIRETORIA / GERÊNCIA ...</w:t>
          </w:r>
        </w:p>
      </w:tc>
      <w:tc>
        <w:tcPr>
          <w:tcW w:w="957" w:type="dxa"/>
          <w:tcBorders>
            <w:top w:val="single" w:sz="18" w:space="0" w:color="D9D9D9" w:themeColor="background1" w:themeShade="D9"/>
          </w:tcBorders>
          <w:shd w:val="clear" w:color="auto" w:fill="8496B0" w:themeFill="text2" w:themeFillTint="99"/>
        </w:tcPr>
        <w:p w:rsidR="00242350" w:rsidRPr="006A3994" w:rsidRDefault="00242350" w:rsidP="004B0BAD">
          <w:pPr>
            <w:pStyle w:val="Rodap"/>
            <w:jc w:val="center"/>
            <w:rPr>
              <w:b/>
            </w:rPr>
          </w:pPr>
          <w:r w:rsidRPr="006A3994">
            <w:rPr>
              <w:b/>
              <w:color w:val="FFFFFF" w:themeColor="background1"/>
            </w:rPr>
            <w:fldChar w:fldCharType="begin"/>
          </w:r>
          <w:r w:rsidRPr="006A3994">
            <w:rPr>
              <w:b/>
              <w:color w:val="FFFFFF" w:themeColor="background1"/>
            </w:rPr>
            <w:instrText>PAGE   \* MERGEFORMAT</w:instrText>
          </w:r>
          <w:r w:rsidRPr="006A3994">
            <w:rPr>
              <w:b/>
              <w:color w:val="FFFFFF" w:themeColor="background1"/>
            </w:rPr>
            <w:fldChar w:fldCharType="separate"/>
          </w:r>
          <w:r w:rsidR="002445F7">
            <w:rPr>
              <w:b/>
              <w:noProof/>
              <w:color w:val="FFFFFF" w:themeColor="background1"/>
            </w:rPr>
            <w:t>11</w:t>
          </w:r>
          <w:r w:rsidRPr="006A3994">
            <w:rPr>
              <w:b/>
              <w:color w:val="FFFFFF" w:themeColor="background1"/>
            </w:rPr>
            <w:fldChar w:fldCharType="end"/>
          </w:r>
        </w:p>
      </w:tc>
    </w:tr>
  </w:tbl>
  <w:p w:rsidR="00242350" w:rsidRDefault="002423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50" w:rsidRDefault="00242350" w:rsidP="0040148B">
      <w:pPr>
        <w:spacing w:before="0" w:after="0"/>
      </w:pPr>
      <w:r>
        <w:separator/>
      </w:r>
    </w:p>
    <w:p w:rsidR="00242350" w:rsidRDefault="00242350"/>
  </w:footnote>
  <w:footnote w:type="continuationSeparator" w:id="0">
    <w:p w:rsidR="00242350" w:rsidRDefault="00242350" w:rsidP="0040148B">
      <w:pPr>
        <w:spacing w:before="0" w:after="0"/>
      </w:pPr>
      <w:r>
        <w:continuationSeparator/>
      </w:r>
    </w:p>
    <w:p w:rsidR="00242350" w:rsidRDefault="002423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50" w:rsidRDefault="0024235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F3BBA4" wp14:editId="2F72834E">
              <wp:simplePos x="0" y="0"/>
              <wp:positionH relativeFrom="column">
                <wp:posOffset>409575</wp:posOffset>
              </wp:positionH>
              <wp:positionV relativeFrom="paragraph">
                <wp:posOffset>-187960</wp:posOffset>
              </wp:positionV>
              <wp:extent cx="3952875" cy="409575"/>
              <wp:effectExtent l="0" t="0" r="9525" b="9525"/>
              <wp:wrapNone/>
              <wp:docPr id="19" name="Caixa de texto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350" w:rsidRPr="00AC2621" w:rsidRDefault="00242350" w:rsidP="00BB5805">
                          <w:pPr>
                            <w:spacing w:before="0" w:after="0"/>
                            <w:rPr>
                              <w:sz w:val="20"/>
                            </w:rPr>
                          </w:pPr>
                          <w:r w:rsidRPr="00AC2621">
                            <w:rPr>
                              <w:sz w:val="20"/>
                            </w:rPr>
                            <w:t>Estado de Santa Catarina</w:t>
                          </w:r>
                        </w:p>
                        <w:p w:rsidR="00242350" w:rsidRPr="00AC2621" w:rsidRDefault="00242350" w:rsidP="00BB5805">
                          <w:pPr>
                            <w:spacing w:before="0" w:after="0"/>
                            <w:rPr>
                              <w:sz w:val="20"/>
                            </w:rPr>
                          </w:pPr>
                          <w:r w:rsidRPr="00AC2621">
                            <w:rPr>
                              <w:sz w:val="20"/>
                            </w:rPr>
                            <w:t>Secretaria de Estado 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3BBA4" id="_x0000_t202" coordsize="21600,21600" o:spt="202" path="m,l,21600r21600,l21600,xe">
              <v:stroke joinstyle="miter"/>
              <v:path gradientshapeok="t" o:connecttype="rect"/>
            </v:shapetype>
            <v:shape id="Caixa de texto 111" o:spid="_x0000_s1039" type="#_x0000_t202" style="position:absolute;left:0;text-align:left;margin-left:32.25pt;margin-top:-14.8pt;width:311.2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" fillcolor="white [3201]" stroked="f" strokeweight=".5pt">
              <v:textbox>
                <w:txbxContent>
                  <w:p w:rsidR="00242350" w:rsidRPr="00AC2621" w:rsidRDefault="00242350" w:rsidP="00BB5805">
                    <w:pPr>
                      <w:spacing w:before="0" w:after="0"/>
                      <w:rPr>
                        <w:sz w:val="20"/>
                      </w:rPr>
                    </w:pPr>
                    <w:r w:rsidRPr="00AC2621">
                      <w:rPr>
                        <w:sz w:val="20"/>
                      </w:rPr>
                      <w:t>Estado de Santa Catarina</w:t>
                    </w:r>
                  </w:p>
                  <w:p w:rsidR="00242350" w:rsidRPr="00AC2621" w:rsidRDefault="00242350" w:rsidP="00BB5805">
                    <w:pPr>
                      <w:spacing w:before="0" w:after="0"/>
                      <w:rPr>
                        <w:sz w:val="20"/>
                      </w:rPr>
                    </w:pPr>
                    <w:r w:rsidRPr="00AC2621">
                      <w:rPr>
                        <w:sz w:val="20"/>
                      </w:rPr>
                      <w:t>Secretaria de Estado ...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5724236C" wp14:editId="206FC924">
          <wp:simplePos x="0" y="0"/>
          <wp:positionH relativeFrom="margin">
            <wp:align>left</wp:align>
          </wp:positionH>
          <wp:positionV relativeFrom="paragraph">
            <wp:posOffset>-227965</wp:posOffset>
          </wp:positionV>
          <wp:extent cx="447675" cy="480060"/>
          <wp:effectExtent l="0" t="0" r="9525" b="0"/>
          <wp:wrapTight wrapText="bothSides">
            <wp:wrapPolygon edited="0">
              <wp:start x="0" y="0"/>
              <wp:lineTo x="0" y="20571"/>
              <wp:lineTo x="21140" y="20571"/>
              <wp:lineTo x="21140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RASÃO-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350" w:rsidRDefault="002423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50" w:rsidRDefault="0024235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F877FD" wp14:editId="621FDEAE">
              <wp:simplePos x="0" y="0"/>
              <wp:positionH relativeFrom="column">
                <wp:posOffset>409575</wp:posOffset>
              </wp:positionH>
              <wp:positionV relativeFrom="paragraph">
                <wp:posOffset>-131445</wp:posOffset>
              </wp:positionV>
              <wp:extent cx="3952875" cy="409575"/>
              <wp:effectExtent l="0" t="0" r="9525" b="9525"/>
              <wp:wrapNone/>
              <wp:docPr id="111" name="Caixa de texto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350" w:rsidRPr="00AC2621" w:rsidRDefault="00242350" w:rsidP="00BB5805">
                          <w:pPr>
                            <w:spacing w:before="0" w:after="0"/>
                            <w:rPr>
                              <w:sz w:val="20"/>
                            </w:rPr>
                          </w:pPr>
                          <w:r w:rsidRPr="00AC2621">
                            <w:rPr>
                              <w:sz w:val="20"/>
                            </w:rPr>
                            <w:t>Estado de Santa Catarina</w:t>
                          </w:r>
                        </w:p>
                        <w:p w:rsidR="00242350" w:rsidRPr="00AC2621" w:rsidRDefault="00242350" w:rsidP="00BB5805">
                          <w:pPr>
                            <w:spacing w:before="0" w:after="0"/>
                            <w:rPr>
                              <w:sz w:val="20"/>
                            </w:rPr>
                          </w:pPr>
                          <w:r w:rsidRPr="00AC2621">
                            <w:rPr>
                              <w:sz w:val="20"/>
                            </w:rPr>
                            <w:t>Secretaria de Estado 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877FD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2.25pt;margin-top:-10.35pt;width:311.25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" fillcolor="white [3201]" stroked="f" strokeweight=".5pt">
              <v:textbox>
                <w:txbxContent>
                  <w:p w:rsidR="00242350" w:rsidRPr="00AC2621" w:rsidRDefault="00242350" w:rsidP="00BB5805">
                    <w:pPr>
                      <w:spacing w:before="0" w:after="0"/>
                      <w:rPr>
                        <w:sz w:val="20"/>
                      </w:rPr>
                    </w:pPr>
                    <w:r w:rsidRPr="00AC2621">
                      <w:rPr>
                        <w:sz w:val="20"/>
                      </w:rPr>
                      <w:t>Estado de Santa Catarina</w:t>
                    </w:r>
                  </w:p>
                  <w:p w:rsidR="00242350" w:rsidRPr="00AC2621" w:rsidRDefault="00242350" w:rsidP="00BB5805">
                    <w:pPr>
                      <w:spacing w:before="0" w:after="0"/>
                      <w:rPr>
                        <w:sz w:val="20"/>
                      </w:rPr>
                    </w:pPr>
                    <w:r w:rsidRPr="00AC2621">
                      <w:rPr>
                        <w:sz w:val="20"/>
                      </w:rPr>
                      <w:t>Secretaria de Estado ...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BAE94C5" wp14:editId="738E486B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447675" cy="480060"/>
          <wp:effectExtent l="0" t="0" r="9525" b="0"/>
          <wp:wrapTight wrapText="bothSides">
            <wp:wrapPolygon edited="0">
              <wp:start x="0" y="0"/>
              <wp:lineTo x="0" y="20571"/>
              <wp:lineTo x="21140" y="20571"/>
              <wp:lineTo x="21140" y="0"/>
              <wp:lineTo x="0" y="0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RASÃO-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350" w:rsidRDefault="00242350">
    <w:pPr>
      <w:pStyle w:val="Cabealho"/>
    </w:pPr>
  </w:p>
  <w:p w:rsidR="00242350" w:rsidRDefault="002423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484"/>
    <w:multiLevelType w:val="hybridMultilevel"/>
    <w:tmpl w:val="923A635E"/>
    <w:lvl w:ilvl="0" w:tplc="F73EA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DE7"/>
    <w:multiLevelType w:val="hybridMultilevel"/>
    <w:tmpl w:val="21504EB4"/>
    <w:lvl w:ilvl="0" w:tplc="F73EA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59C1"/>
    <w:multiLevelType w:val="hybridMultilevel"/>
    <w:tmpl w:val="DA72D17C"/>
    <w:lvl w:ilvl="0" w:tplc="356A83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74F"/>
    <w:multiLevelType w:val="hybridMultilevel"/>
    <w:tmpl w:val="0FFCAC5E"/>
    <w:lvl w:ilvl="0" w:tplc="F73EA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84A83"/>
    <w:multiLevelType w:val="hybridMultilevel"/>
    <w:tmpl w:val="47B2E4E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837A9"/>
    <w:multiLevelType w:val="hybridMultilevel"/>
    <w:tmpl w:val="9398B50A"/>
    <w:lvl w:ilvl="0" w:tplc="F73EA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86FF0"/>
    <w:multiLevelType w:val="hybridMultilevel"/>
    <w:tmpl w:val="433E31E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94BD6"/>
    <w:multiLevelType w:val="hybridMultilevel"/>
    <w:tmpl w:val="2DA4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36753"/>
    <w:multiLevelType w:val="hybridMultilevel"/>
    <w:tmpl w:val="3FBA10D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32947"/>
    <w:multiLevelType w:val="hybridMultilevel"/>
    <w:tmpl w:val="B8CCFC7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523DA3"/>
    <w:multiLevelType w:val="hybridMultilevel"/>
    <w:tmpl w:val="B022B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E1B91"/>
    <w:multiLevelType w:val="hybridMultilevel"/>
    <w:tmpl w:val="F7868BF8"/>
    <w:lvl w:ilvl="0" w:tplc="22E8A3EA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159AB"/>
    <w:multiLevelType w:val="hybridMultilevel"/>
    <w:tmpl w:val="A7420F78"/>
    <w:lvl w:ilvl="0" w:tplc="063EF50E">
      <w:numFmt w:val="bullet"/>
      <w:pStyle w:val="AAitem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B7539"/>
    <w:multiLevelType w:val="hybridMultilevel"/>
    <w:tmpl w:val="EDFC9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72F17"/>
    <w:multiLevelType w:val="hybridMultilevel"/>
    <w:tmpl w:val="8D7C50B8"/>
    <w:lvl w:ilvl="0" w:tplc="F73EA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2412E"/>
    <w:multiLevelType w:val="multilevel"/>
    <w:tmpl w:val="138A112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3B0FE0"/>
    <w:multiLevelType w:val="hybridMultilevel"/>
    <w:tmpl w:val="6BFCFF0C"/>
    <w:lvl w:ilvl="0" w:tplc="F73EA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921E6"/>
    <w:multiLevelType w:val="hybridMultilevel"/>
    <w:tmpl w:val="C8C48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5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12"/>
  </w:num>
  <w:num w:numId="12">
    <w:abstractNumId w:val="17"/>
  </w:num>
  <w:num w:numId="13">
    <w:abstractNumId w:val="13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8F"/>
    <w:rsid w:val="000143E4"/>
    <w:rsid w:val="0002319D"/>
    <w:rsid w:val="00025DD3"/>
    <w:rsid w:val="00033603"/>
    <w:rsid w:val="00040BB4"/>
    <w:rsid w:val="000539D9"/>
    <w:rsid w:val="000853D5"/>
    <w:rsid w:val="00086B5A"/>
    <w:rsid w:val="000A282E"/>
    <w:rsid w:val="000B1BA3"/>
    <w:rsid w:val="000B69B6"/>
    <w:rsid w:val="000D1492"/>
    <w:rsid w:val="000E389C"/>
    <w:rsid w:val="000F17D9"/>
    <w:rsid w:val="00107F6F"/>
    <w:rsid w:val="00110C01"/>
    <w:rsid w:val="00111D7B"/>
    <w:rsid w:val="001173F0"/>
    <w:rsid w:val="001212DA"/>
    <w:rsid w:val="001246C6"/>
    <w:rsid w:val="00136B96"/>
    <w:rsid w:val="00142A4E"/>
    <w:rsid w:val="00150DC1"/>
    <w:rsid w:val="001617ED"/>
    <w:rsid w:val="001A5511"/>
    <w:rsid w:val="001B14BD"/>
    <w:rsid w:val="001B5563"/>
    <w:rsid w:val="001C0789"/>
    <w:rsid w:val="001D11C0"/>
    <w:rsid w:val="001D4DCB"/>
    <w:rsid w:val="001D7958"/>
    <w:rsid w:val="001E19E0"/>
    <w:rsid w:val="001E3F69"/>
    <w:rsid w:val="001F013B"/>
    <w:rsid w:val="001F446D"/>
    <w:rsid w:val="001F5D35"/>
    <w:rsid w:val="001F6D28"/>
    <w:rsid w:val="002046F5"/>
    <w:rsid w:val="00204742"/>
    <w:rsid w:val="00217E1C"/>
    <w:rsid w:val="00223AF8"/>
    <w:rsid w:val="00230C32"/>
    <w:rsid w:val="00235D03"/>
    <w:rsid w:val="00242350"/>
    <w:rsid w:val="002445F7"/>
    <w:rsid w:val="002606FB"/>
    <w:rsid w:val="00261604"/>
    <w:rsid w:val="00261B86"/>
    <w:rsid w:val="00264E09"/>
    <w:rsid w:val="0027211E"/>
    <w:rsid w:val="0028223D"/>
    <w:rsid w:val="00282FDC"/>
    <w:rsid w:val="00284AD3"/>
    <w:rsid w:val="00286165"/>
    <w:rsid w:val="00291DDF"/>
    <w:rsid w:val="00293585"/>
    <w:rsid w:val="00294ED3"/>
    <w:rsid w:val="002C3D28"/>
    <w:rsid w:val="002D1E19"/>
    <w:rsid w:val="002D3779"/>
    <w:rsid w:val="002F1CF4"/>
    <w:rsid w:val="0030736C"/>
    <w:rsid w:val="0036145A"/>
    <w:rsid w:val="003649BA"/>
    <w:rsid w:val="00392D4F"/>
    <w:rsid w:val="003B1062"/>
    <w:rsid w:val="003B1FF1"/>
    <w:rsid w:val="003B2E16"/>
    <w:rsid w:val="003C283B"/>
    <w:rsid w:val="003C401F"/>
    <w:rsid w:val="003C743D"/>
    <w:rsid w:val="003D1DB3"/>
    <w:rsid w:val="003D6E10"/>
    <w:rsid w:val="003E040B"/>
    <w:rsid w:val="003E1043"/>
    <w:rsid w:val="003E67C4"/>
    <w:rsid w:val="0040148B"/>
    <w:rsid w:val="00420C94"/>
    <w:rsid w:val="0043020C"/>
    <w:rsid w:val="00430729"/>
    <w:rsid w:val="00430D8F"/>
    <w:rsid w:val="004320DC"/>
    <w:rsid w:val="00441300"/>
    <w:rsid w:val="004416C7"/>
    <w:rsid w:val="004763DC"/>
    <w:rsid w:val="004870B9"/>
    <w:rsid w:val="004925C2"/>
    <w:rsid w:val="00495698"/>
    <w:rsid w:val="0049611A"/>
    <w:rsid w:val="004A3438"/>
    <w:rsid w:val="004A3734"/>
    <w:rsid w:val="004B0BAD"/>
    <w:rsid w:val="004C176A"/>
    <w:rsid w:val="004C30E4"/>
    <w:rsid w:val="004C3D90"/>
    <w:rsid w:val="004C52FF"/>
    <w:rsid w:val="004D379E"/>
    <w:rsid w:val="004E1ADA"/>
    <w:rsid w:val="004E1F7D"/>
    <w:rsid w:val="004F0D44"/>
    <w:rsid w:val="004F7786"/>
    <w:rsid w:val="0051155A"/>
    <w:rsid w:val="005155E9"/>
    <w:rsid w:val="00517A44"/>
    <w:rsid w:val="005243C3"/>
    <w:rsid w:val="0052654D"/>
    <w:rsid w:val="00527030"/>
    <w:rsid w:val="00533E2A"/>
    <w:rsid w:val="00542CCC"/>
    <w:rsid w:val="00546BED"/>
    <w:rsid w:val="00553304"/>
    <w:rsid w:val="005538E3"/>
    <w:rsid w:val="00567268"/>
    <w:rsid w:val="00571FF0"/>
    <w:rsid w:val="0057748D"/>
    <w:rsid w:val="00583340"/>
    <w:rsid w:val="00594AFF"/>
    <w:rsid w:val="005A7D49"/>
    <w:rsid w:val="005C1CC5"/>
    <w:rsid w:val="005D738D"/>
    <w:rsid w:val="005E61EE"/>
    <w:rsid w:val="005F62B8"/>
    <w:rsid w:val="005F62CA"/>
    <w:rsid w:val="005F7CA6"/>
    <w:rsid w:val="00606CA9"/>
    <w:rsid w:val="0061078F"/>
    <w:rsid w:val="00615223"/>
    <w:rsid w:val="0062123A"/>
    <w:rsid w:val="00641895"/>
    <w:rsid w:val="00646E75"/>
    <w:rsid w:val="00680BA3"/>
    <w:rsid w:val="00684CD6"/>
    <w:rsid w:val="006A3207"/>
    <w:rsid w:val="006A3994"/>
    <w:rsid w:val="006A403F"/>
    <w:rsid w:val="006B4854"/>
    <w:rsid w:val="006E3953"/>
    <w:rsid w:val="00705D4F"/>
    <w:rsid w:val="00705EBE"/>
    <w:rsid w:val="00711FD0"/>
    <w:rsid w:val="00720F36"/>
    <w:rsid w:val="00724DDB"/>
    <w:rsid w:val="00732298"/>
    <w:rsid w:val="007503C1"/>
    <w:rsid w:val="00763705"/>
    <w:rsid w:val="00766E7A"/>
    <w:rsid w:val="00772E78"/>
    <w:rsid w:val="007A2492"/>
    <w:rsid w:val="007A400E"/>
    <w:rsid w:val="007A5938"/>
    <w:rsid w:val="007C0115"/>
    <w:rsid w:val="007C4188"/>
    <w:rsid w:val="007C64E9"/>
    <w:rsid w:val="007D0A2E"/>
    <w:rsid w:val="007D34B0"/>
    <w:rsid w:val="007E0847"/>
    <w:rsid w:val="007E1BE8"/>
    <w:rsid w:val="007F0B6F"/>
    <w:rsid w:val="00805645"/>
    <w:rsid w:val="00821894"/>
    <w:rsid w:val="00825AB1"/>
    <w:rsid w:val="00843B1D"/>
    <w:rsid w:val="00855E70"/>
    <w:rsid w:val="0087317A"/>
    <w:rsid w:val="00887500"/>
    <w:rsid w:val="008A5EDA"/>
    <w:rsid w:val="008B3005"/>
    <w:rsid w:val="008B3EE1"/>
    <w:rsid w:val="008B7CA1"/>
    <w:rsid w:val="008C4993"/>
    <w:rsid w:val="008D5ABC"/>
    <w:rsid w:val="008E63E8"/>
    <w:rsid w:val="008E751D"/>
    <w:rsid w:val="00903735"/>
    <w:rsid w:val="00917AFC"/>
    <w:rsid w:val="00951A61"/>
    <w:rsid w:val="00956B59"/>
    <w:rsid w:val="00973D03"/>
    <w:rsid w:val="00976C47"/>
    <w:rsid w:val="00980CD0"/>
    <w:rsid w:val="00995B0E"/>
    <w:rsid w:val="009B35EE"/>
    <w:rsid w:val="009C1D62"/>
    <w:rsid w:val="009C5960"/>
    <w:rsid w:val="009C5F61"/>
    <w:rsid w:val="009D084E"/>
    <w:rsid w:val="009E4226"/>
    <w:rsid w:val="009F33F0"/>
    <w:rsid w:val="00A31CF6"/>
    <w:rsid w:val="00A402ED"/>
    <w:rsid w:val="00A60881"/>
    <w:rsid w:val="00A75179"/>
    <w:rsid w:val="00A8556A"/>
    <w:rsid w:val="00A868C4"/>
    <w:rsid w:val="00AB59FE"/>
    <w:rsid w:val="00AB5D77"/>
    <w:rsid w:val="00AC05BF"/>
    <w:rsid w:val="00AC2621"/>
    <w:rsid w:val="00B07F48"/>
    <w:rsid w:val="00B10688"/>
    <w:rsid w:val="00B20A68"/>
    <w:rsid w:val="00B31717"/>
    <w:rsid w:val="00B5020C"/>
    <w:rsid w:val="00B57FC2"/>
    <w:rsid w:val="00B706B4"/>
    <w:rsid w:val="00B82BB3"/>
    <w:rsid w:val="00BA5FDD"/>
    <w:rsid w:val="00BA7536"/>
    <w:rsid w:val="00BB3655"/>
    <w:rsid w:val="00BB365A"/>
    <w:rsid w:val="00BB420C"/>
    <w:rsid w:val="00BB4314"/>
    <w:rsid w:val="00BB5805"/>
    <w:rsid w:val="00BC32A9"/>
    <w:rsid w:val="00BC7E33"/>
    <w:rsid w:val="00BD4359"/>
    <w:rsid w:val="00BD5376"/>
    <w:rsid w:val="00BE5061"/>
    <w:rsid w:val="00BF4E2A"/>
    <w:rsid w:val="00C033FC"/>
    <w:rsid w:val="00C045B8"/>
    <w:rsid w:val="00C05772"/>
    <w:rsid w:val="00C17CCA"/>
    <w:rsid w:val="00C403C4"/>
    <w:rsid w:val="00C4338A"/>
    <w:rsid w:val="00C43EAE"/>
    <w:rsid w:val="00C523BA"/>
    <w:rsid w:val="00C647C4"/>
    <w:rsid w:val="00C6529D"/>
    <w:rsid w:val="00C6580D"/>
    <w:rsid w:val="00C94EA4"/>
    <w:rsid w:val="00CA7EE3"/>
    <w:rsid w:val="00CD5CC6"/>
    <w:rsid w:val="00CD7929"/>
    <w:rsid w:val="00D01EF6"/>
    <w:rsid w:val="00D03B40"/>
    <w:rsid w:val="00D13692"/>
    <w:rsid w:val="00D300FF"/>
    <w:rsid w:val="00D47331"/>
    <w:rsid w:val="00D53A31"/>
    <w:rsid w:val="00D56169"/>
    <w:rsid w:val="00D6239C"/>
    <w:rsid w:val="00D649B1"/>
    <w:rsid w:val="00D7229D"/>
    <w:rsid w:val="00D74C84"/>
    <w:rsid w:val="00D81A48"/>
    <w:rsid w:val="00D84DA9"/>
    <w:rsid w:val="00D87DB3"/>
    <w:rsid w:val="00D92111"/>
    <w:rsid w:val="00D964E5"/>
    <w:rsid w:val="00DA18E2"/>
    <w:rsid w:val="00DC18F0"/>
    <w:rsid w:val="00DC4FBA"/>
    <w:rsid w:val="00DD12AF"/>
    <w:rsid w:val="00DD4FFA"/>
    <w:rsid w:val="00DE241B"/>
    <w:rsid w:val="00E0190D"/>
    <w:rsid w:val="00E314D0"/>
    <w:rsid w:val="00E34D95"/>
    <w:rsid w:val="00E4277D"/>
    <w:rsid w:val="00E55D74"/>
    <w:rsid w:val="00E6638F"/>
    <w:rsid w:val="00E664D9"/>
    <w:rsid w:val="00E90CAE"/>
    <w:rsid w:val="00E97E08"/>
    <w:rsid w:val="00EC214D"/>
    <w:rsid w:val="00ED1980"/>
    <w:rsid w:val="00EE79E9"/>
    <w:rsid w:val="00EF34DF"/>
    <w:rsid w:val="00EF57A9"/>
    <w:rsid w:val="00F11C8E"/>
    <w:rsid w:val="00F17DC7"/>
    <w:rsid w:val="00F22E73"/>
    <w:rsid w:val="00F3412D"/>
    <w:rsid w:val="00F5398C"/>
    <w:rsid w:val="00F53D76"/>
    <w:rsid w:val="00F823C3"/>
    <w:rsid w:val="00F8658E"/>
    <w:rsid w:val="00F9073A"/>
    <w:rsid w:val="00F91FAE"/>
    <w:rsid w:val="00F93BB4"/>
    <w:rsid w:val="00F9614B"/>
    <w:rsid w:val="00FA4E25"/>
    <w:rsid w:val="00FB22D0"/>
    <w:rsid w:val="00FC106D"/>
    <w:rsid w:val="00FC54DB"/>
    <w:rsid w:val="00FC784C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2A404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21"/>
    <w:pPr>
      <w:spacing w:before="120" w:after="120" w:line="240" w:lineRule="auto"/>
      <w:jc w:val="both"/>
    </w:pPr>
    <w:rPr>
      <w:szCs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E3F69"/>
    <w:pPr>
      <w:numPr>
        <w:numId w:val="4"/>
      </w:numPr>
      <w:pBdr>
        <w:top w:val="single" w:sz="24" w:space="0" w:color="C0F400" w:themeColor="accent1"/>
        <w:left w:val="single" w:sz="24" w:space="0" w:color="C0F400" w:themeColor="accent1"/>
        <w:bottom w:val="single" w:sz="24" w:space="0" w:color="C0F400" w:themeColor="accent1"/>
        <w:right w:val="single" w:sz="24" w:space="0" w:color="C0F400" w:themeColor="accent1"/>
      </w:pBdr>
      <w:shd w:val="clear" w:color="auto" w:fill="C0F400" w:themeFill="accent1"/>
      <w:spacing w:after="0"/>
      <w:jc w:val="left"/>
      <w:outlineLvl w:val="0"/>
    </w:pPr>
    <w:rPr>
      <w:b/>
      <w:bCs/>
      <w:caps/>
      <w:spacing w:val="15"/>
      <w:sz w:val="40"/>
      <w:szCs w:val="32"/>
    </w:rPr>
  </w:style>
  <w:style w:type="paragraph" w:styleId="Ttulo20">
    <w:name w:val="heading 2"/>
    <w:basedOn w:val="Normal"/>
    <w:next w:val="Normal"/>
    <w:link w:val="Ttulo2Char"/>
    <w:uiPriority w:val="9"/>
    <w:semiHidden/>
    <w:qFormat/>
    <w:rsid w:val="00DA18E2"/>
    <w:pPr>
      <w:pBdr>
        <w:top w:val="single" w:sz="24" w:space="0" w:color="F3FFC9" w:themeColor="accent1" w:themeTint="33"/>
        <w:left w:val="single" w:sz="24" w:space="0" w:color="F3FFC9" w:themeColor="accent1" w:themeTint="33"/>
        <w:bottom w:val="single" w:sz="24" w:space="0" w:color="F3FFC9" w:themeColor="accent1" w:themeTint="33"/>
        <w:right w:val="single" w:sz="24" w:space="0" w:color="F3FFC9" w:themeColor="accent1" w:themeTint="33"/>
      </w:pBdr>
      <w:shd w:val="clear" w:color="auto" w:fill="F3FFC9" w:themeFill="accent1" w:themeFillTint="33"/>
      <w:spacing w:after="0"/>
      <w:outlineLvl w:val="1"/>
    </w:pPr>
    <w:rPr>
      <w:caps/>
      <w:spacing w:val="15"/>
      <w:szCs w:val="22"/>
    </w:rPr>
  </w:style>
  <w:style w:type="paragraph" w:styleId="Ttulo30">
    <w:name w:val="heading 3"/>
    <w:basedOn w:val="Normal"/>
    <w:next w:val="Normal"/>
    <w:link w:val="Ttulo3Char"/>
    <w:uiPriority w:val="9"/>
    <w:semiHidden/>
    <w:qFormat/>
    <w:rsid w:val="00DA18E2"/>
    <w:pPr>
      <w:pBdr>
        <w:top w:val="single" w:sz="6" w:space="2" w:color="C0F400" w:themeColor="accent1"/>
        <w:left w:val="single" w:sz="6" w:space="2" w:color="C0F400" w:themeColor="accent1"/>
      </w:pBdr>
      <w:spacing w:before="300" w:after="0"/>
      <w:outlineLvl w:val="2"/>
    </w:pPr>
    <w:rPr>
      <w:caps/>
      <w:color w:val="5F7900" w:themeColor="accent1" w:themeShade="7F"/>
      <w:spacing w:val="15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DA18E2"/>
    <w:pPr>
      <w:pBdr>
        <w:top w:val="dotted" w:sz="6" w:space="2" w:color="C0F400" w:themeColor="accent1"/>
        <w:left w:val="dotted" w:sz="6" w:space="2" w:color="C0F400" w:themeColor="accent1"/>
      </w:pBdr>
      <w:spacing w:before="300" w:after="0"/>
      <w:outlineLvl w:val="3"/>
    </w:pPr>
    <w:rPr>
      <w:caps/>
      <w:color w:val="8FB600" w:themeColor="accent1" w:themeShade="BF"/>
      <w:spacing w:val="10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DA18E2"/>
    <w:pPr>
      <w:pBdr>
        <w:bottom w:val="single" w:sz="6" w:space="1" w:color="C0F400" w:themeColor="accent1"/>
      </w:pBdr>
      <w:spacing w:before="300" w:after="0"/>
      <w:outlineLvl w:val="4"/>
    </w:pPr>
    <w:rPr>
      <w:caps/>
      <w:color w:val="8FB600" w:themeColor="accent1" w:themeShade="BF"/>
      <w:spacing w:val="10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DA18E2"/>
    <w:pPr>
      <w:pBdr>
        <w:bottom w:val="dotted" w:sz="6" w:space="1" w:color="C0F400" w:themeColor="accent1"/>
      </w:pBdr>
      <w:spacing w:before="300" w:after="0"/>
      <w:outlineLvl w:val="5"/>
    </w:pPr>
    <w:rPr>
      <w:caps/>
      <w:color w:val="8FB600" w:themeColor="accent1" w:themeShade="BF"/>
      <w:spacing w:val="10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DA18E2"/>
    <w:pPr>
      <w:spacing w:before="300" w:after="0"/>
      <w:outlineLvl w:val="6"/>
    </w:pPr>
    <w:rPr>
      <w:caps/>
      <w:color w:val="8FB600" w:themeColor="accent1" w:themeShade="BF"/>
      <w:spacing w:val="1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DA18E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DA18E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3F69"/>
    <w:rPr>
      <w:b/>
      <w:bCs/>
      <w:caps/>
      <w:spacing w:val="15"/>
      <w:sz w:val="40"/>
      <w:szCs w:val="32"/>
      <w:shd w:val="clear" w:color="auto" w:fill="C0F400" w:themeFill="accent1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12AF"/>
    <w:rPr>
      <w:caps/>
      <w:color w:val="8FB600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12AF"/>
    <w:rPr>
      <w:caps/>
      <w:color w:val="8FB600" w:themeColor="accent1" w:themeShade="BF"/>
      <w:spacing w:val="10"/>
    </w:rPr>
  </w:style>
  <w:style w:type="character" w:customStyle="1" w:styleId="Ttulo2Char">
    <w:name w:val="Título 2 Char"/>
    <w:basedOn w:val="Fontepargpadro"/>
    <w:link w:val="Ttulo20"/>
    <w:uiPriority w:val="9"/>
    <w:semiHidden/>
    <w:rsid w:val="002C3D28"/>
    <w:rPr>
      <w:caps/>
      <w:spacing w:val="15"/>
      <w:shd w:val="clear" w:color="auto" w:fill="F3FFC9" w:themeFill="accent1" w:themeFillTint="33"/>
    </w:rPr>
  </w:style>
  <w:style w:type="character" w:customStyle="1" w:styleId="Ttulo3Char">
    <w:name w:val="Título 3 Char"/>
    <w:basedOn w:val="Fontepargpadro"/>
    <w:link w:val="Ttulo30"/>
    <w:uiPriority w:val="9"/>
    <w:semiHidden/>
    <w:rsid w:val="00DD12AF"/>
    <w:rPr>
      <w:caps/>
      <w:color w:val="5F7900" w:themeColor="accent1" w:themeShade="7F"/>
      <w:spacing w:val="15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12AF"/>
    <w:rPr>
      <w:caps/>
      <w:color w:val="8FB600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12AF"/>
    <w:rPr>
      <w:caps/>
      <w:color w:val="8FB600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12AF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12AF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A18E2"/>
    <w:rPr>
      <w:b/>
      <w:bCs/>
      <w:color w:val="8FB600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F1CF4"/>
    <w:pPr>
      <w:spacing w:before="0" w:after="0"/>
    </w:pPr>
    <w:rPr>
      <w:b/>
      <w:caps/>
      <w:color w:val="FFFFFF" w:themeColor="background1"/>
      <w:spacing w:val="10"/>
      <w:kern w:val="28"/>
      <w:sz w:val="36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F1CF4"/>
    <w:rPr>
      <w:b/>
      <w:caps/>
      <w:color w:val="FFFFFF" w:themeColor="background1"/>
      <w:spacing w:val="10"/>
      <w:kern w:val="28"/>
      <w:sz w:val="36"/>
      <w:szCs w:val="52"/>
    </w:rPr>
  </w:style>
  <w:style w:type="paragraph" w:styleId="Subttulo">
    <w:name w:val="Subtitle"/>
    <w:basedOn w:val="Ttulo"/>
    <w:next w:val="Normal"/>
    <w:link w:val="SubttuloChar"/>
    <w:uiPriority w:val="11"/>
    <w:qFormat/>
    <w:rsid w:val="002C3D28"/>
    <w:rPr>
      <w:b w:val="0"/>
    </w:rPr>
  </w:style>
  <w:style w:type="character" w:customStyle="1" w:styleId="SubttuloChar">
    <w:name w:val="Subtítulo Char"/>
    <w:basedOn w:val="Fontepargpadro"/>
    <w:link w:val="Subttulo"/>
    <w:uiPriority w:val="11"/>
    <w:rsid w:val="002C3D28"/>
    <w:rPr>
      <w:caps/>
      <w:color w:val="FFFFFF" w:themeColor="background1"/>
      <w:spacing w:val="10"/>
      <w:kern w:val="28"/>
      <w:sz w:val="44"/>
      <w:szCs w:val="52"/>
    </w:rPr>
  </w:style>
  <w:style w:type="character" w:styleId="Forte">
    <w:name w:val="Strong"/>
    <w:uiPriority w:val="22"/>
    <w:qFormat/>
    <w:rsid w:val="00DA18E2"/>
    <w:rPr>
      <w:b/>
      <w:bCs/>
    </w:rPr>
  </w:style>
  <w:style w:type="character" w:styleId="nfase">
    <w:name w:val="Emphasis"/>
    <w:uiPriority w:val="20"/>
    <w:qFormat/>
    <w:rsid w:val="00DA18E2"/>
    <w:rPr>
      <w:caps/>
      <w:color w:val="5F7900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semiHidden/>
    <w:qFormat/>
    <w:rsid w:val="00DD12AF"/>
    <w:pPr>
      <w:spacing w:before="0" w:after="0"/>
    </w:pPr>
  </w:style>
  <w:style w:type="character" w:customStyle="1" w:styleId="SemEspaamentoChar">
    <w:name w:val="Sem Espaçamento Char"/>
    <w:basedOn w:val="Fontepargpadro"/>
    <w:link w:val="SemEspaamento"/>
    <w:uiPriority w:val="1"/>
    <w:semiHidden/>
    <w:rsid w:val="002C3D28"/>
    <w:rPr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DA18E2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F1CF4"/>
    <w:pPr>
      <w:ind w:left="434" w:right="611"/>
      <w:jc w:val="center"/>
    </w:pPr>
    <w:rPr>
      <w:rFonts w:asciiTheme="majorHAnsi" w:hAnsiTheme="majorHAnsi"/>
      <w:b/>
      <w:noProof/>
      <w:color w:val="FFFFFF" w:themeColor="background1"/>
      <w:sz w:val="48"/>
      <w:szCs w:val="36"/>
    </w:rPr>
  </w:style>
  <w:style w:type="character" w:customStyle="1" w:styleId="CitaoChar">
    <w:name w:val="Citação Char"/>
    <w:basedOn w:val="Fontepargpadro"/>
    <w:link w:val="Citao"/>
    <w:uiPriority w:val="29"/>
    <w:rsid w:val="002F1CF4"/>
    <w:rPr>
      <w:rFonts w:asciiTheme="majorHAnsi" w:hAnsiTheme="majorHAnsi"/>
      <w:b/>
      <w:noProof/>
      <w:color w:val="FFFFFF" w:themeColor="background1"/>
      <w:sz w:val="48"/>
      <w:szCs w:val="3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rsid w:val="00DA18E2"/>
    <w:pPr>
      <w:pBdr>
        <w:top w:val="single" w:sz="4" w:space="10" w:color="C0F400" w:themeColor="accent1"/>
        <w:left w:val="single" w:sz="4" w:space="10" w:color="C0F400" w:themeColor="accent1"/>
      </w:pBdr>
      <w:spacing w:after="0"/>
      <w:ind w:left="1296" w:right="1152"/>
    </w:pPr>
    <w:rPr>
      <w:i/>
      <w:iCs/>
      <w:color w:val="C0F400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B82BB3"/>
    <w:rPr>
      <w:i/>
      <w:iCs/>
      <w:color w:val="C0F400" w:themeColor="accent1"/>
      <w:sz w:val="20"/>
      <w:szCs w:val="20"/>
    </w:rPr>
  </w:style>
  <w:style w:type="character" w:styleId="nfaseSutil">
    <w:name w:val="Subtle Emphasis"/>
    <w:uiPriority w:val="19"/>
    <w:semiHidden/>
    <w:rsid w:val="00DA18E2"/>
    <w:rPr>
      <w:i/>
      <w:iCs/>
      <w:color w:val="5F7900" w:themeColor="accent1" w:themeShade="7F"/>
    </w:rPr>
  </w:style>
  <w:style w:type="character" w:styleId="nfaseIntensa">
    <w:name w:val="Intense Emphasis"/>
    <w:uiPriority w:val="21"/>
    <w:semiHidden/>
    <w:rsid w:val="00DA18E2"/>
    <w:rPr>
      <w:b/>
      <w:bCs/>
      <w:caps/>
      <w:color w:val="5F7900" w:themeColor="accent1" w:themeShade="7F"/>
      <w:spacing w:val="10"/>
    </w:rPr>
  </w:style>
  <w:style w:type="character" w:styleId="RefernciaSutil">
    <w:name w:val="Subtle Reference"/>
    <w:uiPriority w:val="31"/>
    <w:semiHidden/>
    <w:rsid w:val="00DA18E2"/>
    <w:rPr>
      <w:b/>
      <w:bCs/>
      <w:color w:val="C0F400" w:themeColor="accent1"/>
    </w:rPr>
  </w:style>
  <w:style w:type="character" w:styleId="RefernciaIntensa">
    <w:name w:val="Intense Reference"/>
    <w:uiPriority w:val="32"/>
    <w:semiHidden/>
    <w:rsid w:val="00DA18E2"/>
    <w:rPr>
      <w:b/>
      <w:bCs/>
      <w:i/>
      <w:iCs/>
      <w:caps/>
      <w:color w:val="C0F400" w:themeColor="accent1"/>
    </w:rPr>
  </w:style>
  <w:style w:type="character" w:styleId="TtulodoLivro">
    <w:name w:val="Book Title"/>
    <w:uiPriority w:val="33"/>
    <w:semiHidden/>
    <w:rsid w:val="00DA18E2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unhideWhenUsed/>
    <w:qFormat/>
    <w:rsid w:val="00DA18E2"/>
    <w:pPr>
      <w:outlineLvl w:val="9"/>
    </w:pPr>
  </w:style>
  <w:style w:type="paragraph" w:styleId="Rodap">
    <w:name w:val="footer"/>
    <w:basedOn w:val="Normal"/>
    <w:link w:val="RodapChar"/>
    <w:uiPriority w:val="99"/>
    <w:semiHidden/>
    <w:rsid w:val="00B82BB3"/>
    <w:pPr>
      <w:tabs>
        <w:tab w:val="center" w:pos="4680"/>
        <w:tab w:val="right" w:pos="9360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2C3D28"/>
    <w:rPr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40148B"/>
  </w:style>
  <w:style w:type="paragraph" w:styleId="Cabealho">
    <w:name w:val="header"/>
    <w:basedOn w:val="Normal"/>
    <w:link w:val="CabealhoChar"/>
    <w:uiPriority w:val="99"/>
    <w:semiHidden/>
    <w:rsid w:val="00261604"/>
    <w:pPr>
      <w:tabs>
        <w:tab w:val="center" w:pos="4680"/>
        <w:tab w:val="right" w:pos="9360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3D28"/>
    <w:rPr>
      <w:szCs w:val="20"/>
    </w:rPr>
  </w:style>
  <w:style w:type="table" w:styleId="Tabelacomgrade">
    <w:name w:val="Table Grid"/>
    <w:basedOn w:val="Tabelanormal"/>
    <w:uiPriority w:val="39"/>
    <w:rsid w:val="00DD12A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rsid w:val="00A868C4"/>
    <w:pPr>
      <w:jc w:val="left"/>
    </w:pPr>
    <w:rPr>
      <w:b/>
      <w:bCs/>
      <w:caps/>
    </w:rPr>
  </w:style>
  <w:style w:type="paragraph" w:styleId="Sumrio2">
    <w:name w:val="toc 2"/>
    <w:basedOn w:val="Normal"/>
    <w:next w:val="Normal"/>
    <w:autoRedefine/>
    <w:uiPriority w:val="39"/>
    <w:rsid w:val="00B82BB3"/>
    <w:pPr>
      <w:spacing w:before="0" w:after="0"/>
      <w:ind w:left="200"/>
      <w:jc w:val="left"/>
    </w:pPr>
    <w:rPr>
      <w:smallCaps/>
    </w:rPr>
  </w:style>
  <w:style w:type="paragraph" w:styleId="Ttulodendicedeautoridades">
    <w:name w:val="toa heading"/>
    <w:basedOn w:val="Ttulo1"/>
    <w:next w:val="Normal"/>
    <w:uiPriority w:val="99"/>
    <w:rsid w:val="00B82BB3"/>
  </w:style>
  <w:style w:type="character" w:styleId="TextodoEspaoReservado">
    <w:name w:val="Placeholder Text"/>
    <w:basedOn w:val="Fontepargpadro"/>
    <w:uiPriority w:val="99"/>
    <w:semiHidden/>
    <w:rsid w:val="00B82BB3"/>
    <w:rPr>
      <w:color w:val="808080"/>
    </w:rPr>
  </w:style>
  <w:style w:type="paragraph" w:customStyle="1" w:styleId="Normalemteladefundoescura">
    <w:name w:val="Normal em tela de fundo escura"/>
    <w:basedOn w:val="Normal"/>
    <w:rsid w:val="00B82BB3"/>
    <w:rPr>
      <w:color w:val="FFFFFF" w:themeColor="background1"/>
    </w:rPr>
  </w:style>
  <w:style w:type="paragraph" w:customStyle="1" w:styleId="normal-sem-espao">
    <w:name w:val="normal-sem-espaço"/>
    <w:basedOn w:val="Normal"/>
    <w:link w:val="normal-sem-espaoChar"/>
    <w:qFormat/>
    <w:rsid w:val="005C1CC5"/>
    <w:pPr>
      <w:spacing w:before="0" w:after="0"/>
    </w:pPr>
    <w:rPr>
      <w:color w:val="FFFFFF" w:themeColor="background1"/>
    </w:rPr>
  </w:style>
  <w:style w:type="character" w:styleId="Hyperlink">
    <w:name w:val="Hyperlink"/>
    <w:basedOn w:val="Fontepargpadro"/>
    <w:uiPriority w:val="99"/>
    <w:unhideWhenUsed/>
    <w:rsid w:val="00107F6F"/>
    <w:rPr>
      <w:color w:val="05D74D" w:themeColor="hyperlink"/>
      <w:u w:val="single"/>
    </w:rPr>
  </w:style>
  <w:style w:type="character" w:customStyle="1" w:styleId="normal-sem-espaoChar">
    <w:name w:val="normal-sem-espaço Char"/>
    <w:basedOn w:val="Fontepargpadro"/>
    <w:link w:val="normal-sem-espao"/>
    <w:rsid w:val="005C1CC5"/>
    <w:rPr>
      <w:color w:val="FFFFFF" w:themeColor="background1"/>
      <w:szCs w:val="20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641895"/>
    <w:pPr>
      <w:spacing w:before="0" w:after="0"/>
      <w:ind w:left="400"/>
      <w:jc w:val="left"/>
    </w:pPr>
    <w:rPr>
      <w:i/>
      <w:iCs/>
    </w:rPr>
  </w:style>
  <w:style w:type="paragraph" w:styleId="Sumrio4">
    <w:name w:val="toc 4"/>
    <w:basedOn w:val="Normal"/>
    <w:next w:val="Normal"/>
    <w:autoRedefine/>
    <w:uiPriority w:val="39"/>
    <w:unhideWhenUsed/>
    <w:rsid w:val="00641895"/>
    <w:pPr>
      <w:spacing w:before="0" w:after="0"/>
      <w:ind w:left="600"/>
      <w:jc w:val="left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641895"/>
    <w:pPr>
      <w:spacing w:before="0" w:after="0"/>
      <w:ind w:left="800"/>
      <w:jc w:val="left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641895"/>
    <w:pPr>
      <w:spacing w:before="0" w:after="0"/>
      <w:ind w:left="1000"/>
      <w:jc w:val="left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641895"/>
    <w:pPr>
      <w:spacing w:before="0" w:after="0"/>
      <w:ind w:left="1200"/>
      <w:jc w:val="left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641895"/>
    <w:pPr>
      <w:spacing w:before="0" w:after="0"/>
      <w:ind w:left="1400"/>
      <w:jc w:val="left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641895"/>
    <w:pPr>
      <w:spacing w:before="0" w:after="0"/>
      <w:ind w:left="1600"/>
      <w:jc w:val="left"/>
    </w:pPr>
    <w:rPr>
      <w:sz w:val="18"/>
      <w:szCs w:val="18"/>
    </w:rPr>
  </w:style>
  <w:style w:type="paragraph" w:customStyle="1" w:styleId="Ttulo2">
    <w:name w:val="Título2"/>
    <w:basedOn w:val="Ttulo20"/>
    <w:next w:val="Normal"/>
    <w:link w:val="Ttulo2Char0"/>
    <w:qFormat/>
    <w:rsid w:val="003B1FF1"/>
    <w:pPr>
      <w:numPr>
        <w:ilvl w:val="1"/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</w:pPr>
    <w:rPr>
      <w:caps w:val="0"/>
      <w:sz w:val="30"/>
      <w:szCs w:val="36"/>
    </w:rPr>
  </w:style>
  <w:style w:type="paragraph" w:customStyle="1" w:styleId="Ttulo3">
    <w:name w:val="Título3"/>
    <w:basedOn w:val="Ttulo30"/>
    <w:next w:val="Normal"/>
    <w:link w:val="Ttulo3Char0"/>
    <w:qFormat/>
    <w:rsid w:val="00527030"/>
    <w:pPr>
      <w:numPr>
        <w:ilvl w:val="2"/>
        <w:numId w:val="4"/>
      </w:numPr>
      <w:pBdr>
        <w:top w:val="none" w:sz="0" w:space="0" w:color="auto"/>
        <w:left w:val="none" w:sz="0" w:space="0" w:color="auto"/>
        <w:bottom w:val="single" w:sz="8" w:space="1" w:color="8496B0" w:themeColor="text2" w:themeTint="99"/>
      </w:pBdr>
      <w:tabs>
        <w:tab w:val="left" w:pos="851"/>
      </w:tabs>
      <w:ind w:left="0" w:firstLine="0"/>
    </w:pPr>
    <w:rPr>
      <w:b/>
      <w:caps w:val="0"/>
      <w:color w:val="323E4F" w:themeColor="text2" w:themeShade="BF"/>
      <w:sz w:val="26"/>
      <w:szCs w:val="26"/>
    </w:rPr>
  </w:style>
  <w:style w:type="character" w:customStyle="1" w:styleId="Ttulo2Char0">
    <w:name w:val="Título2 Char"/>
    <w:basedOn w:val="Ttulo1Char"/>
    <w:link w:val="Ttulo2"/>
    <w:rsid w:val="003B1FF1"/>
    <w:rPr>
      <w:b w:val="0"/>
      <w:bCs w:val="0"/>
      <w:caps w:val="0"/>
      <w:spacing w:val="15"/>
      <w:sz w:val="30"/>
      <w:szCs w:val="36"/>
      <w:shd w:val="clear" w:color="auto" w:fill="C0F400" w:themeFill="accent1"/>
      <w:lang w:val="pt-BR"/>
    </w:rPr>
  </w:style>
  <w:style w:type="paragraph" w:customStyle="1" w:styleId="Normal-branca">
    <w:name w:val="Normal-branca"/>
    <w:basedOn w:val="Normal"/>
    <w:link w:val="Normal-brancaChar"/>
    <w:qFormat/>
    <w:rsid w:val="008B7CA1"/>
    <w:rPr>
      <w:color w:val="FFFFFF" w:themeColor="background1"/>
    </w:rPr>
  </w:style>
  <w:style w:type="character" w:customStyle="1" w:styleId="Ttulo3Char0">
    <w:name w:val="Título3 Char"/>
    <w:basedOn w:val="Ttulo3Char"/>
    <w:link w:val="Ttulo3"/>
    <w:rsid w:val="00527030"/>
    <w:rPr>
      <w:b/>
      <w:caps w:val="0"/>
      <w:color w:val="323E4F" w:themeColor="text2" w:themeShade="BF"/>
      <w:spacing w:val="15"/>
      <w:sz w:val="26"/>
      <w:szCs w:val="26"/>
      <w:lang w:val="pt-BR"/>
    </w:rPr>
  </w:style>
  <w:style w:type="character" w:customStyle="1" w:styleId="Normal-brancaChar">
    <w:name w:val="Normal-branca Char"/>
    <w:basedOn w:val="Fontepargpadro"/>
    <w:link w:val="Normal-branca"/>
    <w:rsid w:val="008B7CA1"/>
    <w:rPr>
      <w:color w:val="FFFFFF" w:themeColor="background1"/>
      <w:szCs w:val="20"/>
      <w:lang w:val="pt-BR"/>
    </w:rPr>
  </w:style>
  <w:style w:type="paragraph" w:customStyle="1" w:styleId="AAitem">
    <w:name w:val="AA item"/>
    <w:basedOn w:val="Normal"/>
    <w:link w:val="AAitemChar"/>
    <w:qFormat/>
    <w:rsid w:val="00D47331"/>
    <w:pPr>
      <w:numPr>
        <w:numId w:val="8"/>
      </w:numPr>
      <w:spacing w:before="0"/>
    </w:pPr>
    <w:rPr>
      <w:rFonts w:eastAsiaTheme="minorHAnsi"/>
      <w:sz w:val="18"/>
      <w:szCs w:val="18"/>
      <w:lang w:eastAsia="en-US"/>
    </w:rPr>
  </w:style>
  <w:style w:type="character" w:customStyle="1" w:styleId="AAitemChar">
    <w:name w:val="AA item Char"/>
    <w:basedOn w:val="Fontepargpadro"/>
    <w:link w:val="AAitem"/>
    <w:rsid w:val="00D47331"/>
    <w:rPr>
      <w:rFonts w:eastAsiaTheme="minorHAnsi"/>
      <w:sz w:val="18"/>
      <w:szCs w:val="18"/>
      <w:lang w:val="pt-BR" w:eastAsia="en-US"/>
    </w:rPr>
  </w:style>
  <w:style w:type="paragraph" w:customStyle="1" w:styleId="temas">
    <w:name w:val="temas"/>
    <w:basedOn w:val="Normal-branca"/>
    <w:link w:val="temasChar"/>
    <w:qFormat/>
    <w:rsid w:val="00430D8F"/>
    <w:pPr>
      <w:framePr w:hSpace="141" w:wrap="around" w:vAnchor="text" w:hAnchor="page" w:x="8941" w:y="49"/>
      <w:suppressOverlap/>
    </w:pPr>
    <w:rPr>
      <w:b/>
      <w:sz w:val="28"/>
      <w:szCs w:val="30"/>
    </w:rPr>
  </w:style>
  <w:style w:type="paragraph" w:customStyle="1" w:styleId="import">
    <w:name w:val="import"/>
    <w:basedOn w:val="Citao"/>
    <w:link w:val="importChar"/>
    <w:qFormat/>
    <w:rsid w:val="00583340"/>
    <w:pPr>
      <w:spacing w:before="200" w:after="200" w:line="276" w:lineRule="auto"/>
    </w:pPr>
    <w:rPr>
      <w:color w:val="auto"/>
      <w:sz w:val="44"/>
    </w:rPr>
  </w:style>
  <w:style w:type="character" w:customStyle="1" w:styleId="temasChar">
    <w:name w:val="temas Char"/>
    <w:basedOn w:val="Normal-brancaChar"/>
    <w:link w:val="temas"/>
    <w:rsid w:val="00430D8F"/>
    <w:rPr>
      <w:b/>
      <w:color w:val="FFFFFF" w:themeColor="background1"/>
      <w:sz w:val="28"/>
      <w:szCs w:val="30"/>
      <w:lang w:val="pt-BR"/>
    </w:rPr>
  </w:style>
  <w:style w:type="table" w:styleId="TabeladeGrade4-nfase1">
    <w:name w:val="Grid Table 4 Accent 1"/>
    <w:basedOn w:val="Tabelanormal"/>
    <w:uiPriority w:val="49"/>
    <w:rsid w:val="00583340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il"/>
          <w:insideV w:val="nil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doub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character" w:customStyle="1" w:styleId="importChar">
    <w:name w:val="import Char"/>
    <w:basedOn w:val="CitaoChar"/>
    <w:link w:val="import"/>
    <w:rsid w:val="00583340"/>
    <w:rPr>
      <w:rFonts w:asciiTheme="majorHAnsi" w:hAnsiTheme="majorHAnsi"/>
      <w:b/>
      <w:noProof/>
      <w:color w:val="FFFFFF" w:themeColor="background1"/>
      <w:sz w:val="44"/>
      <w:szCs w:val="36"/>
      <w:lang w:val="pt-BR"/>
    </w:rPr>
  </w:style>
  <w:style w:type="paragraph" w:customStyle="1" w:styleId="import2">
    <w:name w:val="import2"/>
    <w:basedOn w:val="import"/>
    <w:link w:val="import2Char"/>
    <w:qFormat/>
    <w:rsid w:val="00E97E08"/>
    <w:pPr>
      <w:spacing w:before="0" w:after="0" w:line="240" w:lineRule="auto"/>
    </w:pPr>
    <w:rPr>
      <w:color w:val="FFFFFF" w:themeColor="background1"/>
    </w:rPr>
  </w:style>
  <w:style w:type="table" w:styleId="TabeladeGrade2-nfase1">
    <w:name w:val="Grid Table 2 Accent 1"/>
    <w:basedOn w:val="Tabelanormal"/>
    <w:uiPriority w:val="47"/>
    <w:rsid w:val="00D56169"/>
    <w:pPr>
      <w:spacing w:after="0" w:line="240" w:lineRule="auto"/>
    </w:pPr>
    <w:tblPr>
      <w:tblStyleRowBandSize w:val="1"/>
      <w:tblStyleColBandSize w:val="1"/>
      <w:tblBorders>
        <w:top w:val="single" w:sz="2" w:space="0" w:color="DCFF5F" w:themeColor="accent1" w:themeTint="99"/>
        <w:bottom w:val="single" w:sz="2" w:space="0" w:color="DCFF5F" w:themeColor="accent1" w:themeTint="99"/>
        <w:insideH w:val="single" w:sz="2" w:space="0" w:color="DCFF5F" w:themeColor="accent1" w:themeTint="99"/>
        <w:insideV w:val="single" w:sz="2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FF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FF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character" w:customStyle="1" w:styleId="import2Char">
    <w:name w:val="import2 Char"/>
    <w:basedOn w:val="importChar"/>
    <w:link w:val="import2"/>
    <w:rsid w:val="00E97E08"/>
    <w:rPr>
      <w:rFonts w:asciiTheme="majorHAnsi" w:hAnsiTheme="majorHAnsi"/>
      <w:b/>
      <w:noProof/>
      <w:color w:val="FFFFFF" w:themeColor="background1"/>
      <w:sz w:val="44"/>
      <w:szCs w:val="36"/>
      <w:lang w:val="pt-BR"/>
    </w:rPr>
  </w:style>
  <w:style w:type="table" w:styleId="TabeladeGrade1Clara">
    <w:name w:val="Grid Table 1 Light"/>
    <w:basedOn w:val="Tabelanormal"/>
    <w:uiPriority w:val="46"/>
    <w:rsid w:val="00606C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">
    <w:name w:val="Tabel"/>
    <w:basedOn w:val="Normal"/>
    <w:link w:val="TabelChar"/>
    <w:qFormat/>
    <w:rsid w:val="00DC18F0"/>
    <w:pPr>
      <w:spacing w:before="20" w:after="20"/>
      <w:jc w:val="left"/>
    </w:pPr>
    <w:rPr>
      <w:rFonts w:ascii="Calibri" w:eastAsia="Calibri" w:hAnsi="Calibri" w:cs="DejaVu Sans"/>
      <w:color w:val="595959"/>
      <w:sz w:val="18"/>
      <w:szCs w:val="22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D7229D"/>
    <w:rPr>
      <w:szCs w:val="20"/>
      <w:lang w:val="pt-BR"/>
    </w:rPr>
  </w:style>
  <w:style w:type="character" w:customStyle="1" w:styleId="TabelChar">
    <w:name w:val="Tabel Char"/>
    <w:basedOn w:val="Fontepargpadro"/>
    <w:link w:val="Tabel"/>
    <w:rsid w:val="00D7229D"/>
    <w:rPr>
      <w:rFonts w:ascii="Calibri" w:eastAsia="Calibri" w:hAnsi="Calibri" w:cs="DejaVu Sans"/>
      <w:color w:val="595959"/>
      <w:sz w:val="18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D7229D"/>
    <w:pPr>
      <w:widowControl w:val="0"/>
      <w:spacing w:before="0"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4A3734"/>
    <w:pPr>
      <w:suppressLineNumbers/>
      <w:spacing w:before="60" w:after="60" w:line="276" w:lineRule="auto"/>
    </w:pPr>
    <w:rPr>
      <w:rFonts w:ascii="Calibri" w:eastAsia="Calibri" w:hAnsi="Calibri" w:cs="DejaVu Sans"/>
      <w:sz w:val="20"/>
      <w:szCs w:val="22"/>
      <w:lang w:eastAsia="en-US"/>
    </w:rPr>
  </w:style>
  <w:style w:type="table" w:styleId="TabelaSimples2">
    <w:name w:val="Plain Table 2"/>
    <w:basedOn w:val="Tabelanormal"/>
    <w:uiPriority w:val="42"/>
    <w:rsid w:val="004A37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0B1BA3"/>
    <w:pPr>
      <w:spacing w:before="0" w:after="0" w:line="240" w:lineRule="auto"/>
    </w:pPr>
    <w:rPr>
      <w:rFonts w:eastAsiaTheme="minorHAnsi"/>
      <w:lang w:val="pt-BR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Lista6Colorida-nfase31">
    <w:name w:val="Tabela de Lista 6 Colorida - Ênfase 31"/>
    <w:basedOn w:val="Tabelanormal"/>
    <w:uiPriority w:val="51"/>
    <w:rsid w:val="000B1BA3"/>
    <w:pPr>
      <w:spacing w:before="0" w:after="0" w:line="240" w:lineRule="auto"/>
    </w:pPr>
    <w:rPr>
      <w:rFonts w:eastAsiaTheme="minorHAnsi"/>
      <w:color w:val="232631" w:themeColor="accent3" w:themeShade="BF"/>
      <w:lang w:val="pt-BR" w:eastAsia="en-US"/>
    </w:rPr>
    <w:tblPr>
      <w:tblStyleRowBandSize w:val="1"/>
      <w:tblStyleColBandSize w:val="1"/>
      <w:tblBorders>
        <w:top w:val="single" w:sz="4" w:space="0" w:color="2F3342" w:themeColor="accent3"/>
        <w:bottom w:val="single" w:sz="4" w:space="0" w:color="2F33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334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paragraph" w:customStyle="1" w:styleId="Edquerda">
    <w:name w:val="Edquerda"/>
    <w:basedOn w:val="Normal"/>
    <w:link w:val="EdquerdaChar"/>
    <w:qFormat/>
    <w:rsid w:val="00AB5D77"/>
    <w:pPr>
      <w:framePr w:w="4536" w:hSpace="567" w:wrap="around" w:vAnchor="text" w:hAnchor="text" w:xAlign="right" w:y="1"/>
      <w:spacing w:before="40" w:after="40" w:line="276" w:lineRule="auto"/>
    </w:pPr>
    <w:rPr>
      <w:rFonts w:eastAsiaTheme="minorHAnsi"/>
      <w:sz w:val="20"/>
      <w:szCs w:val="22"/>
      <w:lang w:eastAsia="pt-BR"/>
    </w:rPr>
  </w:style>
  <w:style w:type="character" w:customStyle="1" w:styleId="EdquerdaChar">
    <w:name w:val="Edquerda Char"/>
    <w:basedOn w:val="Fontepargpadro"/>
    <w:link w:val="Edquerda"/>
    <w:rsid w:val="00AB5D77"/>
    <w:rPr>
      <w:rFonts w:eastAsiaTheme="minorHAnsi"/>
      <w:sz w:val="20"/>
      <w:lang w:val="pt-BR" w:eastAsia="pt-BR"/>
    </w:rPr>
  </w:style>
  <w:style w:type="paragraph" w:customStyle="1" w:styleId="SemEspaamento1">
    <w:name w:val="Sem Espaçamento1"/>
    <w:uiPriority w:val="1"/>
    <w:qFormat/>
    <w:rsid w:val="007A2492"/>
    <w:pPr>
      <w:spacing w:before="0" w:after="0" w:line="240" w:lineRule="auto"/>
    </w:pPr>
    <w:rPr>
      <w:rFonts w:eastAsia="Calibri" w:cs="Times New Roman"/>
      <w:b/>
      <w:color w:val="000000" w:themeColor="text1"/>
      <w:sz w:val="16"/>
      <w:szCs w:val="24"/>
      <w:lang w:val="pt-BR" w:eastAsia="en-US"/>
    </w:rPr>
  </w:style>
  <w:style w:type="table" w:customStyle="1" w:styleId="TabeladeGrade3-nfase31">
    <w:name w:val="Tabela de Grade 3 - Ênfase 31"/>
    <w:basedOn w:val="Tabelanormal"/>
    <w:uiPriority w:val="48"/>
    <w:rsid w:val="007A2492"/>
    <w:pPr>
      <w:spacing w:before="0" w:after="0" w:line="240" w:lineRule="auto"/>
    </w:pPr>
    <w:rPr>
      <w:rFonts w:eastAsiaTheme="minorHAnsi"/>
      <w:lang w:val="pt-BR" w:eastAsia="en-US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styleId="TabeladeGrade6Colorida">
    <w:name w:val="Grid Table 6 Colorful"/>
    <w:basedOn w:val="Tabelanormal"/>
    <w:uiPriority w:val="51"/>
    <w:rsid w:val="00D01E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672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268"/>
    <w:rPr>
      <w:rFonts w:ascii="Segoe UI" w:hAnsi="Segoe UI" w:cs="Segoe UI"/>
      <w:sz w:val="18"/>
      <w:szCs w:val="18"/>
      <w:lang w:val="pt-BR"/>
    </w:rPr>
  </w:style>
  <w:style w:type="table" w:styleId="TabeladeGrade1Clara-nfase6">
    <w:name w:val="Grid Table 1 Light Accent 6"/>
    <w:basedOn w:val="Tabelanormal"/>
    <w:uiPriority w:val="46"/>
    <w:rsid w:val="002423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sefsc-br\dfs\DIOR\Dior-Sef\GEPLA\Relat&#243;rio%20de%20Gest&#227;o%202019\Exercicio%202019\MODELO_RELATORIO_DE_GEST&#195;O_2019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ruz\Downloads\tf3353020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fsc-br\dfs\DIOR\Dior-Sef\GEPLA\Relat&#243;rio%20de%20Gest&#227;o%202019\Exercicio%202019\3.5%20-%20Tabela%20&#8211;%20Recursos%20LOA%20por%20GND%20&#8211;%202016%20a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[3.5 - Tabela – Recursos LOA por GND – 2016 a 2019.xlsx]3.5 Tabela LOA - 2016-2019!Tabela dinâmica1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 b="1"/>
              <a:t>RECURSOS</a:t>
            </a:r>
            <a:r>
              <a:rPr lang="pt-BR" sz="1100" b="1" baseline="0"/>
              <a:t> APLICADOS POR GRUPO DE NATUREZA DE DESPESA</a:t>
            </a:r>
          </a:p>
          <a:p>
            <a:pPr>
              <a:defRPr/>
            </a:pPr>
            <a:r>
              <a:rPr lang="pt-BR" sz="1100" b="1" baseline="0"/>
              <a:t>EXECUÇÃO 2016-2019</a:t>
            </a:r>
            <a:endParaRPr lang="pt-BR" sz="11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ivotFmts>
      <c:pivotFmt>
        <c:idx val="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'3.5 Tabela LOA - 2016-2019'!$B$5:$B$6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'3.5 Tabela LOA - 2016-2019'!$A$7:$A$10</c:f>
              <c:strCache>
                <c:ptCount val="3"/>
                <c:pt idx="0">
                  <c:v>31 - Pessoal e Encargos Sociais</c:v>
                </c:pt>
                <c:pt idx="1">
                  <c:v>33 - Outras Despesas Correntes</c:v>
                </c:pt>
                <c:pt idx="2">
                  <c:v>44 - Investimentos</c:v>
                </c:pt>
              </c:strCache>
            </c:strRef>
          </c:cat>
          <c:val>
            <c:numRef>
              <c:f>'3.5 Tabela LOA - 2016-2019'!$B$7:$B$10</c:f>
              <c:numCache>
                <c:formatCode>#,##0.00</c:formatCode>
                <c:ptCount val="3"/>
                <c:pt idx="0">
                  <c:v>26521743.689999998</c:v>
                </c:pt>
                <c:pt idx="1">
                  <c:v>17231723.729999997</c:v>
                </c:pt>
                <c:pt idx="2">
                  <c:v>418687.98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90-4787-A462-22E1AF20FA61}"/>
            </c:ext>
          </c:extLst>
        </c:ser>
        <c:ser>
          <c:idx val="1"/>
          <c:order val="1"/>
          <c:tx>
            <c:strRef>
              <c:f>'3.5 Tabela LOA - 2016-2019'!$C$5:$C$6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'3.5 Tabela LOA - 2016-2019'!$A$7:$A$10</c:f>
              <c:strCache>
                <c:ptCount val="3"/>
                <c:pt idx="0">
                  <c:v>31 - Pessoal e Encargos Sociais</c:v>
                </c:pt>
                <c:pt idx="1">
                  <c:v>33 - Outras Despesas Correntes</c:v>
                </c:pt>
                <c:pt idx="2">
                  <c:v>44 - Investimentos</c:v>
                </c:pt>
              </c:strCache>
            </c:strRef>
          </c:cat>
          <c:val>
            <c:numRef>
              <c:f>'3.5 Tabela LOA - 2016-2019'!$C$7:$C$10</c:f>
              <c:numCache>
                <c:formatCode>#,##0.00</c:formatCode>
                <c:ptCount val="3"/>
                <c:pt idx="0">
                  <c:v>32309343.450000007</c:v>
                </c:pt>
                <c:pt idx="1">
                  <c:v>17431566.099999994</c:v>
                </c:pt>
                <c:pt idx="2">
                  <c:v>31333.119999999999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90-4787-A462-22E1AF20FA61}"/>
            </c:ext>
          </c:extLst>
        </c:ser>
        <c:ser>
          <c:idx val="2"/>
          <c:order val="2"/>
          <c:tx>
            <c:strRef>
              <c:f>'3.5 Tabela LOA - 2016-2019'!$D$5:$D$6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'3.5 Tabela LOA - 2016-2019'!$A$7:$A$10</c:f>
              <c:strCache>
                <c:ptCount val="3"/>
                <c:pt idx="0">
                  <c:v>31 - Pessoal e Encargos Sociais</c:v>
                </c:pt>
                <c:pt idx="1">
                  <c:v>33 - Outras Despesas Correntes</c:v>
                </c:pt>
                <c:pt idx="2">
                  <c:v>44 - Investimentos</c:v>
                </c:pt>
              </c:strCache>
            </c:strRef>
          </c:cat>
          <c:val>
            <c:numRef>
              <c:f>'3.5 Tabela LOA - 2016-2019'!$D$7:$D$10</c:f>
              <c:numCache>
                <c:formatCode>#,##0.00</c:formatCode>
                <c:ptCount val="3"/>
                <c:pt idx="0">
                  <c:v>48279808.089999981</c:v>
                </c:pt>
                <c:pt idx="1">
                  <c:v>17877457.780000035</c:v>
                </c:pt>
                <c:pt idx="2">
                  <c:v>190725.33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90-4787-A462-22E1AF20FA61}"/>
            </c:ext>
          </c:extLst>
        </c:ser>
        <c:ser>
          <c:idx val="3"/>
          <c:order val="3"/>
          <c:tx>
            <c:strRef>
              <c:f>'3.5 Tabela LOA - 2016-2019'!$E$5:$E$6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'3.5 Tabela LOA - 2016-2019'!$A$7:$A$10</c:f>
              <c:strCache>
                <c:ptCount val="3"/>
                <c:pt idx="0">
                  <c:v>31 - Pessoal e Encargos Sociais</c:v>
                </c:pt>
                <c:pt idx="1">
                  <c:v>33 - Outras Despesas Correntes</c:v>
                </c:pt>
                <c:pt idx="2">
                  <c:v>44 - Investimentos</c:v>
                </c:pt>
              </c:strCache>
            </c:strRef>
          </c:cat>
          <c:val>
            <c:numRef>
              <c:f>'3.5 Tabela LOA - 2016-2019'!$E$7:$E$10</c:f>
              <c:numCache>
                <c:formatCode>#,##0.00</c:formatCode>
                <c:ptCount val="3"/>
                <c:pt idx="0">
                  <c:v>60038884.179999992</c:v>
                </c:pt>
                <c:pt idx="1">
                  <c:v>17418955.540000003</c:v>
                </c:pt>
                <c:pt idx="2">
                  <c:v>950478.1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90-4787-A462-22E1AF20FA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811007"/>
        <c:axId val="31811839"/>
      </c:barChart>
      <c:catAx>
        <c:axId val="31811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811839"/>
        <c:crosses val="autoZero"/>
        <c:auto val="1"/>
        <c:lblAlgn val="ctr"/>
        <c:lblOffset val="100"/>
        <c:noMultiLvlLbl val="0"/>
      </c:catAx>
      <c:valAx>
        <c:axId val="3181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811007"/>
        <c:crosses val="autoZero"/>
        <c:crossBetween val="between"/>
        <c:dispUnits>
          <c:builtInUnit val="millions"/>
          <c:dispUnitsLbl>
            <c:layout/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Softwar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BA37-1713-4117-8D4A-CF25C0A74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8E936-D4D3-42B0-AA65-BC0C660E04D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fb0879af-3eba-417a-a55a-ffe6dcd6ca77"/>
    <ds:schemaRef ds:uri="http://schemas.microsoft.com/office/2006/metadata/properties"/>
    <ds:schemaRef ds:uri="http://purl.org/dc/terms/"/>
    <ds:schemaRef ds:uri="http://www.w3.org/XML/1998/namespace"/>
    <ds:schemaRef ds:uri="6dc4bcd6-49db-4c07-9060-8acfc67cef9f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59699F-0836-4BC7-A123-30DA65548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E032A-EE25-4681-9A21-BE85AB71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tf33530201</Template>
  <TotalTime>0</TotalTime>
  <Pages>48</Pages>
  <Words>6995</Words>
  <Characters>37779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2019-12-09T19:19:00Z</dcterms:created>
  <dcterms:modified xsi:type="dcterms:W3CDTF">2020-01-24T17:09:00Z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