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B3" w:rsidRPr="003348AD" w:rsidRDefault="00AC36B3" w:rsidP="00AC36B3">
      <w:pPr>
        <w:jc w:val="center"/>
        <w:rPr>
          <w:b/>
          <w:sz w:val="32"/>
          <w:szCs w:val="32"/>
        </w:rPr>
      </w:pPr>
      <w:r w:rsidRPr="003348AD">
        <w:rPr>
          <w:b/>
          <w:sz w:val="32"/>
          <w:szCs w:val="32"/>
        </w:rPr>
        <w:t>QUADRO DE PESSOAL DA UNIDADE GESTORA - MENSAL (Anexo V, Item III, alínea “a”</w:t>
      </w:r>
      <w:proofErr w:type="gramStart"/>
      <w:r w:rsidRPr="003348AD">
        <w:rPr>
          <w:b/>
          <w:sz w:val="32"/>
          <w:szCs w:val="32"/>
        </w:rPr>
        <w:t>)</w:t>
      </w:r>
      <w:proofErr w:type="gramEnd"/>
    </w:p>
    <w:p w:rsidR="00AC36B3" w:rsidRDefault="00AC36B3" w:rsidP="00AC36B3">
      <w:pPr>
        <w:jc w:val="center"/>
        <w:rPr>
          <w:b/>
          <w:sz w:val="28"/>
          <w:szCs w:val="28"/>
        </w:rPr>
      </w:pPr>
    </w:p>
    <w:p w:rsidR="00AC36B3" w:rsidRPr="007F4024" w:rsidRDefault="00AC36B3" w:rsidP="00AC36B3">
      <w:pPr>
        <w:jc w:val="center"/>
        <w:rPr>
          <w:b/>
          <w:sz w:val="32"/>
          <w:szCs w:val="32"/>
          <w:u w:val="single"/>
        </w:rPr>
      </w:pPr>
      <w:r w:rsidRPr="007F4024">
        <w:rPr>
          <w:b/>
          <w:sz w:val="32"/>
          <w:szCs w:val="32"/>
          <w:u w:val="single"/>
        </w:rPr>
        <w:t xml:space="preserve">AVISO </w:t>
      </w:r>
    </w:p>
    <w:p w:rsidR="007F4024" w:rsidRDefault="007F4024" w:rsidP="00AC36B3">
      <w:pPr>
        <w:jc w:val="center"/>
      </w:pPr>
    </w:p>
    <w:p w:rsidR="00B54094" w:rsidRDefault="001D48FC" w:rsidP="00076C52">
      <w:pPr>
        <w:ind w:left="709" w:hang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SEA </w:t>
      </w:r>
      <w:r w:rsidR="008B75AB">
        <w:rPr>
          <w:rFonts w:ascii="Arial" w:hAnsi="Arial" w:cs="Arial"/>
          <w:b/>
          <w:sz w:val="28"/>
          <w:szCs w:val="28"/>
        </w:rPr>
        <w:t>disponibilizou no SIGRH um relatório para atender o Anexo V, item III, alínea “a” do Relatório de Gestão das Unidades Jurisdicionadas.</w:t>
      </w:r>
    </w:p>
    <w:p w:rsidR="00AC36B3" w:rsidRDefault="008B75AB" w:rsidP="00076C52">
      <w:pPr>
        <w:ind w:left="709" w:hang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relatório disponibilizado facilita a conciliação dos dados à medida que permite um detalhamento dos valores.</w:t>
      </w:r>
    </w:p>
    <w:p w:rsidR="008B75AB" w:rsidRDefault="008B75AB" w:rsidP="00076C52">
      <w:pPr>
        <w:ind w:left="709" w:hanging="1"/>
        <w:rPr>
          <w:rFonts w:ascii="Arial" w:hAnsi="Arial" w:cs="Arial"/>
          <w:b/>
          <w:sz w:val="28"/>
          <w:szCs w:val="28"/>
        </w:rPr>
      </w:pPr>
    </w:p>
    <w:p w:rsidR="008B75AB" w:rsidRDefault="008B75AB" w:rsidP="00076C52">
      <w:pPr>
        <w:ind w:left="709" w:hanging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caminh</w:t>
      </w:r>
      <w:r w:rsidR="00076C52">
        <w:rPr>
          <w:rFonts w:ascii="Arial" w:hAnsi="Arial" w:cs="Arial"/>
          <w:b/>
          <w:sz w:val="28"/>
          <w:szCs w:val="28"/>
        </w:rPr>
        <w:t>o para se chegar a</w:t>
      </w:r>
      <w:r>
        <w:rPr>
          <w:rFonts w:ascii="Arial" w:hAnsi="Arial" w:cs="Arial"/>
          <w:b/>
          <w:sz w:val="28"/>
          <w:szCs w:val="28"/>
        </w:rPr>
        <w:t>os relatórios é o seguinte:</w:t>
      </w:r>
    </w:p>
    <w:p w:rsidR="008B75AB" w:rsidRDefault="008B75AB" w:rsidP="007F4024">
      <w:pPr>
        <w:ind w:firstLine="708"/>
        <w:rPr>
          <w:rFonts w:ascii="Arial" w:hAnsi="Arial" w:cs="Arial"/>
          <w:b/>
          <w:sz w:val="28"/>
          <w:szCs w:val="28"/>
        </w:rPr>
      </w:pPr>
    </w:p>
    <w:p w:rsidR="008B75AB" w:rsidRPr="008B75AB" w:rsidRDefault="008B75AB" w:rsidP="007F4024">
      <w:pPr>
        <w:ind w:firstLine="708"/>
        <w:rPr>
          <w:rFonts w:ascii="Arial" w:hAnsi="Arial" w:cs="Arial"/>
          <w:b/>
          <w:sz w:val="20"/>
        </w:rPr>
      </w:pPr>
      <w:r w:rsidRPr="008B75AB">
        <w:rPr>
          <w:rFonts w:ascii="Arial" w:hAnsi="Arial" w:cs="Arial"/>
          <w:b/>
          <w:sz w:val="20"/>
        </w:rPr>
        <w:t>SIGRH&gt;Controle Gerencial/01&gt;Relatórios Gerenciais/08&gt;Informações Anuais para o TCE.</w:t>
      </w:r>
    </w:p>
    <w:p w:rsidR="00AC36B3" w:rsidRDefault="00AC36B3" w:rsidP="00AC36B3">
      <w:pPr>
        <w:ind w:firstLine="0"/>
        <w:rPr>
          <w:rFonts w:ascii="Arial" w:hAnsi="Arial" w:cs="Arial"/>
          <w:b/>
        </w:rPr>
      </w:pPr>
    </w:p>
    <w:p w:rsidR="00AC36B3" w:rsidRDefault="00AC36B3" w:rsidP="00AC36B3">
      <w:pPr>
        <w:ind w:firstLine="0"/>
        <w:rPr>
          <w:rFonts w:ascii="Arial" w:hAnsi="Arial" w:cs="Arial"/>
          <w:b/>
        </w:rPr>
      </w:pPr>
    </w:p>
    <w:p w:rsidR="00B30384" w:rsidRDefault="00B30384" w:rsidP="00B30384">
      <w:pPr>
        <w:ind w:firstLine="0"/>
        <w:rPr>
          <w:rFonts w:ascii="Arial" w:hAnsi="Arial" w:cs="Arial"/>
        </w:rPr>
      </w:pPr>
    </w:p>
    <w:p w:rsidR="00B30384" w:rsidRPr="00B30384" w:rsidRDefault="00B30384" w:rsidP="00B30384">
      <w:pPr>
        <w:ind w:firstLine="0"/>
        <w:rPr>
          <w:rFonts w:ascii="Arial" w:hAnsi="Arial" w:cs="Arial"/>
        </w:rPr>
      </w:pPr>
      <w:bookmarkStart w:id="0" w:name="_GoBack"/>
      <w:bookmarkEnd w:id="0"/>
    </w:p>
    <w:p w:rsidR="00B30384" w:rsidRDefault="00B30384" w:rsidP="00BF5E62"/>
    <w:p w:rsidR="00B30384" w:rsidRPr="00BF5E62" w:rsidRDefault="00B30384" w:rsidP="00BF5E62"/>
    <w:sectPr w:rsidR="00B30384" w:rsidRPr="00BF5E62" w:rsidSect="00595165">
      <w:headerReference w:type="default" r:id="rId9"/>
      <w:footerReference w:type="default" r:id="rId10"/>
      <w:pgSz w:w="11907" w:h="16840" w:code="9"/>
      <w:pgMar w:top="1134" w:right="1106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2A" w:rsidRDefault="00E9252A">
      <w:pPr>
        <w:spacing w:before="0" w:after="0"/>
      </w:pPr>
      <w:r>
        <w:separator/>
      </w:r>
    </w:p>
  </w:endnote>
  <w:endnote w:type="continuationSeparator" w:id="0">
    <w:p w:rsidR="00E9252A" w:rsidRDefault="00E925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192"/>
      <w:gridCol w:w="3406"/>
    </w:tblGrid>
    <w:tr w:rsidR="00C04361" w:rsidTr="00595165">
      <w:tc>
        <w:tcPr>
          <w:tcW w:w="7192" w:type="dxa"/>
        </w:tcPr>
        <w:p w:rsidR="00C04361" w:rsidRPr="00A133CF" w:rsidRDefault="00C04361" w:rsidP="00595165">
          <w:pPr>
            <w:tabs>
              <w:tab w:val="center" w:pos="4419"/>
              <w:tab w:val="right" w:pos="9072"/>
            </w:tabs>
            <w:ind w:firstLine="0"/>
            <w:rPr>
              <w:rFonts w:ascii="Arial" w:eastAsia="MS Mincho" w:hAnsi="Arial" w:cs="Arial"/>
              <w:sz w:val="18"/>
              <w:szCs w:val="18"/>
            </w:rPr>
          </w:pPr>
        </w:p>
      </w:tc>
      <w:tc>
        <w:tcPr>
          <w:tcW w:w="3406" w:type="dxa"/>
        </w:tcPr>
        <w:p w:rsidR="00C04361" w:rsidRDefault="00C04361">
          <w:pPr>
            <w:ind w:firstLine="0"/>
            <w:jc w:val="right"/>
            <w:rPr>
              <w:rFonts w:ascii="Arial" w:hAnsi="Arial"/>
              <w:color w:val="000000"/>
              <w:sz w:val="14"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866775" cy="723900"/>
                <wp:effectExtent l="19050" t="0" r="9525" b="0"/>
                <wp:docPr id="2" name="Imagem 2" descr="logomarcapadr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marcapadr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4361" w:rsidRDefault="00C04361">
    <w:pPr>
      <w:pStyle w:val="Rodap"/>
      <w:spacing w:before="0" w:after="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2A" w:rsidRDefault="00E9252A">
      <w:pPr>
        <w:spacing w:before="0" w:after="0"/>
      </w:pPr>
      <w:r>
        <w:separator/>
      </w:r>
    </w:p>
  </w:footnote>
  <w:footnote w:type="continuationSeparator" w:id="0">
    <w:p w:rsidR="00E9252A" w:rsidRDefault="00E925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6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528"/>
    </w:tblGrid>
    <w:tr w:rsidR="00C04361" w:rsidRPr="00595165" w:rsidTr="004D7460">
      <w:tc>
        <w:tcPr>
          <w:tcW w:w="1135" w:type="dxa"/>
        </w:tcPr>
        <w:p w:rsidR="00C04361" w:rsidRPr="00595165" w:rsidRDefault="00C04361" w:rsidP="00595165">
          <w:pPr>
            <w:tabs>
              <w:tab w:val="left" w:pos="1985"/>
              <w:tab w:val="center" w:pos="4419"/>
              <w:tab w:val="right" w:pos="8838"/>
            </w:tabs>
            <w:spacing w:before="0" w:after="0"/>
            <w:ind w:firstLine="0"/>
            <w:jc w:val="left"/>
            <w:rPr>
              <w:rFonts w:eastAsia="MS Mincho"/>
              <w:b/>
              <w:bCs/>
              <w:color w:val="000000"/>
              <w:szCs w:val="24"/>
            </w:rPr>
          </w:pPr>
          <w:r>
            <w:rPr>
              <w:rFonts w:ascii="Arial" w:hAnsi="Arial" w:cs="Arial"/>
              <w:noProof/>
              <w:sz w:val="20"/>
              <w:szCs w:val="24"/>
            </w:rPr>
            <w:drawing>
              <wp:inline distT="0" distB="0" distL="0" distR="0">
                <wp:extent cx="639936" cy="723014"/>
                <wp:effectExtent l="19050" t="0" r="7764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1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28" w:type="dxa"/>
        </w:tcPr>
        <w:p w:rsidR="00C04361" w:rsidRPr="00595165" w:rsidRDefault="00C04361" w:rsidP="00595165">
          <w:pPr>
            <w:tabs>
              <w:tab w:val="left" w:pos="1985"/>
              <w:tab w:val="center" w:pos="4419"/>
              <w:tab w:val="right" w:pos="8838"/>
            </w:tabs>
            <w:spacing w:before="0" w:after="0"/>
            <w:ind w:firstLine="0"/>
            <w:jc w:val="left"/>
            <w:rPr>
              <w:rFonts w:eastAsia="MS Mincho"/>
              <w:bCs/>
              <w:sz w:val="4"/>
              <w:szCs w:val="4"/>
            </w:rPr>
          </w:pPr>
        </w:p>
        <w:p w:rsidR="00C04361" w:rsidRPr="00595165" w:rsidRDefault="00C04361" w:rsidP="00595165">
          <w:pPr>
            <w:tabs>
              <w:tab w:val="left" w:pos="1985"/>
              <w:tab w:val="center" w:pos="4419"/>
              <w:tab w:val="right" w:pos="8838"/>
            </w:tabs>
            <w:spacing w:before="0" w:after="0"/>
            <w:ind w:firstLine="0"/>
            <w:jc w:val="left"/>
            <w:rPr>
              <w:rFonts w:ascii="Arial" w:eastAsia="MS Mincho" w:hAnsi="Arial" w:cs="Arial"/>
              <w:bCs/>
              <w:color w:val="000000"/>
              <w:szCs w:val="24"/>
            </w:rPr>
          </w:pPr>
          <w:r w:rsidRPr="00595165">
            <w:rPr>
              <w:rFonts w:ascii="Arial" w:eastAsia="MS Mincho" w:hAnsi="Arial" w:cs="Arial"/>
              <w:bCs/>
              <w:szCs w:val="24"/>
            </w:rPr>
            <w:t>ESTADO DE SANTA CATARINA</w:t>
          </w:r>
        </w:p>
        <w:p w:rsidR="00C04361" w:rsidRPr="00595165" w:rsidRDefault="00C04361" w:rsidP="00595165">
          <w:pPr>
            <w:tabs>
              <w:tab w:val="left" w:pos="1985"/>
              <w:tab w:val="center" w:pos="4419"/>
              <w:tab w:val="right" w:pos="8838"/>
            </w:tabs>
            <w:spacing w:before="0" w:after="0"/>
            <w:ind w:firstLine="0"/>
            <w:jc w:val="left"/>
            <w:rPr>
              <w:rFonts w:ascii="Arial" w:eastAsia="MS Mincho" w:hAnsi="Arial" w:cs="Arial"/>
              <w:bCs/>
              <w:color w:val="000000"/>
              <w:szCs w:val="24"/>
            </w:rPr>
          </w:pPr>
          <w:r w:rsidRPr="00595165">
            <w:rPr>
              <w:rFonts w:ascii="Arial" w:eastAsia="MS Mincho" w:hAnsi="Arial" w:cs="Arial"/>
              <w:bCs/>
              <w:color w:val="000000"/>
              <w:szCs w:val="24"/>
            </w:rPr>
            <w:t>SECRETARIA DE ESTADO DA FAZENDA</w:t>
          </w:r>
        </w:p>
        <w:p w:rsidR="00C04361" w:rsidRDefault="00C04361" w:rsidP="00595165">
          <w:pPr>
            <w:tabs>
              <w:tab w:val="left" w:pos="1985"/>
              <w:tab w:val="center" w:pos="4419"/>
              <w:tab w:val="right" w:pos="8838"/>
            </w:tabs>
            <w:spacing w:before="0" w:after="0"/>
            <w:ind w:firstLine="0"/>
            <w:jc w:val="left"/>
            <w:rPr>
              <w:rFonts w:ascii="Arial" w:eastAsia="MS Mincho" w:hAnsi="Arial" w:cs="Arial"/>
              <w:bCs/>
              <w:color w:val="000000"/>
              <w:szCs w:val="24"/>
            </w:rPr>
          </w:pPr>
          <w:r w:rsidRPr="00595165">
            <w:rPr>
              <w:rFonts w:ascii="Arial" w:eastAsia="MS Mincho" w:hAnsi="Arial" w:cs="Arial"/>
              <w:bCs/>
              <w:color w:val="000000"/>
              <w:szCs w:val="24"/>
            </w:rPr>
            <w:t>DIRETORIA DE CONTABILIDADE GERAL</w:t>
          </w:r>
        </w:p>
        <w:p w:rsidR="00C04361" w:rsidRDefault="00C04361" w:rsidP="00595165">
          <w:pPr>
            <w:tabs>
              <w:tab w:val="left" w:pos="1985"/>
              <w:tab w:val="center" w:pos="4419"/>
              <w:tab w:val="right" w:pos="8838"/>
            </w:tabs>
            <w:spacing w:before="0" w:after="0"/>
            <w:ind w:firstLine="0"/>
            <w:jc w:val="left"/>
            <w:rPr>
              <w:rFonts w:ascii="Arial" w:eastAsia="MS Mincho" w:hAnsi="Arial" w:cs="Arial"/>
              <w:bCs/>
              <w:color w:val="000000"/>
              <w:szCs w:val="24"/>
            </w:rPr>
          </w:pPr>
          <w:r>
            <w:rPr>
              <w:rFonts w:ascii="Arial" w:eastAsia="MS Mincho" w:hAnsi="Arial" w:cs="Arial"/>
              <w:bCs/>
              <w:color w:val="000000"/>
              <w:szCs w:val="24"/>
            </w:rPr>
            <w:t>GERÊNCIA DE INFORMAÇÕES CONTÁBEIS</w:t>
          </w:r>
        </w:p>
        <w:p w:rsidR="00C04361" w:rsidRPr="00595165" w:rsidRDefault="00C04361" w:rsidP="00595165">
          <w:pPr>
            <w:tabs>
              <w:tab w:val="left" w:pos="1985"/>
              <w:tab w:val="center" w:pos="4419"/>
              <w:tab w:val="right" w:pos="8838"/>
            </w:tabs>
            <w:spacing w:before="0" w:after="0"/>
            <w:ind w:firstLine="0"/>
            <w:jc w:val="left"/>
            <w:rPr>
              <w:rFonts w:eastAsia="MS Mincho"/>
              <w:bCs/>
              <w:color w:val="000000"/>
              <w:szCs w:val="24"/>
            </w:rPr>
          </w:pPr>
        </w:p>
      </w:tc>
    </w:tr>
  </w:tbl>
  <w:p w:rsidR="00C04361" w:rsidRDefault="00C04361" w:rsidP="00595165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0DFC"/>
    <w:multiLevelType w:val="singleLevel"/>
    <w:tmpl w:val="EF7CE9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2F6ED6"/>
    <w:multiLevelType w:val="hybridMultilevel"/>
    <w:tmpl w:val="9E9C31B2"/>
    <w:lvl w:ilvl="0" w:tplc="0416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2B5933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8C261F"/>
    <w:multiLevelType w:val="singleLevel"/>
    <w:tmpl w:val="3D647D70"/>
    <w:lvl w:ilvl="0">
      <w:start w:val="1"/>
      <w:numFmt w:val="lowerLetter"/>
      <w:lvlText w:val="%1)"/>
      <w:lvlJc w:val="left"/>
      <w:pPr>
        <w:tabs>
          <w:tab w:val="num" w:pos="1324"/>
        </w:tabs>
        <w:ind w:left="1324" w:hanging="615"/>
      </w:pPr>
      <w:rPr>
        <w:rFonts w:hint="default"/>
      </w:rPr>
    </w:lvl>
  </w:abstractNum>
  <w:abstractNum w:abstractNumId="4">
    <w:nsid w:val="33E9320D"/>
    <w:multiLevelType w:val="hybridMultilevel"/>
    <w:tmpl w:val="BF688EA2"/>
    <w:lvl w:ilvl="0" w:tplc="C4989A1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F147C8A"/>
    <w:multiLevelType w:val="hybridMultilevel"/>
    <w:tmpl w:val="C81C9278"/>
    <w:lvl w:ilvl="0" w:tplc="1882A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97732"/>
    <w:multiLevelType w:val="hybridMultilevel"/>
    <w:tmpl w:val="2A70734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C544600"/>
    <w:multiLevelType w:val="hybridMultilevel"/>
    <w:tmpl w:val="80104E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261D5"/>
    <w:multiLevelType w:val="hybridMultilevel"/>
    <w:tmpl w:val="038A4862"/>
    <w:lvl w:ilvl="0" w:tplc="041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97A1CBD"/>
    <w:multiLevelType w:val="multilevel"/>
    <w:tmpl w:val="87647E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F1A6C02"/>
    <w:multiLevelType w:val="multilevel"/>
    <w:tmpl w:val="9844185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4A"/>
    <w:rsid w:val="000019F5"/>
    <w:rsid w:val="000078FF"/>
    <w:rsid w:val="00010094"/>
    <w:rsid w:val="000106E9"/>
    <w:rsid w:val="00015F2B"/>
    <w:rsid w:val="00017069"/>
    <w:rsid w:val="00022890"/>
    <w:rsid w:val="00023523"/>
    <w:rsid w:val="00023FC2"/>
    <w:rsid w:val="00025A99"/>
    <w:rsid w:val="000328DD"/>
    <w:rsid w:val="0003383E"/>
    <w:rsid w:val="00036BC0"/>
    <w:rsid w:val="00036DB4"/>
    <w:rsid w:val="000448A0"/>
    <w:rsid w:val="000508A1"/>
    <w:rsid w:val="00050BA2"/>
    <w:rsid w:val="00051322"/>
    <w:rsid w:val="000552E7"/>
    <w:rsid w:val="00060148"/>
    <w:rsid w:val="000638A6"/>
    <w:rsid w:val="00064C4C"/>
    <w:rsid w:val="00065BFD"/>
    <w:rsid w:val="0006661B"/>
    <w:rsid w:val="000709A0"/>
    <w:rsid w:val="000709F4"/>
    <w:rsid w:val="00073628"/>
    <w:rsid w:val="00074CB5"/>
    <w:rsid w:val="0007686C"/>
    <w:rsid w:val="00076C52"/>
    <w:rsid w:val="000776D0"/>
    <w:rsid w:val="00080048"/>
    <w:rsid w:val="000802E2"/>
    <w:rsid w:val="0008230A"/>
    <w:rsid w:val="00083481"/>
    <w:rsid w:val="00083A90"/>
    <w:rsid w:val="000853BA"/>
    <w:rsid w:val="00085666"/>
    <w:rsid w:val="000908B3"/>
    <w:rsid w:val="00091CE0"/>
    <w:rsid w:val="0009288E"/>
    <w:rsid w:val="000944C7"/>
    <w:rsid w:val="000953D9"/>
    <w:rsid w:val="00095FA7"/>
    <w:rsid w:val="00096665"/>
    <w:rsid w:val="000A0EEA"/>
    <w:rsid w:val="000A1E0E"/>
    <w:rsid w:val="000A1ECA"/>
    <w:rsid w:val="000B0323"/>
    <w:rsid w:val="000B4346"/>
    <w:rsid w:val="000B59BB"/>
    <w:rsid w:val="000B6471"/>
    <w:rsid w:val="000B6C40"/>
    <w:rsid w:val="000C03A4"/>
    <w:rsid w:val="000C3CD7"/>
    <w:rsid w:val="000C42CD"/>
    <w:rsid w:val="000D1895"/>
    <w:rsid w:val="000D1AEE"/>
    <w:rsid w:val="000D4FAF"/>
    <w:rsid w:val="000D5BA0"/>
    <w:rsid w:val="000D5C7E"/>
    <w:rsid w:val="000D5D63"/>
    <w:rsid w:val="000D6411"/>
    <w:rsid w:val="000D65D2"/>
    <w:rsid w:val="000D673E"/>
    <w:rsid w:val="000D68B4"/>
    <w:rsid w:val="000D7259"/>
    <w:rsid w:val="000D78BC"/>
    <w:rsid w:val="000E06AC"/>
    <w:rsid w:val="000E0F62"/>
    <w:rsid w:val="000E1DA3"/>
    <w:rsid w:val="000E317F"/>
    <w:rsid w:val="000E3602"/>
    <w:rsid w:val="000F0EA1"/>
    <w:rsid w:val="000F2B42"/>
    <w:rsid w:val="00101AE1"/>
    <w:rsid w:val="00102402"/>
    <w:rsid w:val="00103D27"/>
    <w:rsid w:val="001107F1"/>
    <w:rsid w:val="0011162E"/>
    <w:rsid w:val="00111EA1"/>
    <w:rsid w:val="00115482"/>
    <w:rsid w:val="00117317"/>
    <w:rsid w:val="00120908"/>
    <w:rsid w:val="00120ABF"/>
    <w:rsid w:val="001214B4"/>
    <w:rsid w:val="00122C2E"/>
    <w:rsid w:val="00126D52"/>
    <w:rsid w:val="00130E1A"/>
    <w:rsid w:val="00132947"/>
    <w:rsid w:val="00133908"/>
    <w:rsid w:val="0013688E"/>
    <w:rsid w:val="00143712"/>
    <w:rsid w:val="00147D58"/>
    <w:rsid w:val="00152D85"/>
    <w:rsid w:val="0015737E"/>
    <w:rsid w:val="00160ADD"/>
    <w:rsid w:val="0016738D"/>
    <w:rsid w:val="001718CD"/>
    <w:rsid w:val="00171BC8"/>
    <w:rsid w:val="00173681"/>
    <w:rsid w:val="0017381F"/>
    <w:rsid w:val="00174373"/>
    <w:rsid w:val="00174F20"/>
    <w:rsid w:val="00181822"/>
    <w:rsid w:val="001823EC"/>
    <w:rsid w:val="001833E0"/>
    <w:rsid w:val="00184A98"/>
    <w:rsid w:val="00184B23"/>
    <w:rsid w:val="00186A1C"/>
    <w:rsid w:val="00186CBD"/>
    <w:rsid w:val="00190BBA"/>
    <w:rsid w:val="001918D4"/>
    <w:rsid w:val="00191C02"/>
    <w:rsid w:val="00195731"/>
    <w:rsid w:val="001A18E4"/>
    <w:rsid w:val="001A21F9"/>
    <w:rsid w:val="001A2D91"/>
    <w:rsid w:val="001B01B8"/>
    <w:rsid w:val="001B0F30"/>
    <w:rsid w:val="001B3B0F"/>
    <w:rsid w:val="001B4891"/>
    <w:rsid w:val="001B4F17"/>
    <w:rsid w:val="001C15C9"/>
    <w:rsid w:val="001C519A"/>
    <w:rsid w:val="001C69C7"/>
    <w:rsid w:val="001C75EB"/>
    <w:rsid w:val="001D04A6"/>
    <w:rsid w:val="001D0C04"/>
    <w:rsid w:val="001D2BA2"/>
    <w:rsid w:val="001D3719"/>
    <w:rsid w:val="001D48FC"/>
    <w:rsid w:val="001D680E"/>
    <w:rsid w:val="001D6F32"/>
    <w:rsid w:val="001D70C6"/>
    <w:rsid w:val="001D7386"/>
    <w:rsid w:val="001E0A9D"/>
    <w:rsid w:val="001E4739"/>
    <w:rsid w:val="001F081C"/>
    <w:rsid w:val="001F1317"/>
    <w:rsid w:val="001F2013"/>
    <w:rsid w:val="0020380B"/>
    <w:rsid w:val="002046C3"/>
    <w:rsid w:val="00210374"/>
    <w:rsid w:val="0021278E"/>
    <w:rsid w:val="00212A42"/>
    <w:rsid w:val="002142B4"/>
    <w:rsid w:val="002151D9"/>
    <w:rsid w:val="00215CFD"/>
    <w:rsid w:val="00215F55"/>
    <w:rsid w:val="0022003D"/>
    <w:rsid w:val="00222A53"/>
    <w:rsid w:val="002233D2"/>
    <w:rsid w:val="0023253A"/>
    <w:rsid w:val="002330E4"/>
    <w:rsid w:val="00235A8E"/>
    <w:rsid w:val="00236C58"/>
    <w:rsid w:val="002441F3"/>
    <w:rsid w:val="002456B3"/>
    <w:rsid w:val="00252DC7"/>
    <w:rsid w:val="0025529C"/>
    <w:rsid w:val="00255BEC"/>
    <w:rsid w:val="00260A68"/>
    <w:rsid w:val="00260E78"/>
    <w:rsid w:val="002610BA"/>
    <w:rsid w:val="00262BFC"/>
    <w:rsid w:val="00263339"/>
    <w:rsid w:val="002672E7"/>
    <w:rsid w:val="00273C58"/>
    <w:rsid w:val="00274837"/>
    <w:rsid w:val="00274F4B"/>
    <w:rsid w:val="00280917"/>
    <w:rsid w:val="00280EE0"/>
    <w:rsid w:val="00284937"/>
    <w:rsid w:val="00285098"/>
    <w:rsid w:val="00290850"/>
    <w:rsid w:val="00291AFA"/>
    <w:rsid w:val="00291E7E"/>
    <w:rsid w:val="00292489"/>
    <w:rsid w:val="002A248E"/>
    <w:rsid w:val="002A381A"/>
    <w:rsid w:val="002A40E3"/>
    <w:rsid w:val="002A5A8C"/>
    <w:rsid w:val="002A6BC7"/>
    <w:rsid w:val="002B0F2B"/>
    <w:rsid w:val="002B1ED8"/>
    <w:rsid w:val="002B2F19"/>
    <w:rsid w:val="002B4B74"/>
    <w:rsid w:val="002B64F2"/>
    <w:rsid w:val="002C0BAF"/>
    <w:rsid w:val="002C11BA"/>
    <w:rsid w:val="002C17D3"/>
    <w:rsid w:val="002C2656"/>
    <w:rsid w:val="002C5984"/>
    <w:rsid w:val="002C69CC"/>
    <w:rsid w:val="002D4004"/>
    <w:rsid w:val="002D4290"/>
    <w:rsid w:val="002D49AE"/>
    <w:rsid w:val="002D507F"/>
    <w:rsid w:val="002D5749"/>
    <w:rsid w:val="002F162C"/>
    <w:rsid w:val="002F1BBC"/>
    <w:rsid w:val="002F262F"/>
    <w:rsid w:val="002F3069"/>
    <w:rsid w:val="002F7849"/>
    <w:rsid w:val="00300A11"/>
    <w:rsid w:val="00300ADA"/>
    <w:rsid w:val="0030736B"/>
    <w:rsid w:val="00310FEC"/>
    <w:rsid w:val="003115C9"/>
    <w:rsid w:val="003140E2"/>
    <w:rsid w:val="0031671E"/>
    <w:rsid w:val="00316AB6"/>
    <w:rsid w:val="00323F1B"/>
    <w:rsid w:val="00326EC0"/>
    <w:rsid w:val="003348AD"/>
    <w:rsid w:val="0033548A"/>
    <w:rsid w:val="0033565D"/>
    <w:rsid w:val="0033645A"/>
    <w:rsid w:val="00336911"/>
    <w:rsid w:val="0034072E"/>
    <w:rsid w:val="00344840"/>
    <w:rsid w:val="00345E5B"/>
    <w:rsid w:val="00347FFA"/>
    <w:rsid w:val="00351AEC"/>
    <w:rsid w:val="00352469"/>
    <w:rsid w:val="003537A9"/>
    <w:rsid w:val="00353A17"/>
    <w:rsid w:val="00355425"/>
    <w:rsid w:val="003579F4"/>
    <w:rsid w:val="00363232"/>
    <w:rsid w:val="00363348"/>
    <w:rsid w:val="0036402B"/>
    <w:rsid w:val="00366065"/>
    <w:rsid w:val="0036720D"/>
    <w:rsid w:val="00373335"/>
    <w:rsid w:val="00374286"/>
    <w:rsid w:val="00376EE2"/>
    <w:rsid w:val="003801E4"/>
    <w:rsid w:val="00382A5B"/>
    <w:rsid w:val="0038454E"/>
    <w:rsid w:val="003852DB"/>
    <w:rsid w:val="00387EA9"/>
    <w:rsid w:val="0039052A"/>
    <w:rsid w:val="0039060F"/>
    <w:rsid w:val="00391279"/>
    <w:rsid w:val="00391D74"/>
    <w:rsid w:val="00397196"/>
    <w:rsid w:val="003A2BC5"/>
    <w:rsid w:val="003A3594"/>
    <w:rsid w:val="003A49E5"/>
    <w:rsid w:val="003A7957"/>
    <w:rsid w:val="003B183F"/>
    <w:rsid w:val="003B1C47"/>
    <w:rsid w:val="003B2E78"/>
    <w:rsid w:val="003B403E"/>
    <w:rsid w:val="003B5D60"/>
    <w:rsid w:val="003B5F14"/>
    <w:rsid w:val="003C24E0"/>
    <w:rsid w:val="003C592A"/>
    <w:rsid w:val="003C5EB7"/>
    <w:rsid w:val="003D16F5"/>
    <w:rsid w:val="003D378A"/>
    <w:rsid w:val="003D469B"/>
    <w:rsid w:val="003D4704"/>
    <w:rsid w:val="003D57AC"/>
    <w:rsid w:val="003D6CB2"/>
    <w:rsid w:val="003D7EA1"/>
    <w:rsid w:val="003D7FFA"/>
    <w:rsid w:val="003E044B"/>
    <w:rsid w:val="003E066D"/>
    <w:rsid w:val="003E3938"/>
    <w:rsid w:val="003E4A89"/>
    <w:rsid w:val="003E579F"/>
    <w:rsid w:val="003F0698"/>
    <w:rsid w:val="003F1558"/>
    <w:rsid w:val="003F1CAE"/>
    <w:rsid w:val="003F1E12"/>
    <w:rsid w:val="003F51C1"/>
    <w:rsid w:val="003F5544"/>
    <w:rsid w:val="003F60B4"/>
    <w:rsid w:val="003F7E67"/>
    <w:rsid w:val="003F7FC9"/>
    <w:rsid w:val="00401EF5"/>
    <w:rsid w:val="0040313C"/>
    <w:rsid w:val="00406939"/>
    <w:rsid w:val="00410D15"/>
    <w:rsid w:val="00416AC6"/>
    <w:rsid w:val="0042116F"/>
    <w:rsid w:val="0042631B"/>
    <w:rsid w:val="00430BED"/>
    <w:rsid w:val="0043205C"/>
    <w:rsid w:val="00433224"/>
    <w:rsid w:val="00433799"/>
    <w:rsid w:val="004354A9"/>
    <w:rsid w:val="0043793F"/>
    <w:rsid w:val="00442E00"/>
    <w:rsid w:val="00451ACF"/>
    <w:rsid w:val="00453C90"/>
    <w:rsid w:val="004556C0"/>
    <w:rsid w:val="00455E57"/>
    <w:rsid w:val="004565E5"/>
    <w:rsid w:val="00457157"/>
    <w:rsid w:val="00462792"/>
    <w:rsid w:val="00462F7E"/>
    <w:rsid w:val="00463828"/>
    <w:rsid w:val="004639F3"/>
    <w:rsid w:val="00466839"/>
    <w:rsid w:val="004677CE"/>
    <w:rsid w:val="00467C68"/>
    <w:rsid w:val="00472D7F"/>
    <w:rsid w:val="00473A2D"/>
    <w:rsid w:val="00482151"/>
    <w:rsid w:val="00483493"/>
    <w:rsid w:val="00483B5C"/>
    <w:rsid w:val="004843F1"/>
    <w:rsid w:val="00484E0A"/>
    <w:rsid w:val="00485041"/>
    <w:rsid w:val="00487905"/>
    <w:rsid w:val="004926EA"/>
    <w:rsid w:val="0049603F"/>
    <w:rsid w:val="00496603"/>
    <w:rsid w:val="004A1FEA"/>
    <w:rsid w:val="004A296E"/>
    <w:rsid w:val="004A319B"/>
    <w:rsid w:val="004A4E78"/>
    <w:rsid w:val="004A5DC9"/>
    <w:rsid w:val="004B0339"/>
    <w:rsid w:val="004B04F0"/>
    <w:rsid w:val="004B0D34"/>
    <w:rsid w:val="004B11E1"/>
    <w:rsid w:val="004B4190"/>
    <w:rsid w:val="004C6FE9"/>
    <w:rsid w:val="004D0712"/>
    <w:rsid w:val="004D076D"/>
    <w:rsid w:val="004D0FDC"/>
    <w:rsid w:val="004D3060"/>
    <w:rsid w:val="004D48DE"/>
    <w:rsid w:val="004D51F0"/>
    <w:rsid w:val="004D5D2A"/>
    <w:rsid w:val="004D6F6E"/>
    <w:rsid w:val="004D6FD3"/>
    <w:rsid w:val="004D7460"/>
    <w:rsid w:val="004E54A5"/>
    <w:rsid w:val="004E5531"/>
    <w:rsid w:val="004F6065"/>
    <w:rsid w:val="0050086B"/>
    <w:rsid w:val="00502DB2"/>
    <w:rsid w:val="00503228"/>
    <w:rsid w:val="00504DE3"/>
    <w:rsid w:val="0050779D"/>
    <w:rsid w:val="00513582"/>
    <w:rsid w:val="00515D44"/>
    <w:rsid w:val="0051611A"/>
    <w:rsid w:val="0051673D"/>
    <w:rsid w:val="005221E9"/>
    <w:rsid w:val="00524971"/>
    <w:rsid w:val="00532360"/>
    <w:rsid w:val="00532FB3"/>
    <w:rsid w:val="00533FD2"/>
    <w:rsid w:val="00534265"/>
    <w:rsid w:val="005351C5"/>
    <w:rsid w:val="00537AAE"/>
    <w:rsid w:val="00542A68"/>
    <w:rsid w:val="00543B75"/>
    <w:rsid w:val="0055483A"/>
    <w:rsid w:val="005557AD"/>
    <w:rsid w:val="00557590"/>
    <w:rsid w:val="00557738"/>
    <w:rsid w:val="0056000D"/>
    <w:rsid w:val="00562322"/>
    <w:rsid w:val="00562E87"/>
    <w:rsid w:val="00565019"/>
    <w:rsid w:val="00565F20"/>
    <w:rsid w:val="00570AF5"/>
    <w:rsid w:val="00571AC5"/>
    <w:rsid w:val="005721F9"/>
    <w:rsid w:val="00574FAD"/>
    <w:rsid w:val="00575AE8"/>
    <w:rsid w:val="00576313"/>
    <w:rsid w:val="0058193F"/>
    <w:rsid w:val="00583596"/>
    <w:rsid w:val="00585A49"/>
    <w:rsid w:val="00592984"/>
    <w:rsid w:val="0059415F"/>
    <w:rsid w:val="005943D9"/>
    <w:rsid w:val="00595165"/>
    <w:rsid w:val="005A3FD8"/>
    <w:rsid w:val="005B0AF3"/>
    <w:rsid w:val="005B2A91"/>
    <w:rsid w:val="005B3610"/>
    <w:rsid w:val="005B513F"/>
    <w:rsid w:val="005B7B05"/>
    <w:rsid w:val="005C221E"/>
    <w:rsid w:val="005C249A"/>
    <w:rsid w:val="005C45E9"/>
    <w:rsid w:val="005C4FD6"/>
    <w:rsid w:val="005C548B"/>
    <w:rsid w:val="005D10EF"/>
    <w:rsid w:val="005D2DE0"/>
    <w:rsid w:val="005D3090"/>
    <w:rsid w:val="005D464B"/>
    <w:rsid w:val="005D5639"/>
    <w:rsid w:val="005D6CB4"/>
    <w:rsid w:val="005E07E0"/>
    <w:rsid w:val="005E16F1"/>
    <w:rsid w:val="005E2003"/>
    <w:rsid w:val="005E5AF7"/>
    <w:rsid w:val="005E747A"/>
    <w:rsid w:val="005E78CD"/>
    <w:rsid w:val="005E7BE1"/>
    <w:rsid w:val="005F0BC3"/>
    <w:rsid w:val="005F30ED"/>
    <w:rsid w:val="00602FF5"/>
    <w:rsid w:val="00605BBE"/>
    <w:rsid w:val="00612AD1"/>
    <w:rsid w:val="00612FD0"/>
    <w:rsid w:val="0061328D"/>
    <w:rsid w:val="006155E4"/>
    <w:rsid w:val="006159AB"/>
    <w:rsid w:val="00617629"/>
    <w:rsid w:val="006233C7"/>
    <w:rsid w:val="00627311"/>
    <w:rsid w:val="00630A44"/>
    <w:rsid w:val="00631AE5"/>
    <w:rsid w:val="006340E4"/>
    <w:rsid w:val="006359E5"/>
    <w:rsid w:val="00640E38"/>
    <w:rsid w:val="00641ABE"/>
    <w:rsid w:val="00642CAF"/>
    <w:rsid w:val="00644A96"/>
    <w:rsid w:val="00650DC0"/>
    <w:rsid w:val="00651CA0"/>
    <w:rsid w:val="0065242C"/>
    <w:rsid w:val="006528A5"/>
    <w:rsid w:val="00653673"/>
    <w:rsid w:val="006549A1"/>
    <w:rsid w:val="00655D84"/>
    <w:rsid w:val="00657B17"/>
    <w:rsid w:val="00671F9F"/>
    <w:rsid w:val="006732E6"/>
    <w:rsid w:val="00673C07"/>
    <w:rsid w:val="00674926"/>
    <w:rsid w:val="00675D92"/>
    <w:rsid w:val="00684FE8"/>
    <w:rsid w:val="00685350"/>
    <w:rsid w:val="00685B1C"/>
    <w:rsid w:val="00690190"/>
    <w:rsid w:val="0069294F"/>
    <w:rsid w:val="00693BCC"/>
    <w:rsid w:val="006953D0"/>
    <w:rsid w:val="006957AB"/>
    <w:rsid w:val="006960B8"/>
    <w:rsid w:val="006A31E8"/>
    <w:rsid w:val="006A3A67"/>
    <w:rsid w:val="006A450A"/>
    <w:rsid w:val="006A6C92"/>
    <w:rsid w:val="006A7C32"/>
    <w:rsid w:val="006B09B8"/>
    <w:rsid w:val="006B0FC5"/>
    <w:rsid w:val="006B3403"/>
    <w:rsid w:val="006B3CBF"/>
    <w:rsid w:val="006C5782"/>
    <w:rsid w:val="006C6505"/>
    <w:rsid w:val="006C7C0A"/>
    <w:rsid w:val="006D071E"/>
    <w:rsid w:val="006D28CA"/>
    <w:rsid w:val="006D4E79"/>
    <w:rsid w:val="006E01FC"/>
    <w:rsid w:val="006E34FC"/>
    <w:rsid w:val="006E76DD"/>
    <w:rsid w:val="006F131F"/>
    <w:rsid w:val="006F397A"/>
    <w:rsid w:val="006F5D91"/>
    <w:rsid w:val="006F6A8D"/>
    <w:rsid w:val="006F7C3D"/>
    <w:rsid w:val="0070369C"/>
    <w:rsid w:val="00703A26"/>
    <w:rsid w:val="007045EB"/>
    <w:rsid w:val="00707A6F"/>
    <w:rsid w:val="00707CA8"/>
    <w:rsid w:val="00714AE9"/>
    <w:rsid w:val="00720C05"/>
    <w:rsid w:val="007212C4"/>
    <w:rsid w:val="0072177D"/>
    <w:rsid w:val="0072336C"/>
    <w:rsid w:val="007278A7"/>
    <w:rsid w:val="00732316"/>
    <w:rsid w:val="00732604"/>
    <w:rsid w:val="007341A7"/>
    <w:rsid w:val="00737185"/>
    <w:rsid w:val="00742856"/>
    <w:rsid w:val="00742AA9"/>
    <w:rsid w:val="00747CB1"/>
    <w:rsid w:val="00747E21"/>
    <w:rsid w:val="00751260"/>
    <w:rsid w:val="007563CC"/>
    <w:rsid w:val="00756A88"/>
    <w:rsid w:val="00761BB6"/>
    <w:rsid w:val="00763BD4"/>
    <w:rsid w:val="00763BE2"/>
    <w:rsid w:val="0076761B"/>
    <w:rsid w:val="00770173"/>
    <w:rsid w:val="007745EC"/>
    <w:rsid w:val="00777D9D"/>
    <w:rsid w:val="00780395"/>
    <w:rsid w:val="0078071B"/>
    <w:rsid w:val="0078617C"/>
    <w:rsid w:val="00787C25"/>
    <w:rsid w:val="00790E67"/>
    <w:rsid w:val="007925AE"/>
    <w:rsid w:val="007964DD"/>
    <w:rsid w:val="007A0CAF"/>
    <w:rsid w:val="007A78EF"/>
    <w:rsid w:val="007B43BE"/>
    <w:rsid w:val="007B7B68"/>
    <w:rsid w:val="007C25C8"/>
    <w:rsid w:val="007C2DC0"/>
    <w:rsid w:val="007C4A43"/>
    <w:rsid w:val="007C5392"/>
    <w:rsid w:val="007D5B5B"/>
    <w:rsid w:val="007D70C0"/>
    <w:rsid w:val="007E1A1E"/>
    <w:rsid w:val="007E1B0A"/>
    <w:rsid w:val="007E42E4"/>
    <w:rsid w:val="007E557C"/>
    <w:rsid w:val="007E6DD1"/>
    <w:rsid w:val="007E7559"/>
    <w:rsid w:val="007E774F"/>
    <w:rsid w:val="007F0636"/>
    <w:rsid w:val="007F18BC"/>
    <w:rsid w:val="007F4024"/>
    <w:rsid w:val="00802751"/>
    <w:rsid w:val="008029E9"/>
    <w:rsid w:val="00804123"/>
    <w:rsid w:val="00810F5A"/>
    <w:rsid w:val="0081164A"/>
    <w:rsid w:val="00812186"/>
    <w:rsid w:val="00812867"/>
    <w:rsid w:val="00816E4E"/>
    <w:rsid w:val="00817472"/>
    <w:rsid w:val="00817589"/>
    <w:rsid w:val="0081766B"/>
    <w:rsid w:val="00822998"/>
    <w:rsid w:val="00822B80"/>
    <w:rsid w:val="00822C1E"/>
    <w:rsid w:val="00824824"/>
    <w:rsid w:val="00831C30"/>
    <w:rsid w:val="00834702"/>
    <w:rsid w:val="00836B08"/>
    <w:rsid w:val="00841435"/>
    <w:rsid w:val="00843ED6"/>
    <w:rsid w:val="00844F1A"/>
    <w:rsid w:val="008466AB"/>
    <w:rsid w:val="00846CC2"/>
    <w:rsid w:val="00847A1F"/>
    <w:rsid w:val="008520BE"/>
    <w:rsid w:val="00856027"/>
    <w:rsid w:val="008621D2"/>
    <w:rsid w:val="008628D4"/>
    <w:rsid w:val="00864CCD"/>
    <w:rsid w:val="00874EB8"/>
    <w:rsid w:val="008757C4"/>
    <w:rsid w:val="00875896"/>
    <w:rsid w:val="008834F7"/>
    <w:rsid w:val="00885844"/>
    <w:rsid w:val="0089121D"/>
    <w:rsid w:val="00892CFE"/>
    <w:rsid w:val="00894C44"/>
    <w:rsid w:val="0089684B"/>
    <w:rsid w:val="00896A74"/>
    <w:rsid w:val="008A2C61"/>
    <w:rsid w:val="008B0C5D"/>
    <w:rsid w:val="008B3A84"/>
    <w:rsid w:val="008B7284"/>
    <w:rsid w:val="008B75AB"/>
    <w:rsid w:val="008C06D3"/>
    <w:rsid w:val="008C38D5"/>
    <w:rsid w:val="008C3BCC"/>
    <w:rsid w:val="008C5CBD"/>
    <w:rsid w:val="008C77DF"/>
    <w:rsid w:val="008D03C3"/>
    <w:rsid w:val="008D0486"/>
    <w:rsid w:val="008D6D4C"/>
    <w:rsid w:val="008D74DF"/>
    <w:rsid w:val="008E2E6A"/>
    <w:rsid w:val="008E514C"/>
    <w:rsid w:val="008E593A"/>
    <w:rsid w:val="008E62EB"/>
    <w:rsid w:val="008F1C30"/>
    <w:rsid w:val="008F2690"/>
    <w:rsid w:val="008F3574"/>
    <w:rsid w:val="008F7021"/>
    <w:rsid w:val="0090027D"/>
    <w:rsid w:val="0090183B"/>
    <w:rsid w:val="0090724A"/>
    <w:rsid w:val="009126C2"/>
    <w:rsid w:val="00912F9F"/>
    <w:rsid w:val="0091411E"/>
    <w:rsid w:val="0091553A"/>
    <w:rsid w:val="00920A59"/>
    <w:rsid w:val="009244DD"/>
    <w:rsid w:val="009278D4"/>
    <w:rsid w:val="009323F3"/>
    <w:rsid w:val="00934AAA"/>
    <w:rsid w:val="00934E68"/>
    <w:rsid w:val="00935373"/>
    <w:rsid w:val="0094523C"/>
    <w:rsid w:val="0094528C"/>
    <w:rsid w:val="00945F68"/>
    <w:rsid w:val="00952420"/>
    <w:rsid w:val="009538CE"/>
    <w:rsid w:val="009575BC"/>
    <w:rsid w:val="0096253D"/>
    <w:rsid w:val="009717EC"/>
    <w:rsid w:val="00976362"/>
    <w:rsid w:val="00980D05"/>
    <w:rsid w:val="00980D44"/>
    <w:rsid w:val="00983867"/>
    <w:rsid w:val="00986F43"/>
    <w:rsid w:val="0099047F"/>
    <w:rsid w:val="0099333E"/>
    <w:rsid w:val="0099372C"/>
    <w:rsid w:val="00994E95"/>
    <w:rsid w:val="009A0CFB"/>
    <w:rsid w:val="009A23A1"/>
    <w:rsid w:val="009A3393"/>
    <w:rsid w:val="009A3935"/>
    <w:rsid w:val="009B1CA1"/>
    <w:rsid w:val="009B2CEA"/>
    <w:rsid w:val="009B3F81"/>
    <w:rsid w:val="009B5C3B"/>
    <w:rsid w:val="009B6160"/>
    <w:rsid w:val="009C2305"/>
    <w:rsid w:val="009C4458"/>
    <w:rsid w:val="009C4B7E"/>
    <w:rsid w:val="009C7CDD"/>
    <w:rsid w:val="009D5051"/>
    <w:rsid w:val="009D5949"/>
    <w:rsid w:val="009D7277"/>
    <w:rsid w:val="009E0929"/>
    <w:rsid w:val="009E65C0"/>
    <w:rsid w:val="009F410E"/>
    <w:rsid w:val="009F663C"/>
    <w:rsid w:val="00A0172D"/>
    <w:rsid w:val="00A02E7B"/>
    <w:rsid w:val="00A037B9"/>
    <w:rsid w:val="00A0660C"/>
    <w:rsid w:val="00A07347"/>
    <w:rsid w:val="00A07AA4"/>
    <w:rsid w:val="00A117DC"/>
    <w:rsid w:val="00A147EB"/>
    <w:rsid w:val="00A1779A"/>
    <w:rsid w:val="00A2229E"/>
    <w:rsid w:val="00A25A8E"/>
    <w:rsid w:val="00A303A5"/>
    <w:rsid w:val="00A32479"/>
    <w:rsid w:val="00A3399E"/>
    <w:rsid w:val="00A36275"/>
    <w:rsid w:val="00A36EF1"/>
    <w:rsid w:val="00A41663"/>
    <w:rsid w:val="00A4201D"/>
    <w:rsid w:val="00A42631"/>
    <w:rsid w:val="00A44C4E"/>
    <w:rsid w:val="00A45A0A"/>
    <w:rsid w:val="00A47CD0"/>
    <w:rsid w:val="00A50E83"/>
    <w:rsid w:val="00A5236C"/>
    <w:rsid w:val="00A554A8"/>
    <w:rsid w:val="00A64F83"/>
    <w:rsid w:val="00A65EC7"/>
    <w:rsid w:val="00A66EC7"/>
    <w:rsid w:val="00A7131F"/>
    <w:rsid w:val="00A7191D"/>
    <w:rsid w:val="00A73F07"/>
    <w:rsid w:val="00A74C0A"/>
    <w:rsid w:val="00A757B3"/>
    <w:rsid w:val="00A767C3"/>
    <w:rsid w:val="00A77467"/>
    <w:rsid w:val="00A77BC8"/>
    <w:rsid w:val="00A80C15"/>
    <w:rsid w:val="00A8468E"/>
    <w:rsid w:val="00A850C2"/>
    <w:rsid w:val="00A86CA8"/>
    <w:rsid w:val="00A931C1"/>
    <w:rsid w:val="00A9394B"/>
    <w:rsid w:val="00A9484A"/>
    <w:rsid w:val="00A949B4"/>
    <w:rsid w:val="00A94A9A"/>
    <w:rsid w:val="00AA1602"/>
    <w:rsid w:val="00AA1A3D"/>
    <w:rsid w:val="00AA4CD6"/>
    <w:rsid w:val="00AA5D44"/>
    <w:rsid w:val="00AA74BC"/>
    <w:rsid w:val="00AB07E9"/>
    <w:rsid w:val="00AB48F5"/>
    <w:rsid w:val="00AB536F"/>
    <w:rsid w:val="00AB5755"/>
    <w:rsid w:val="00AB58B1"/>
    <w:rsid w:val="00AC05B1"/>
    <w:rsid w:val="00AC2134"/>
    <w:rsid w:val="00AC36B3"/>
    <w:rsid w:val="00AC3C12"/>
    <w:rsid w:val="00AC59AF"/>
    <w:rsid w:val="00AC7602"/>
    <w:rsid w:val="00AD65C9"/>
    <w:rsid w:val="00AD6F06"/>
    <w:rsid w:val="00AE2C06"/>
    <w:rsid w:val="00AE2F15"/>
    <w:rsid w:val="00AE5BD2"/>
    <w:rsid w:val="00AE5C16"/>
    <w:rsid w:val="00AF17F8"/>
    <w:rsid w:val="00AF78A1"/>
    <w:rsid w:val="00B02BA5"/>
    <w:rsid w:val="00B03512"/>
    <w:rsid w:val="00B03799"/>
    <w:rsid w:val="00B1230E"/>
    <w:rsid w:val="00B13A9E"/>
    <w:rsid w:val="00B14185"/>
    <w:rsid w:val="00B20617"/>
    <w:rsid w:val="00B2651F"/>
    <w:rsid w:val="00B26E8A"/>
    <w:rsid w:val="00B30384"/>
    <w:rsid w:val="00B31B63"/>
    <w:rsid w:val="00B32A60"/>
    <w:rsid w:val="00B3579A"/>
    <w:rsid w:val="00B37E5D"/>
    <w:rsid w:val="00B4340F"/>
    <w:rsid w:val="00B4628D"/>
    <w:rsid w:val="00B50B5F"/>
    <w:rsid w:val="00B50DFD"/>
    <w:rsid w:val="00B5367C"/>
    <w:rsid w:val="00B54094"/>
    <w:rsid w:val="00B556CA"/>
    <w:rsid w:val="00B60B63"/>
    <w:rsid w:val="00B64007"/>
    <w:rsid w:val="00B6733F"/>
    <w:rsid w:val="00B67988"/>
    <w:rsid w:val="00B70E0A"/>
    <w:rsid w:val="00B74BBD"/>
    <w:rsid w:val="00B75354"/>
    <w:rsid w:val="00B800A7"/>
    <w:rsid w:val="00B8237F"/>
    <w:rsid w:val="00B83211"/>
    <w:rsid w:val="00B8328F"/>
    <w:rsid w:val="00B83BA0"/>
    <w:rsid w:val="00B83C0B"/>
    <w:rsid w:val="00B919BF"/>
    <w:rsid w:val="00B91DC4"/>
    <w:rsid w:val="00B924BA"/>
    <w:rsid w:val="00B94740"/>
    <w:rsid w:val="00B95D84"/>
    <w:rsid w:val="00BA2111"/>
    <w:rsid w:val="00BA4F64"/>
    <w:rsid w:val="00BB14B9"/>
    <w:rsid w:val="00BB263D"/>
    <w:rsid w:val="00BB27BA"/>
    <w:rsid w:val="00BB2B0F"/>
    <w:rsid w:val="00BB3227"/>
    <w:rsid w:val="00BB45DB"/>
    <w:rsid w:val="00BB61A8"/>
    <w:rsid w:val="00BB7D91"/>
    <w:rsid w:val="00BC01BE"/>
    <w:rsid w:val="00BC76A3"/>
    <w:rsid w:val="00BC7888"/>
    <w:rsid w:val="00BD1425"/>
    <w:rsid w:val="00BD1D1F"/>
    <w:rsid w:val="00BD72FD"/>
    <w:rsid w:val="00BD799F"/>
    <w:rsid w:val="00BE04C5"/>
    <w:rsid w:val="00BE21BA"/>
    <w:rsid w:val="00BE292F"/>
    <w:rsid w:val="00BE3DFA"/>
    <w:rsid w:val="00BE4319"/>
    <w:rsid w:val="00BE46B6"/>
    <w:rsid w:val="00BF41E0"/>
    <w:rsid w:val="00BF5E62"/>
    <w:rsid w:val="00BF6A81"/>
    <w:rsid w:val="00C01FDC"/>
    <w:rsid w:val="00C0258D"/>
    <w:rsid w:val="00C04361"/>
    <w:rsid w:val="00C05893"/>
    <w:rsid w:val="00C11C22"/>
    <w:rsid w:val="00C13415"/>
    <w:rsid w:val="00C22E8B"/>
    <w:rsid w:val="00C23522"/>
    <w:rsid w:val="00C277F6"/>
    <w:rsid w:val="00C32C8D"/>
    <w:rsid w:val="00C345C4"/>
    <w:rsid w:val="00C34BF2"/>
    <w:rsid w:val="00C351F2"/>
    <w:rsid w:val="00C35EE3"/>
    <w:rsid w:val="00C4153C"/>
    <w:rsid w:val="00C42B54"/>
    <w:rsid w:val="00C435B5"/>
    <w:rsid w:val="00C45408"/>
    <w:rsid w:val="00C57583"/>
    <w:rsid w:val="00C75379"/>
    <w:rsid w:val="00C80072"/>
    <w:rsid w:val="00C8083E"/>
    <w:rsid w:val="00C80965"/>
    <w:rsid w:val="00C80C4C"/>
    <w:rsid w:val="00C80D5C"/>
    <w:rsid w:val="00C8362C"/>
    <w:rsid w:val="00C84B0A"/>
    <w:rsid w:val="00C91C5A"/>
    <w:rsid w:val="00C92E1D"/>
    <w:rsid w:val="00C9326D"/>
    <w:rsid w:val="00C947EB"/>
    <w:rsid w:val="00C94DF9"/>
    <w:rsid w:val="00C95AF4"/>
    <w:rsid w:val="00C96581"/>
    <w:rsid w:val="00C96F97"/>
    <w:rsid w:val="00C97E53"/>
    <w:rsid w:val="00CA6D8F"/>
    <w:rsid w:val="00CB09EE"/>
    <w:rsid w:val="00CB30BD"/>
    <w:rsid w:val="00CB7463"/>
    <w:rsid w:val="00CC2290"/>
    <w:rsid w:val="00CC5055"/>
    <w:rsid w:val="00CE1FBB"/>
    <w:rsid w:val="00CE4289"/>
    <w:rsid w:val="00CF1784"/>
    <w:rsid w:val="00CF30F3"/>
    <w:rsid w:val="00CF44ED"/>
    <w:rsid w:val="00CF5913"/>
    <w:rsid w:val="00CF6757"/>
    <w:rsid w:val="00D003C4"/>
    <w:rsid w:val="00D153AF"/>
    <w:rsid w:val="00D165B3"/>
    <w:rsid w:val="00D16C03"/>
    <w:rsid w:val="00D21524"/>
    <w:rsid w:val="00D21E63"/>
    <w:rsid w:val="00D22E70"/>
    <w:rsid w:val="00D23305"/>
    <w:rsid w:val="00D2564A"/>
    <w:rsid w:val="00D2603E"/>
    <w:rsid w:val="00D261BB"/>
    <w:rsid w:val="00D31ECA"/>
    <w:rsid w:val="00D3389B"/>
    <w:rsid w:val="00D361C3"/>
    <w:rsid w:val="00D41CB3"/>
    <w:rsid w:val="00D438B9"/>
    <w:rsid w:val="00D455E0"/>
    <w:rsid w:val="00D51CBE"/>
    <w:rsid w:val="00D55C4E"/>
    <w:rsid w:val="00D573E2"/>
    <w:rsid w:val="00D603DB"/>
    <w:rsid w:val="00D65F23"/>
    <w:rsid w:val="00D6634D"/>
    <w:rsid w:val="00D704BE"/>
    <w:rsid w:val="00D71C7E"/>
    <w:rsid w:val="00D74EC8"/>
    <w:rsid w:val="00D814AA"/>
    <w:rsid w:val="00D85783"/>
    <w:rsid w:val="00D918E1"/>
    <w:rsid w:val="00D9276D"/>
    <w:rsid w:val="00D969D9"/>
    <w:rsid w:val="00D97230"/>
    <w:rsid w:val="00DA1512"/>
    <w:rsid w:val="00DA1CF2"/>
    <w:rsid w:val="00DA3692"/>
    <w:rsid w:val="00DB4193"/>
    <w:rsid w:val="00DB7813"/>
    <w:rsid w:val="00DC5AAA"/>
    <w:rsid w:val="00DC5BA5"/>
    <w:rsid w:val="00DD0993"/>
    <w:rsid w:val="00DD16CC"/>
    <w:rsid w:val="00DD1A03"/>
    <w:rsid w:val="00DD533E"/>
    <w:rsid w:val="00DD57D5"/>
    <w:rsid w:val="00DE11A4"/>
    <w:rsid w:val="00DE1B33"/>
    <w:rsid w:val="00DE418A"/>
    <w:rsid w:val="00DE521F"/>
    <w:rsid w:val="00DE532F"/>
    <w:rsid w:val="00DE62CC"/>
    <w:rsid w:val="00DE6FA9"/>
    <w:rsid w:val="00DF15E3"/>
    <w:rsid w:val="00DF2E4C"/>
    <w:rsid w:val="00DF5391"/>
    <w:rsid w:val="00DF5B23"/>
    <w:rsid w:val="00DF7AC1"/>
    <w:rsid w:val="00DF7F52"/>
    <w:rsid w:val="00E021D8"/>
    <w:rsid w:val="00E05C04"/>
    <w:rsid w:val="00E06ED4"/>
    <w:rsid w:val="00E113EC"/>
    <w:rsid w:val="00E15CBF"/>
    <w:rsid w:val="00E17B61"/>
    <w:rsid w:val="00E2042C"/>
    <w:rsid w:val="00E33449"/>
    <w:rsid w:val="00E41014"/>
    <w:rsid w:val="00E41FD3"/>
    <w:rsid w:val="00E47D5C"/>
    <w:rsid w:val="00E50B75"/>
    <w:rsid w:val="00E51A67"/>
    <w:rsid w:val="00E53D09"/>
    <w:rsid w:val="00E55A67"/>
    <w:rsid w:val="00E577EE"/>
    <w:rsid w:val="00E613FB"/>
    <w:rsid w:val="00E634AE"/>
    <w:rsid w:val="00E6357F"/>
    <w:rsid w:val="00E63C63"/>
    <w:rsid w:val="00E66F60"/>
    <w:rsid w:val="00E709E0"/>
    <w:rsid w:val="00E70A24"/>
    <w:rsid w:val="00E73D4E"/>
    <w:rsid w:val="00E76F56"/>
    <w:rsid w:val="00E770E3"/>
    <w:rsid w:val="00E8150C"/>
    <w:rsid w:val="00E90689"/>
    <w:rsid w:val="00E908BF"/>
    <w:rsid w:val="00E9252A"/>
    <w:rsid w:val="00E94574"/>
    <w:rsid w:val="00E95DBF"/>
    <w:rsid w:val="00E963A6"/>
    <w:rsid w:val="00EA02C4"/>
    <w:rsid w:val="00EA151B"/>
    <w:rsid w:val="00EA1734"/>
    <w:rsid w:val="00EA49C7"/>
    <w:rsid w:val="00EA67E9"/>
    <w:rsid w:val="00EB0552"/>
    <w:rsid w:val="00EB5678"/>
    <w:rsid w:val="00EB5E7D"/>
    <w:rsid w:val="00EC2AAB"/>
    <w:rsid w:val="00EC36C5"/>
    <w:rsid w:val="00EC4254"/>
    <w:rsid w:val="00EC5B83"/>
    <w:rsid w:val="00EC5BD6"/>
    <w:rsid w:val="00EC7E1E"/>
    <w:rsid w:val="00EC7EE1"/>
    <w:rsid w:val="00ED08D5"/>
    <w:rsid w:val="00ED0B11"/>
    <w:rsid w:val="00ED206B"/>
    <w:rsid w:val="00ED3BBA"/>
    <w:rsid w:val="00ED4897"/>
    <w:rsid w:val="00ED6D71"/>
    <w:rsid w:val="00EE5716"/>
    <w:rsid w:val="00EE5F1E"/>
    <w:rsid w:val="00EF18FD"/>
    <w:rsid w:val="00EF4B7D"/>
    <w:rsid w:val="00EF5178"/>
    <w:rsid w:val="00EF65D9"/>
    <w:rsid w:val="00EF7124"/>
    <w:rsid w:val="00F03C8C"/>
    <w:rsid w:val="00F03DAD"/>
    <w:rsid w:val="00F04E6F"/>
    <w:rsid w:val="00F072AB"/>
    <w:rsid w:val="00F1270C"/>
    <w:rsid w:val="00F15B75"/>
    <w:rsid w:val="00F24508"/>
    <w:rsid w:val="00F26208"/>
    <w:rsid w:val="00F272F3"/>
    <w:rsid w:val="00F31C86"/>
    <w:rsid w:val="00F34895"/>
    <w:rsid w:val="00F34E83"/>
    <w:rsid w:val="00F40757"/>
    <w:rsid w:val="00F41473"/>
    <w:rsid w:val="00F41A97"/>
    <w:rsid w:val="00F42137"/>
    <w:rsid w:val="00F42875"/>
    <w:rsid w:val="00F42D43"/>
    <w:rsid w:val="00F467A5"/>
    <w:rsid w:val="00F51A2D"/>
    <w:rsid w:val="00F52991"/>
    <w:rsid w:val="00F57B2A"/>
    <w:rsid w:val="00F62491"/>
    <w:rsid w:val="00F637CE"/>
    <w:rsid w:val="00F63B68"/>
    <w:rsid w:val="00F70BA9"/>
    <w:rsid w:val="00F712D5"/>
    <w:rsid w:val="00F753DB"/>
    <w:rsid w:val="00F77CDF"/>
    <w:rsid w:val="00F83935"/>
    <w:rsid w:val="00F840F2"/>
    <w:rsid w:val="00F90DCA"/>
    <w:rsid w:val="00F910B5"/>
    <w:rsid w:val="00F96800"/>
    <w:rsid w:val="00FA25CA"/>
    <w:rsid w:val="00FA30E8"/>
    <w:rsid w:val="00FA34FB"/>
    <w:rsid w:val="00FA53D7"/>
    <w:rsid w:val="00FA5B9E"/>
    <w:rsid w:val="00FA6836"/>
    <w:rsid w:val="00FA7AEB"/>
    <w:rsid w:val="00FB743C"/>
    <w:rsid w:val="00FC0F22"/>
    <w:rsid w:val="00FC63F6"/>
    <w:rsid w:val="00FC70DE"/>
    <w:rsid w:val="00FC7F48"/>
    <w:rsid w:val="00FD0452"/>
    <w:rsid w:val="00FD14E4"/>
    <w:rsid w:val="00FD5210"/>
    <w:rsid w:val="00FD5387"/>
    <w:rsid w:val="00FD5D26"/>
    <w:rsid w:val="00FD7B1E"/>
    <w:rsid w:val="00FE1D45"/>
    <w:rsid w:val="00FE46F3"/>
    <w:rsid w:val="00FF00A7"/>
    <w:rsid w:val="00FF040C"/>
    <w:rsid w:val="00FF09CB"/>
    <w:rsid w:val="00FF17D8"/>
    <w:rsid w:val="00FF4FC5"/>
    <w:rsid w:val="00FF54CC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21"/>
    <w:pPr>
      <w:spacing w:before="120" w:after="120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8F7021"/>
    <w:pPr>
      <w:keepNext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F702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7021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AA4CD6"/>
    <w:pPr>
      <w:ind w:left="708"/>
    </w:pPr>
  </w:style>
  <w:style w:type="character" w:styleId="Hyperlink">
    <w:name w:val="Hyperlink"/>
    <w:semiHidden/>
    <w:rsid w:val="008F7021"/>
    <w:rPr>
      <w:color w:val="0000FF"/>
      <w:u w:val="single"/>
    </w:rPr>
  </w:style>
  <w:style w:type="character" w:customStyle="1" w:styleId="CabealhoChar">
    <w:name w:val="Cabeçalho Char"/>
    <w:link w:val="Cabealho"/>
    <w:semiHidden/>
    <w:rsid w:val="003C592A"/>
    <w:rPr>
      <w:sz w:val="24"/>
    </w:rPr>
  </w:style>
  <w:style w:type="table" w:styleId="Tabelacomgrade">
    <w:name w:val="Table Grid"/>
    <w:basedOn w:val="Tabelanormal"/>
    <w:uiPriority w:val="59"/>
    <w:rsid w:val="0034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A36EF1"/>
    <w:rPr>
      <w:b/>
      <w:bCs/>
      <w:i w:val="0"/>
      <w:iCs w:val="0"/>
    </w:rPr>
  </w:style>
  <w:style w:type="character" w:customStyle="1" w:styleId="st">
    <w:name w:val="st"/>
    <w:rsid w:val="00A36EF1"/>
  </w:style>
  <w:style w:type="paragraph" w:styleId="Textodebalo">
    <w:name w:val="Balloon Text"/>
    <w:basedOn w:val="Normal"/>
    <w:link w:val="TextodebaloChar"/>
    <w:uiPriority w:val="99"/>
    <w:semiHidden/>
    <w:unhideWhenUsed/>
    <w:rsid w:val="002D40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21"/>
    <w:pPr>
      <w:spacing w:before="120" w:after="120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8F7021"/>
    <w:pPr>
      <w:keepNext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F702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7021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AA4CD6"/>
    <w:pPr>
      <w:ind w:left="708"/>
    </w:pPr>
  </w:style>
  <w:style w:type="character" w:styleId="Hyperlink">
    <w:name w:val="Hyperlink"/>
    <w:semiHidden/>
    <w:rsid w:val="008F7021"/>
    <w:rPr>
      <w:color w:val="0000FF"/>
      <w:u w:val="single"/>
    </w:rPr>
  </w:style>
  <w:style w:type="character" w:customStyle="1" w:styleId="CabealhoChar">
    <w:name w:val="Cabeçalho Char"/>
    <w:link w:val="Cabealho"/>
    <w:semiHidden/>
    <w:rsid w:val="003C592A"/>
    <w:rPr>
      <w:sz w:val="24"/>
    </w:rPr>
  </w:style>
  <w:style w:type="table" w:styleId="Tabelacomgrade">
    <w:name w:val="Table Grid"/>
    <w:basedOn w:val="Tabelanormal"/>
    <w:uiPriority w:val="59"/>
    <w:rsid w:val="0034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A36EF1"/>
    <w:rPr>
      <w:b/>
      <w:bCs/>
      <w:i w:val="0"/>
      <w:iCs w:val="0"/>
    </w:rPr>
  </w:style>
  <w:style w:type="character" w:customStyle="1" w:styleId="st">
    <w:name w:val="st"/>
    <w:rsid w:val="00A36EF1"/>
  </w:style>
  <w:style w:type="paragraph" w:styleId="Textodebalo">
    <w:name w:val="Balloon Text"/>
    <w:basedOn w:val="Normal"/>
    <w:link w:val="TextodebaloChar"/>
    <w:uiPriority w:val="99"/>
    <w:semiHidden/>
    <w:unhideWhenUsed/>
    <w:rsid w:val="002D40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392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B539-EDB2-4462-BE7D-BC90A43A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SEF/GABS Nº 475/2005</vt:lpstr>
    </vt:vector>
  </TitlesOfParts>
  <Company>Sef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SEF/GABS Nº 475/2005</dc:title>
  <dc:creator>gmeincheim</dc:creator>
  <cp:lastModifiedBy>GENOC/DCOG</cp:lastModifiedBy>
  <cp:revision>3</cp:revision>
  <cp:lastPrinted>2015-06-08T19:34:00Z</cp:lastPrinted>
  <dcterms:created xsi:type="dcterms:W3CDTF">2017-02-15T17:26:00Z</dcterms:created>
  <dcterms:modified xsi:type="dcterms:W3CDTF">2017-02-15T17:27:00Z</dcterms:modified>
</cp:coreProperties>
</file>