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D16A" w14:textId="4320714D" w:rsidR="00D27A4D" w:rsidRPr="00586D69" w:rsidRDefault="00D27A4D" w:rsidP="00D27A4D">
      <w:pPr>
        <w:rPr>
          <w:b/>
          <w:sz w:val="30"/>
          <w:szCs w:val="30"/>
        </w:rPr>
      </w:pPr>
      <w:bookmarkStart w:id="0" w:name="_GoBack"/>
      <w:bookmarkEnd w:id="0"/>
      <w:r w:rsidRPr="00586D69">
        <w:rPr>
          <w:b/>
          <w:sz w:val="30"/>
          <w:szCs w:val="30"/>
        </w:rPr>
        <w:t xml:space="preserve">TABELAS DCIP PREVISTA NO ITEM 3.4.2.1 DO ANEXO I DA PORTARIA SEF Nº 153/12 - VÁLIDA A PARTIR DE </w:t>
      </w:r>
      <w:r w:rsidR="00076628">
        <w:rPr>
          <w:b/>
          <w:sz w:val="30"/>
          <w:szCs w:val="30"/>
        </w:rPr>
        <w:t>10</w:t>
      </w:r>
      <w:r w:rsidR="000B43D4">
        <w:rPr>
          <w:b/>
          <w:sz w:val="30"/>
          <w:szCs w:val="30"/>
        </w:rPr>
        <w:t>/2022</w:t>
      </w:r>
    </w:p>
    <w:p w14:paraId="690C35AB" w14:textId="5F274A46" w:rsidR="00572FC0" w:rsidRPr="001B048F" w:rsidRDefault="00572FC0" w:rsidP="00572FC0">
      <w:pPr>
        <w:rPr>
          <w:b/>
          <w:sz w:val="28"/>
          <w:szCs w:val="28"/>
        </w:rPr>
      </w:pPr>
      <w:r w:rsidRPr="001B048F">
        <w:rPr>
          <w:b/>
          <w:sz w:val="28"/>
          <w:szCs w:val="28"/>
        </w:rPr>
        <w:t>TABELA DCIP 1 – DETALHADA – ATUALIZAÇÃO 202</w:t>
      </w:r>
      <w:r>
        <w:rPr>
          <w:b/>
          <w:sz w:val="28"/>
          <w:szCs w:val="28"/>
        </w:rPr>
        <w:t>2</w:t>
      </w:r>
      <w:r w:rsidRPr="001B048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D800BE">
        <w:rPr>
          <w:b/>
          <w:sz w:val="28"/>
          <w:szCs w:val="28"/>
        </w:rPr>
        <w:t>A</w:t>
      </w:r>
      <w:r w:rsidRPr="001B048F">
        <w:rPr>
          <w:b/>
          <w:sz w:val="28"/>
          <w:szCs w:val="28"/>
        </w:rPr>
        <w:t xml:space="preserve"> – Publicado em </w:t>
      </w:r>
      <w:r w:rsidR="00D800BE">
        <w:rPr>
          <w:b/>
          <w:sz w:val="28"/>
          <w:szCs w:val="28"/>
        </w:rPr>
        <w:t>11</w:t>
      </w:r>
      <w:r w:rsidRPr="001B048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04</w:t>
      </w:r>
      <w:r w:rsidRPr="001B048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14:paraId="1473D916" w14:textId="77777777" w:rsidR="00572FC0" w:rsidRDefault="00572FC0" w:rsidP="00572FC0">
      <w:pPr>
        <w:rPr>
          <w:b/>
        </w:rPr>
      </w:pPr>
    </w:p>
    <w:p w14:paraId="6CF32B82" w14:textId="77777777" w:rsidR="005053B8" w:rsidRPr="001B048F" w:rsidRDefault="005053B8" w:rsidP="005053B8">
      <w:pPr>
        <w:rPr>
          <w:b/>
        </w:rPr>
      </w:pPr>
    </w:p>
    <w:p w14:paraId="47D91D33" w14:textId="77777777" w:rsidR="005053B8" w:rsidRPr="001B048F" w:rsidRDefault="005053B8" w:rsidP="005053B8">
      <w:pPr>
        <w:rPr>
          <w:b/>
        </w:rPr>
        <w:sectPr w:rsidR="005053B8" w:rsidRPr="001B048F" w:rsidSect="008050F9">
          <w:footerReference w:type="default" r:id="rId7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6F421AD8" w14:textId="77777777" w:rsidR="005053B8" w:rsidRPr="001B048F" w:rsidRDefault="005053B8" w:rsidP="005053B8">
      <w:pPr>
        <w:rPr>
          <w:b/>
        </w:rPr>
      </w:pPr>
      <w:bookmarkStart w:id="1" w:name="_Hlk75959719"/>
      <w:bookmarkStart w:id="2" w:name="_Hlk62204185"/>
      <w:r w:rsidRPr="001B048F">
        <w:rPr>
          <w:b/>
        </w:rPr>
        <w:t>TIPO 02 – OUTROS CRÉDITOS</w:t>
      </w:r>
    </w:p>
    <w:p w14:paraId="560CD132" w14:textId="77777777" w:rsidR="005053B8" w:rsidRPr="002054A1" w:rsidRDefault="005053B8" w:rsidP="005053B8">
      <w:r>
        <w:t xml:space="preserve">- </w:t>
      </w:r>
      <w:r w:rsidRPr="002054A1">
        <w:t>subtipo 75 - alteração descrição - 03/2024</w:t>
      </w:r>
    </w:p>
    <w:p w14:paraId="44C24767" w14:textId="112D28BE" w:rsidR="005053B8" w:rsidRDefault="005053B8" w:rsidP="005053B8">
      <w:r w:rsidRPr="002054A1">
        <w:t xml:space="preserve">- subtipo 98 </w:t>
      </w:r>
      <w:r w:rsidR="002054A1" w:rsidRPr="002054A1">
        <w:t>– inclusão - início 01/2024</w:t>
      </w:r>
    </w:p>
    <w:p w14:paraId="0C80B6D3" w14:textId="434414FA" w:rsidR="001662BB" w:rsidRDefault="001662BB" w:rsidP="005053B8"/>
    <w:p w14:paraId="5EC97683" w14:textId="77777777" w:rsidR="001662BB" w:rsidRPr="001B048F" w:rsidRDefault="001662BB" w:rsidP="001662BB">
      <w:pPr>
        <w:rPr>
          <w:b/>
        </w:rPr>
      </w:pPr>
      <w:r w:rsidRPr="001B048F">
        <w:rPr>
          <w:b/>
        </w:rPr>
        <w:t>TIPO 3 – CRÉDITO PRESUMIDO:</w:t>
      </w:r>
    </w:p>
    <w:p w14:paraId="6C3A04E5" w14:textId="21B64F45" w:rsidR="005053B8" w:rsidRDefault="003F00AD" w:rsidP="005053B8">
      <w:r>
        <w:t>- subtipo 170 – inclusão – início 12/2023</w:t>
      </w:r>
      <w:r w:rsidR="001662BB" w:rsidRPr="00DA7E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62BB">
        <w:t xml:space="preserve">                               </w:t>
      </w:r>
    </w:p>
    <w:p w14:paraId="27DCE44B" w14:textId="77777777" w:rsidR="001662BB" w:rsidRPr="001662BB" w:rsidRDefault="001662BB" w:rsidP="005053B8"/>
    <w:p w14:paraId="04983DBE" w14:textId="77777777" w:rsidR="005053B8" w:rsidRPr="002054A1" w:rsidRDefault="005053B8" w:rsidP="005053B8">
      <w:pPr>
        <w:rPr>
          <w:b/>
        </w:rPr>
      </w:pPr>
      <w:r w:rsidRPr="002054A1">
        <w:rPr>
          <w:b/>
        </w:rPr>
        <w:t>TIPO 4 – ESTORNO DE DÉBITO</w:t>
      </w:r>
    </w:p>
    <w:p w14:paraId="5F8546D0" w14:textId="77777777" w:rsidR="005053B8" w:rsidRPr="002054A1" w:rsidRDefault="005053B8" w:rsidP="005053B8">
      <w:r w:rsidRPr="002054A1">
        <w:t>- subtipo 31 - inclusão 03/2024</w:t>
      </w:r>
    </w:p>
    <w:p w14:paraId="16FA7A86" w14:textId="77777777" w:rsidR="005053B8" w:rsidRPr="002054A1" w:rsidRDefault="005053B8" w:rsidP="005053B8">
      <w:pPr>
        <w:rPr>
          <w:b/>
        </w:rPr>
      </w:pPr>
    </w:p>
    <w:p w14:paraId="223B1BCE" w14:textId="77777777" w:rsidR="005053B8" w:rsidRPr="002054A1" w:rsidRDefault="005053B8" w:rsidP="005053B8">
      <w:pPr>
        <w:rPr>
          <w:b/>
        </w:rPr>
      </w:pPr>
      <w:r w:rsidRPr="002054A1">
        <w:rPr>
          <w:b/>
        </w:rPr>
        <w:t>TIPO 06 - CRÉDITO IMPOSTO RETIDO SUBSTITUIÇÃO TRIBUTÁRIA</w:t>
      </w:r>
    </w:p>
    <w:p w14:paraId="50A67F5B" w14:textId="77777777" w:rsidR="005053B8" w:rsidRPr="002054A1" w:rsidRDefault="005053B8" w:rsidP="005053B8">
      <w:r w:rsidRPr="002054A1">
        <w:t>- subtipo 37 - alteração descrição - 03/2024</w:t>
      </w:r>
    </w:p>
    <w:bookmarkEnd w:id="1"/>
    <w:bookmarkEnd w:id="2"/>
    <w:p w14:paraId="1E70B7E1" w14:textId="77777777" w:rsidR="005053B8" w:rsidRPr="002054A1" w:rsidRDefault="005053B8" w:rsidP="005053B8"/>
    <w:p w14:paraId="654AE2D7" w14:textId="77777777" w:rsidR="005053B8" w:rsidRDefault="005053B8" w:rsidP="005053B8"/>
    <w:p w14:paraId="2F42CEBA" w14:textId="77777777" w:rsidR="00572FC0" w:rsidRPr="001B048F" w:rsidRDefault="00572FC0" w:rsidP="00572FC0">
      <w:pPr>
        <w:sectPr w:rsidR="00572FC0" w:rsidRPr="001B048F" w:rsidSect="008050F9">
          <w:footerReference w:type="default" r:id="rId8"/>
          <w:type w:val="continuous"/>
          <w:pgSz w:w="16838" w:h="11906" w:orient="landscape"/>
          <w:pgMar w:top="1440" w:right="1080" w:bottom="1440" w:left="1080" w:header="708" w:footer="708" w:gutter="0"/>
          <w:cols w:num="2" w:space="708"/>
          <w:docGrid w:linePitch="360"/>
        </w:sectPr>
      </w:pPr>
    </w:p>
    <w:p w14:paraId="3101824C" w14:textId="77777777" w:rsidR="00572FC0" w:rsidRDefault="00572FC0" w:rsidP="00572FC0">
      <w:pPr>
        <w:rPr>
          <w:b/>
          <w:sz w:val="28"/>
          <w:szCs w:val="28"/>
        </w:rPr>
      </w:pPr>
    </w:p>
    <w:p w14:paraId="2DB898E5" w14:textId="77777777" w:rsidR="009C574B" w:rsidRPr="00DA266B" w:rsidRDefault="009C574B" w:rsidP="009C574B">
      <w:pPr>
        <w:rPr>
          <w:b/>
          <w:sz w:val="28"/>
          <w:szCs w:val="28"/>
        </w:rPr>
      </w:pPr>
      <w:r w:rsidRPr="00DA266B">
        <w:rPr>
          <w:b/>
          <w:sz w:val="28"/>
          <w:szCs w:val="28"/>
        </w:rPr>
        <w:t>HISTÓRICO DAS ATUALIZAÇÕES:</w:t>
      </w:r>
    </w:p>
    <w:p w14:paraId="1DCE5BB1" w14:textId="77777777" w:rsidR="009C574B" w:rsidRPr="00C92A4E" w:rsidRDefault="009C574B" w:rsidP="009C574B">
      <w:pPr>
        <w:rPr>
          <w:b/>
        </w:rPr>
      </w:pPr>
    </w:p>
    <w:p w14:paraId="10A04841" w14:textId="77777777" w:rsidR="009C574B" w:rsidRDefault="009C574B" w:rsidP="009C574B">
      <w:pPr>
        <w:rPr>
          <w:b/>
          <w:sz w:val="28"/>
          <w:szCs w:val="28"/>
        </w:rPr>
        <w:sectPr w:rsidR="009C574B" w:rsidSect="003F54E1">
          <w:footerReference w:type="default" r:id="rId9"/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5847CC52" w14:textId="77777777" w:rsidR="00572FC0" w:rsidRPr="00536DBF" w:rsidRDefault="00572FC0" w:rsidP="00572FC0">
      <w:pPr>
        <w:rPr>
          <w:b/>
        </w:rPr>
      </w:pPr>
      <w:r w:rsidRPr="00536DBF">
        <w:rPr>
          <w:b/>
        </w:rPr>
        <w:t>TABELA DCIP 1 – DETALHADA – ATUALIZAÇÃO 2022.04.E – Publicado em 02/06/2023</w:t>
      </w:r>
    </w:p>
    <w:p w14:paraId="557640E7" w14:textId="77777777" w:rsidR="00572FC0" w:rsidRPr="001B048F" w:rsidRDefault="00572FC0" w:rsidP="00572FC0">
      <w:pPr>
        <w:rPr>
          <w:b/>
        </w:rPr>
      </w:pPr>
      <w:r w:rsidRPr="001B048F">
        <w:rPr>
          <w:b/>
        </w:rPr>
        <w:t>TIPO 02 – OUTROS CRÉDITOS</w:t>
      </w:r>
    </w:p>
    <w:p w14:paraId="34A4B2F6" w14:textId="77777777" w:rsidR="00572FC0" w:rsidRDefault="00572FC0" w:rsidP="00572FC0">
      <w:r>
        <w:t>- subtipo 68 - alteração descrição - 12/2023</w:t>
      </w:r>
    </w:p>
    <w:p w14:paraId="2D72676D" w14:textId="77777777" w:rsidR="00572FC0" w:rsidRDefault="00572FC0" w:rsidP="00572FC0">
      <w:r w:rsidRPr="000D4E5D">
        <w:t xml:space="preserve">- subtipo </w:t>
      </w:r>
      <w:r>
        <w:t>95</w:t>
      </w:r>
      <w:r w:rsidRPr="000D4E5D">
        <w:t xml:space="preserve"> </w:t>
      </w:r>
      <w:r>
        <w:t>-</w:t>
      </w:r>
      <w:r w:rsidRPr="000D4E5D">
        <w:t xml:space="preserve"> inclusão </w:t>
      </w:r>
      <w:r>
        <w:t>- início 05/2023</w:t>
      </w:r>
    </w:p>
    <w:p w14:paraId="18F69532" w14:textId="77777777" w:rsidR="00572FC0" w:rsidRDefault="00572FC0" w:rsidP="00572FC0">
      <w:r>
        <w:t>- subtipo 96 – inclusão – início 07/2023</w:t>
      </w:r>
    </w:p>
    <w:p w14:paraId="46C65569" w14:textId="77777777" w:rsidR="00572FC0" w:rsidRDefault="00572FC0" w:rsidP="00572FC0">
      <w:r>
        <w:t>- subtipo 97 – inclusão – início 12/2023</w:t>
      </w:r>
    </w:p>
    <w:p w14:paraId="41C78A77" w14:textId="77777777" w:rsidR="00572FC0" w:rsidRDefault="00572FC0" w:rsidP="00572FC0">
      <w:pPr>
        <w:rPr>
          <w:b/>
        </w:rPr>
      </w:pPr>
    </w:p>
    <w:p w14:paraId="1F17D199" w14:textId="77777777" w:rsidR="00572FC0" w:rsidRPr="001B048F" w:rsidRDefault="00572FC0" w:rsidP="00572FC0">
      <w:pPr>
        <w:rPr>
          <w:b/>
        </w:rPr>
      </w:pPr>
      <w:r w:rsidRPr="001B048F">
        <w:rPr>
          <w:b/>
        </w:rPr>
        <w:t>TIPO 3 – CRÉDITO PRESUMIDO:</w:t>
      </w:r>
    </w:p>
    <w:p w14:paraId="6FD0904E" w14:textId="77777777" w:rsidR="00572FC0" w:rsidRDefault="00572FC0" w:rsidP="00572FC0">
      <w:r w:rsidRPr="001B048F">
        <w:t xml:space="preserve">- subtipo </w:t>
      </w:r>
      <w:r>
        <w:t>127</w:t>
      </w:r>
      <w:r w:rsidRPr="001B048F">
        <w:t xml:space="preserve"> </w:t>
      </w:r>
      <w:r>
        <w:t>– altera Informações Complementares e Compatibilização com EFD – 05/2023</w:t>
      </w:r>
    </w:p>
    <w:p w14:paraId="2F3CE33E" w14:textId="77777777" w:rsidR="00572FC0" w:rsidRDefault="00572FC0" w:rsidP="00572FC0">
      <w:r>
        <w:t>- subtipo 163 – inclusão 05/2023</w:t>
      </w:r>
    </w:p>
    <w:p w14:paraId="4DE6925F" w14:textId="77777777" w:rsidR="00572FC0" w:rsidRDefault="00572FC0" w:rsidP="00572FC0">
      <w:r>
        <w:lastRenderedPageBreak/>
        <w:t>- subtipo 164 – inclusão 01/2023</w:t>
      </w:r>
    </w:p>
    <w:p w14:paraId="218A1FFA" w14:textId="77777777" w:rsidR="00572FC0" w:rsidRDefault="00572FC0" w:rsidP="00572FC0">
      <w:r>
        <w:t>- subtipo 165 – inclusão 01/2023</w:t>
      </w:r>
    </w:p>
    <w:p w14:paraId="4AF98F03" w14:textId="77777777" w:rsidR="00572FC0" w:rsidRDefault="00572FC0" w:rsidP="00572FC0">
      <w:r>
        <w:t>-subtipo 166 – inclusão 12/2023</w:t>
      </w:r>
    </w:p>
    <w:p w14:paraId="62F05415" w14:textId="77777777" w:rsidR="00572FC0" w:rsidRDefault="00572FC0" w:rsidP="00572FC0">
      <w:pPr>
        <w:rPr>
          <w:b/>
        </w:rPr>
      </w:pPr>
    </w:p>
    <w:p w14:paraId="38D69C58" w14:textId="77777777" w:rsidR="00572FC0" w:rsidRPr="001B048F" w:rsidRDefault="00572FC0" w:rsidP="00572FC0">
      <w:pPr>
        <w:rPr>
          <w:b/>
        </w:rPr>
      </w:pPr>
      <w:r w:rsidRPr="001B048F">
        <w:rPr>
          <w:b/>
        </w:rPr>
        <w:t>TIPO 4</w:t>
      </w:r>
      <w:r>
        <w:rPr>
          <w:b/>
        </w:rPr>
        <w:t xml:space="preserve"> </w:t>
      </w:r>
      <w:r w:rsidRPr="001B048F">
        <w:rPr>
          <w:b/>
        </w:rPr>
        <w:t>– ESTORNO DE DÉBITO</w:t>
      </w:r>
    </w:p>
    <w:p w14:paraId="1C38B955" w14:textId="77777777" w:rsidR="00572FC0" w:rsidRDefault="00572FC0" w:rsidP="00572FC0">
      <w:r w:rsidRPr="001B048F">
        <w:t xml:space="preserve">- subtipo </w:t>
      </w:r>
      <w:r>
        <w:t>30</w:t>
      </w:r>
      <w:r w:rsidRPr="001B048F">
        <w:t xml:space="preserve"> -</w:t>
      </w:r>
      <w:r>
        <w:t xml:space="preserve"> inclusão 01/2023</w:t>
      </w:r>
    </w:p>
    <w:p w14:paraId="472AB1CB" w14:textId="77777777" w:rsidR="00572FC0" w:rsidRDefault="00572FC0" w:rsidP="00572FC0">
      <w:r>
        <w:t>- subtipo 30 - alteração descrição - 12/2023</w:t>
      </w:r>
    </w:p>
    <w:p w14:paraId="4BF39043" w14:textId="77777777" w:rsidR="00572FC0" w:rsidRDefault="00572FC0" w:rsidP="00572FC0"/>
    <w:p w14:paraId="59F23A2C" w14:textId="77777777" w:rsidR="00572FC0" w:rsidRDefault="00572FC0" w:rsidP="00572FC0">
      <w:pPr>
        <w:rPr>
          <w:b/>
        </w:rPr>
      </w:pPr>
    </w:p>
    <w:p w14:paraId="3CAE900A" w14:textId="77777777" w:rsidR="00572FC0" w:rsidRPr="001B048F" w:rsidRDefault="00572FC0" w:rsidP="00572FC0">
      <w:pPr>
        <w:rPr>
          <w:b/>
        </w:rPr>
      </w:pPr>
      <w:r w:rsidRPr="001B048F">
        <w:rPr>
          <w:b/>
        </w:rPr>
        <w:t>TIPO 0</w:t>
      </w:r>
      <w:r>
        <w:rPr>
          <w:b/>
        </w:rPr>
        <w:t>6</w:t>
      </w:r>
      <w:r w:rsidRPr="001B048F">
        <w:rPr>
          <w:b/>
        </w:rPr>
        <w:t xml:space="preserve"> - </w:t>
      </w:r>
      <w:r w:rsidRPr="00586D69">
        <w:rPr>
          <w:b/>
        </w:rPr>
        <w:t>CRÉDITO IMPOSTO RETIDO SUBSTITUIÇÃO TRIBUTÁRIA</w:t>
      </w:r>
    </w:p>
    <w:p w14:paraId="0FD8923F" w14:textId="77777777" w:rsidR="00572FC0" w:rsidRDefault="00572FC0" w:rsidP="00572FC0">
      <w:r>
        <w:t>- subtipo 32 - alteração descrição - 12/2023</w:t>
      </w:r>
    </w:p>
    <w:p w14:paraId="026F40B9" w14:textId="77777777" w:rsidR="00572FC0" w:rsidRDefault="00572FC0" w:rsidP="00572FC0">
      <w:r w:rsidRPr="000D4E5D">
        <w:t xml:space="preserve">- subtipo </w:t>
      </w:r>
      <w:r>
        <w:t>43</w:t>
      </w:r>
      <w:r w:rsidRPr="000D4E5D">
        <w:t xml:space="preserve"> </w:t>
      </w:r>
      <w:r>
        <w:t>–</w:t>
      </w:r>
      <w:r w:rsidRPr="000D4E5D">
        <w:t xml:space="preserve"> </w:t>
      </w:r>
      <w:r>
        <w:t>inclusão 05/2023</w:t>
      </w:r>
    </w:p>
    <w:p w14:paraId="53B935C7" w14:textId="77777777" w:rsidR="00572FC0" w:rsidRDefault="00572FC0" w:rsidP="009C574B">
      <w:pPr>
        <w:rPr>
          <w:b/>
        </w:rPr>
      </w:pPr>
    </w:p>
    <w:p w14:paraId="7000ACDE" w14:textId="72020CFD" w:rsidR="009C574B" w:rsidRPr="00C92A4E" w:rsidRDefault="009C574B" w:rsidP="009C574B">
      <w:pPr>
        <w:rPr>
          <w:b/>
        </w:rPr>
      </w:pPr>
      <w:r w:rsidRPr="00C92A4E">
        <w:rPr>
          <w:b/>
        </w:rPr>
        <w:t>TABELA DCIP 1 – DETALHADA – ATUALIZAÇÃO 2022.02 – Publicado em 28/12/2022</w:t>
      </w:r>
    </w:p>
    <w:p w14:paraId="64F4B6E2" w14:textId="77777777" w:rsidR="009C574B" w:rsidRPr="001B048F" w:rsidRDefault="009C574B" w:rsidP="009C574B">
      <w:pPr>
        <w:rPr>
          <w:b/>
        </w:rPr>
      </w:pPr>
      <w:r w:rsidRPr="001B048F">
        <w:rPr>
          <w:b/>
        </w:rPr>
        <w:t>TIPO 3 – CRÉDITO PRESUMIDO:</w:t>
      </w:r>
    </w:p>
    <w:p w14:paraId="1B18EE38" w14:textId="77777777" w:rsidR="009C574B" w:rsidRDefault="009C574B" w:rsidP="009C574B">
      <w:r w:rsidRPr="001B048F">
        <w:t xml:space="preserve">- subtipo </w:t>
      </w:r>
      <w:r>
        <w:t>59</w:t>
      </w:r>
      <w:r w:rsidRPr="001B048F">
        <w:t xml:space="preserve"> -</w:t>
      </w:r>
      <w:r>
        <w:t xml:space="preserve"> data fim 12/2022</w:t>
      </w:r>
    </w:p>
    <w:p w14:paraId="2677A653" w14:textId="77777777" w:rsidR="009C574B" w:rsidRDefault="009C574B" w:rsidP="009C574B">
      <w:r w:rsidRPr="000D4E5D">
        <w:t>- subtipo 1</w:t>
      </w:r>
      <w:r>
        <w:t>62</w:t>
      </w:r>
      <w:r w:rsidRPr="000D4E5D">
        <w:t xml:space="preserve"> – inclusão </w:t>
      </w:r>
      <w:r>
        <w:t>– início 01/2023</w:t>
      </w:r>
    </w:p>
    <w:p w14:paraId="573478AC" w14:textId="77777777" w:rsidR="009C574B" w:rsidRDefault="009C574B" w:rsidP="009C574B">
      <w:pPr>
        <w:rPr>
          <w:b/>
        </w:rPr>
      </w:pPr>
    </w:p>
    <w:p w14:paraId="13063302" w14:textId="77777777" w:rsidR="009C574B" w:rsidRPr="001B048F" w:rsidRDefault="009C574B" w:rsidP="009C574B">
      <w:pPr>
        <w:rPr>
          <w:b/>
        </w:rPr>
      </w:pPr>
      <w:r w:rsidRPr="001B048F">
        <w:rPr>
          <w:b/>
        </w:rPr>
        <w:t xml:space="preserve">TIPO </w:t>
      </w:r>
      <w:r>
        <w:rPr>
          <w:b/>
        </w:rPr>
        <w:t>4</w:t>
      </w:r>
      <w:r w:rsidRPr="001B048F">
        <w:rPr>
          <w:b/>
        </w:rPr>
        <w:t xml:space="preserve"> – </w:t>
      </w:r>
      <w:r>
        <w:rPr>
          <w:b/>
        </w:rPr>
        <w:t>ESTORNO DE D</w:t>
      </w:r>
      <w:r w:rsidRPr="001B048F">
        <w:rPr>
          <w:b/>
        </w:rPr>
        <w:t>É</w:t>
      </w:r>
      <w:r>
        <w:rPr>
          <w:b/>
        </w:rPr>
        <w:t>B</w:t>
      </w:r>
      <w:r w:rsidRPr="001B048F">
        <w:rPr>
          <w:b/>
        </w:rPr>
        <w:t>ITO</w:t>
      </w:r>
      <w:r>
        <w:rPr>
          <w:b/>
        </w:rPr>
        <w:t>:</w:t>
      </w:r>
    </w:p>
    <w:p w14:paraId="6FDF8301" w14:textId="77777777" w:rsidR="009C574B" w:rsidRDefault="009C574B" w:rsidP="009C574B">
      <w:r w:rsidRPr="000D4E5D">
        <w:t xml:space="preserve">- subtipo </w:t>
      </w:r>
      <w:r>
        <w:t>27</w:t>
      </w:r>
      <w:r w:rsidRPr="000D4E5D">
        <w:t xml:space="preserve"> – inclusão </w:t>
      </w:r>
      <w:r>
        <w:t>– início 01/2023</w:t>
      </w:r>
    </w:p>
    <w:p w14:paraId="6CB1AECD" w14:textId="77777777" w:rsidR="009C574B" w:rsidRDefault="009C574B" w:rsidP="009C574B"/>
    <w:p w14:paraId="778BEEF9" w14:textId="77777777" w:rsidR="009C574B" w:rsidRPr="00C16A46" w:rsidRDefault="009C574B" w:rsidP="009C574B">
      <w:pPr>
        <w:rPr>
          <w:b/>
        </w:rPr>
      </w:pPr>
      <w:r w:rsidRPr="00C16A46">
        <w:rPr>
          <w:b/>
        </w:rPr>
        <w:t>TABELA DCIP 1 – DETALHADA – ATUALIZAÇÃO 2022.03 – Publicado em 11/03/2023</w:t>
      </w:r>
    </w:p>
    <w:p w14:paraId="4E5BB414" w14:textId="77777777" w:rsidR="009C574B" w:rsidRPr="001B048F" w:rsidRDefault="009C574B" w:rsidP="009C574B">
      <w:pPr>
        <w:rPr>
          <w:b/>
        </w:rPr>
      </w:pPr>
      <w:r w:rsidRPr="001B048F">
        <w:rPr>
          <w:b/>
        </w:rPr>
        <w:t>TIPO 02 – OUTROS CRÉDITOS</w:t>
      </w:r>
    </w:p>
    <w:p w14:paraId="2F183337" w14:textId="77777777" w:rsidR="009C574B" w:rsidRDefault="009C574B" w:rsidP="009C574B">
      <w:r w:rsidRPr="000D4E5D">
        <w:t>- subtipo</w:t>
      </w:r>
      <w:r>
        <w:t>s</w:t>
      </w:r>
      <w:r w:rsidRPr="000D4E5D">
        <w:t xml:space="preserve"> </w:t>
      </w:r>
      <w:r>
        <w:t>92 e 93</w:t>
      </w:r>
      <w:r w:rsidRPr="000D4E5D">
        <w:t xml:space="preserve"> </w:t>
      </w:r>
      <w:r>
        <w:t>-</w:t>
      </w:r>
      <w:r w:rsidRPr="000D4E5D">
        <w:t xml:space="preserve"> inclusão </w:t>
      </w:r>
      <w:r>
        <w:t>- início 03/2023</w:t>
      </w:r>
    </w:p>
    <w:p w14:paraId="4E71978D" w14:textId="77777777" w:rsidR="009C574B" w:rsidRDefault="009C574B" w:rsidP="009C574B"/>
    <w:p w14:paraId="76CFDC81" w14:textId="77777777" w:rsidR="009C574B" w:rsidRPr="001B048F" w:rsidRDefault="009C574B" w:rsidP="009C574B">
      <w:pPr>
        <w:rPr>
          <w:b/>
        </w:rPr>
      </w:pPr>
      <w:r w:rsidRPr="001B048F">
        <w:rPr>
          <w:b/>
        </w:rPr>
        <w:t>TIPO 4</w:t>
      </w:r>
      <w:r>
        <w:rPr>
          <w:b/>
        </w:rPr>
        <w:t xml:space="preserve"> </w:t>
      </w:r>
      <w:r w:rsidRPr="001B048F">
        <w:rPr>
          <w:b/>
        </w:rPr>
        <w:t>– ESTORNO DE DÉBITO</w:t>
      </w:r>
    </w:p>
    <w:p w14:paraId="1F4B2A5D" w14:textId="77777777" w:rsidR="009C574B" w:rsidRDefault="009C574B" w:rsidP="009C574B">
      <w:r w:rsidRPr="001B048F">
        <w:t xml:space="preserve">- subtipo </w:t>
      </w:r>
      <w:r>
        <w:t>28</w:t>
      </w:r>
      <w:r w:rsidRPr="001B048F">
        <w:t xml:space="preserve"> -</w:t>
      </w:r>
      <w:r>
        <w:t xml:space="preserve"> inclusão 04/2023</w:t>
      </w:r>
    </w:p>
    <w:p w14:paraId="21A50209" w14:textId="77777777" w:rsidR="009C574B" w:rsidRDefault="009C574B" w:rsidP="009C574B">
      <w:r>
        <w:t>- subtipo 29 – inclusão 05/2023</w:t>
      </w:r>
    </w:p>
    <w:p w14:paraId="524BDB5A" w14:textId="77777777" w:rsidR="009C574B" w:rsidRDefault="009C574B" w:rsidP="009C574B">
      <w:pPr>
        <w:rPr>
          <w:b/>
        </w:rPr>
      </w:pPr>
    </w:p>
    <w:p w14:paraId="432ADB7E" w14:textId="77777777" w:rsidR="009C574B" w:rsidRPr="001B048F" w:rsidRDefault="009C574B" w:rsidP="009C574B">
      <w:pPr>
        <w:rPr>
          <w:b/>
        </w:rPr>
      </w:pPr>
      <w:r w:rsidRPr="001B048F">
        <w:rPr>
          <w:b/>
        </w:rPr>
        <w:t>TIPO 0</w:t>
      </w:r>
      <w:r>
        <w:rPr>
          <w:b/>
        </w:rPr>
        <w:t>6</w:t>
      </w:r>
      <w:r w:rsidRPr="001B048F">
        <w:rPr>
          <w:b/>
        </w:rPr>
        <w:t xml:space="preserve"> - </w:t>
      </w:r>
      <w:r w:rsidRPr="00586D69">
        <w:rPr>
          <w:b/>
        </w:rPr>
        <w:t>CRÉDITO IMPOSTO RETIDO SUBSTITUIÇÃO TRIBUTÁRIA</w:t>
      </w:r>
    </w:p>
    <w:p w14:paraId="5E335BC5" w14:textId="77777777" w:rsidR="009C574B" w:rsidRDefault="009C574B" w:rsidP="009C574B">
      <w:r w:rsidRPr="000D4E5D">
        <w:t xml:space="preserve">- subtipo </w:t>
      </w:r>
      <w:r>
        <w:t>13</w:t>
      </w:r>
      <w:r w:rsidRPr="000D4E5D">
        <w:t xml:space="preserve"> </w:t>
      </w:r>
      <w:r>
        <w:t>-</w:t>
      </w:r>
      <w:r w:rsidRPr="000D4E5D">
        <w:t xml:space="preserve"> </w:t>
      </w:r>
      <w:r>
        <w:t>data fim 03/2023</w:t>
      </w:r>
    </w:p>
    <w:p w14:paraId="73547D17" w14:textId="77777777" w:rsidR="009C574B" w:rsidRDefault="009C574B" w:rsidP="009C574B"/>
    <w:p w14:paraId="0B4FC41C" w14:textId="77777777" w:rsidR="009C574B" w:rsidRDefault="009C574B" w:rsidP="009C574B">
      <w:pPr>
        <w:rPr>
          <w:b/>
          <w:sz w:val="28"/>
          <w:szCs w:val="28"/>
        </w:rPr>
      </w:pPr>
    </w:p>
    <w:p w14:paraId="0E231741" w14:textId="77777777" w:rsidR="009C574B" w:rsidRDefault="009C574B" w:rsidP="009C574B">
      <w:pPr>
        <w:rPr>
          <w:b/>
          <w:sz w:val="28"/>
          <w:szCs w:val="28"/>
        </w:rPr>
        <w:sectPr w:rsidR="009C574B" w:rsidSect="003F54E1">
          <w:type w:val="continuous"/>
          <w:pgSz w:w="16838" w:h="11906" w:orient="landscape"/>
          <w:pgMar w:top="1440" w:right="1080" w:bottom="1440" w:left="1080" w:header="708" w:footer="708" w:gutter="0"/>
          <w:cols w:num="2" w:space="708"/>
          <w:docGrid w:linePitch="360"/>
        </w:sectPr>
      </w:pPr>
    </w:p>
    <w:p w14:paraId="733FCB1D" w14:textId="77777777" w:rsidR="009C574B" w:rsidRDefault="009C574B" w:rsidP="009C574B">
      <w:pPr>
        <w:rPr>
          <w:b/>
          <w:sz w:val="28"/>
          <w:szCs w:val="28"/>
        </w:rPr>
      </w:pPr>
    </w:p>
    <w:p w14:paraId="43C1F15E" w14:textId="77777777" w:rsidR="007D7549" w:rsidRPr="00586D69" w:rsidRDefault="007D7549" w:rsidP="00D622C0">
      <w:pPr>
        <w:rPr>
          <w:b/>
        </w:rPr>
      </w:pPr>
      <w:r w:rsidRPr="00586D69">
        <w:rPr>
          <w:b/>
        </w:rPr>
        <w:t>TIPO 2 – OUTROS CRÉDITOS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74"/>
        <w:gridCol w:w="510"/>
        <w:gridCol w:w="5222"/>
        <w:gridCol w:w="848"/>
        <w:gridCol w:w="848"/>
        <w:gridCol w:w="739"/>
        <w:gridCol w:w="992"/>
        <w:gridCol w:w="851"/>
        <w:gridCol w:w="851"/>
        <w:gridCol w:w="851"/>
        <w:gridCol w:w="710"/>
        <w:gridCol w:w="707"/>
        <w:gridCol w:w="1065"/>
      </w:tblGrid>
      <w:tr w:rsidR="00DD3A35" w:rsidRPr="00586D69" w14:paraId="06FEFBD4" w14:textId="77777777" w:rsidTr="00036E89">
        <w:tc>
          <w:tcPr>
            <w:tcW w:w="162" w:type="pct"/>
            <w:vMerge w:val="restart"/>
            <w:vAlign w:val="center"/>
          </w:tcPr>
          <w:p w14:paraId="02558CBA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lastRenderedPageBreak/>
              <w:t>Tipo</w:t>
            </w:r>
          </w:p>
        </w:tc>
        <w:tc>
          <w:tcPr>
            <w:tcW w:w="174" w:type="pct"/>
            <w:vMerge w:val="restart"/>
            <w:vAlign w:val="center"/>
          </w:tcPr>
          <w:p w14:paraId="27046C6D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Subtipo</w:t>
            </w:r>
          </w:p>
        </w:tc>
        <w:tc>
          <w:tcPr>
            <w:tcW w:w="1780" w:type="pct"/>
            <w:vMerge w:val="restart"/>
            <w:vAlign w:val="center"/>
          </w:tcPr>
          <w:p w14:paraId="6FC0558F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Descrição</w:t>
            </w:r>
          </w:p>
        </w:tc>
        <w:tc>
          <w:tcPr>
            <w:tcW w:w="578" w:type="pct"/>
            <w:gridSpan w:val="2"/>
            <w:vAlign w:val="center"/>
          </w:tcPr>
          <w:p w14:paraId="409F3620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Vigência</w:t>
            </w:r>
          </w:p>
        </w:tc>
        <w:tc>
          <w:tcPr>
            <w:tcW w:w="252" w:type="pct"/>
            <w:vMerge w:val="restart"/>
            <w:vAlign w:val="center"/>
          </w:tcPr>
          <w:p w14:paraId="36EC481C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Nº SAT</w:t>
            </w:r>
          </w:p>
        </w:tc>
        <w:tc>
          <w:tcPr>
            <w:tcW w:w="338" w:type="pct"/>
            <w:vMerge w:val="restart"/>
            <w:vAlign w:val="center"/>
          </w:tcPr>
          <w:p w14:paraId="219735E3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Complemento Nº SAT</w:t>
            </w:r>
          </w:p>
        </w:tc>
        <w:tc>
          <w:tcPr>
            <w:tcW w:w="290" w:type="pct"/>
            <w:vMerge w:val="restart"/>
            <w:vAlign w:val="center"/>
          </w:tcPr>
          <w:p w14:paraId="40FB0587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Duplica DCIP</w:t>
            </w:r>
          </w:p>
        </w:tc>
        <w:tc>
          <w:tcPr>
            <w:tcW w:w="290" w:type="pct"/>
            <w:vMerge w:val="restart"/>
            <w:vAlign w:val="center"/>
          </w:tcPr>
          <w:p w14:paraId="790FF17E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 Quadro 14</w:t>
            </w:r>
          </w:p>
        </w:tc>
        <w:tc>
          <w:tcPr>
            <w:tcW w:w="290" w:type="pct"/>
            <w:vMerge w:val="restart"/>
            <w:vAlign w:val="center"/>
          </w:tcPr>
          <w:p w14:paraId="73B06CBA" w14:textId="0B6562CD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 Quadro 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vMerge w:val="restart"/>
            <w:vAlign w:val="center"/>
          </w:tcPr>
          <w:p w14:paraId="52480272" w14:textId="32DFEC8C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FUNDO SOCIAL </w:t>
            </w:r>
          </w:p>
        </w:tc>
        <w:tc>
          <w:tcPr>
            <w:tcW w:w="241" w:type="pct"/>
            <w:vMerge w:val="restart"/>
            <w:vAlign w:val="center"/>
          </w:tcPr>
          <w:p w14:paraId="3272A911" w14:textId="1E8495C0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FUMDES</w:t>
            </w:r>
          </w:p>
        </w:tc>
        <w:tc>
          <w:tcPr>
            <w:tcW w:w="363" w:type="pct"/>
            <w:vMerge w:val="restart"/>
            <w:vAlign w:val="center"/>
          </w:tcPr>
          <w:p w14:paraId="2AB89A2A" w14:textId="77777777" w:rsidR="00750CBD" w:rsidRPr="00586D69" w:rsidRDefault="00750CBD" w:rsidP="00AC3AE0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Ajuste EFD</w:t>
            </w:r>
          </w:p>
        </w:tc>
      </w:tr>
      <w:tr w:rsidR="00DD3A35" w:rsidRPr="00586D69" w14:paraId="4AD01E98" w14:textId="77777777" w:rsidTr="00036E89">
        <w:tc>
          <w:tcPr>
            <w:tcW w:w="162" w:type="pct"/>
            <w:vMerge/>
          </w:tcPr>
          <w:p w14:paraId="7F0F9AD3" w14:textId="77777777" w:rsidR="00750CBD" w:rsidRPr="00586D69" w:rsidRDefault="00750CBD" w:rsidP="005444F8"/>
        </w:tc>
        <w:tc>
          <w:tcPr>
            <w:tcW w:w="174" w:type="pct"/>
            <w:vMerge/>
          </w:tcPr>
          <w:p w14:paraId="14B3944E" w14:textId="77777777" w:rsidR="00750CBD" w:rsidRPr="00586D69" w:rsidRDefault="00750CBD" w:rsidP="005444F8"/>
        </w:tc>
        <w:tc>
          <w:tcPr>
            <w:tcW w:w="1780" w:type="pct"/>
            <w:vMerge/>
          </w:tcPr>
          <w:p w14:paraId="484D2D5B" w14:textId="77777777" w:rsidR="00750CBD" w:rsidRPr="00586D69" w:rsidRDefault="00750CBD" w:rsidP="005444F8"/>
        </w:tc>
        <w:tc>
          <w:tcPr>
            <w:tcW w:w="289" w:type="pct"/>
          </w:tcPr>
          <w:p w14:paraId="53D1DEAA" w14:textId="77777777" w:rsidR="00750CBD" w:rsidRPr="00586D69" w:rsidRDefault="00750CBD" w:rsidP="005444F8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 xml:space="preserve">Início </w:t>
            </w:r>
          </w:p>
        </w:tc>
        <w:tc>
          <w:tcPr>
            <w:tcW w:w="289" w:type="pct"/>
          </w:tcPr>
          <w:p w14:paraId="3557FB19" w14:textId="77777777" w:rsidR="00750CBD" w:rsidRPr="00586D69" w:rsidRDefault="00750CBD" w:rsidP="005444F8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Fim</w:t>
            </w:r>
          </w:p>
        </w:tc>
        <w:tc>
          <w:tcPr>
            <w:tcW w:w="252" w:type="pct"/>
            <w:vMerge/>
          </w:tcPr>
          <w:p w14:paraId="0B48B1AC" w14:textId="77777777" w:rsidR="00750CBD" w:rsidRPr="00586D69" w:rsidRDefault="00750CBD" w:rsidP="005444F8"/>
        </w:tc>
        <w:tc>
          <w:tcPr>
            <w:tcW w:w="338" w:type="pct"/>
            <w:vMerge/>
          </w:tcPr>
          <w:p w14:paraId="7ED4C0D0" w14:textId="77777777" w:rsidR="00750CBD" w:rsidRPr="00586D69" w:rsidRDefault="00750CBD" w:rsidP="005444F8"/>
        </w:tc>
        <w:tc>
          <w:tcPr>
            <w:tcW w:w="290" w:type="pct"/>
            <w:vMerge/>
          </w:tcPr>
          <w:p w14:paraId="42F5E7A5" w14:textId="77777777" w:rsidR="00750CBD" w:rsidRPr="00586D69" w:rsidRDefault="00750CBD" w:rsidP="005444F8"/>
        </w:tc>
        <w:tc>
          <w:tcPr>
            <w:tcW w:w="290" w:type="pct"/>
            <w:vMerge/>
          </w:tcPr>
          <w:p w14:paraId="6EC476FC" w14:textId="77777777" w:rsidR="00750CBD" w:rsidRPr="00586D69" w:rsidRDefault="00750CBD" w:rsidP="005444F8"/>
        </w:tc>
        <w:tc>
          <w:tcPr>
            <w:tcW w:w="290" w:type="pct"/>
            <w:vMerge/>
          </w:tcPr>
          <w:p w14:paraId="02159DC8" w14:textId="77777777" w:rsidR="00750CBD" w:rsidRPr="00586D69" w:rsidRDefault="00750CBD" w:rsidP="005444F8"/>
        </w:tc>
        <w:tc>
          <w:tcPr>
            <w:tcW w:w="242" w:type="pct"/>
            <w:vMerge/>
          </w:tcPr>
          <w:p w14:paraId="1252BB6E" w14:textId="77777777" w:rsidR="00750CBD" w:rsidRPr="00586D69" w:rsidRDefault="00750CBD" w:rsidP="005444F8"/>
        </w:tc>
        <w:tc>
          <w:tcPr>
            <w:tcW w:w="241" w:type="pct"/>
            <w:vMerge/>
          </w:tcPr>
          <w:p w14:paraId="122ACEEA" w14:textId="77777777" w:rsidR="00750CBD" w:rsidRPr="00586D69" w:rsidRDefault="00750CBD" w:rsidP="005444F8"/>
        </w:tc>
        <w:tc>
          <w:tcPr>
            <w:tcW w:w="363" w:type="pct"/>
            <w:vMerge/>
          </w:tcPr>
          <w:p w14:paraId="45F7B463" w14:textId="77777777" w:rsidR="00750CBD" w:rsidRPr="00586D69" w:rsidRDefault="00750CBD" w:rsidP="005444F8"/>
        </w:tc>
      </w:tr>
      <w:tr w:rsidR="00DD3A35" w:rsidRPr="00586D69" w14:paraId="2D847BEB" w14:textId="77777777" w:rsidTr="00036E89">
        <w:tc>
          <w:tcPr>
            <w:tcW w:w="162" w:type="pct"/>
          </w:tcPr>
          <w:p w14:paraId="2D3284E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  <w:vAlign w:val="center"/>
          </w:tcPr>
          <w:p w14:paraId="0620BFE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</w:t>
            </w:r>
          </w:p>
          <w:p w14:paraId="316DABD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80" w:type="pct"/>
            <w:vAlign w:val="center"/>
          </w:tcPr>
          <w:p w14:paraId="57658103" w14:textId="77777777" w:rsidR="00750CBD" w:rsidRPr="00586D69" w:rsidRDefault="00750CBD" w:rsidP="005444F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Aquisição de Energia Elétrica por Prestador de Serviço de Telecomunicações</w:t>
            </w:r>
          </w:p>
        </w:tc>
        <w:tc>
          <w:tcPr>
            <w:tcW w:w="289" w:type="pct"/>
            <w:vAlign w:val="center"/>
          </w:tcPr>
          <w:p w14:paraId="6C13353E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37EE6D9B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05/2014</w:t>
            </w:r>
          </w:p>
        </w:tc>
        <w:tc>
          <w:tcPr>
            <w:tcW w:w="252" w:type="pct"/>
          </w:tcPr>
          <w:p w14:paraId="50EFA44E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47F2BBD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DBDBE9C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346556B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C47AF54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51E11F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20F9B0C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0A670702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0317CAAF" w14:textId="77777777" w:rsidTr="00036E89">
        <w:tc>
          <w:tcPr>
            <w:tcW w:w="162" w:type="pct"/>
          </w:tcPr>
          <w:p w14:paraId="4E92B5F2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D5ADB0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1780" w:type="pct"/>
          </w:tcPr>
          <w:p w14:paraId="5190AA4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Pago Indevidamente por Erro de Fato na Escrituração dos Livros ou Preenchimento do DARE</w:t>
            </w:r>
          </w:p>
        </w:tc>
        <w:tc>
          <w:tcPr>
            <w:tcW w:w="289" w:type="pct"/>
            <w:vAlign w:val="center"/>
          </w:tcPr>
          <w:p w14:paraId="35E040E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7725B33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C59C0D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A46D87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AE9F15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BDB85D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AA8C0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CC9E8CB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4477C6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34E6535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825AA40" w14:textId="77777777" w:rsidTr="00036E89">
        <w:tc>
          <w:tcPr>
            <w:tcW w:w="162" w:type="pct"/>
          </w:tcPr>
          <w:p w14:paraId="42C75724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466E96D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1780" w:type="pct"/>
          </w:tcPr>
          <w:p w14:paraId="2B15FA4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extemporâneo decorrente do não registro ou de erro na escrita fiscal</w:t>
            </w:r>
          </w:p>
        </w:tc>
        <w:tc>
          <w:tcPr>
            <w:tcW w:w="289" w:type="pct"/>
            <w:vAlign w:val="center"/>
          </w:tcPr>
          <w:p w14:paraId="052F3D0E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0045EB9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156C183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EE8A77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E6DEACF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9D60468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273D15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032BBFD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185557D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079B33F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71BBDE3" w14:textId="77777777" w:rsidTr="00036E89">
        <w:tc>
          <w:tcPr>
            <w:tcW w:w="162" w:type="pct"/>
          </w:tcPr>
          <w:p w14:paraId="08014E7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52AFBD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1780" w:type="pct"/>
          </w:tcPr>
          <w:p w14:paraId="4D0B9F0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Na Transferência de Propriedade de Estabelecimento Prevista no Art 6º, VI do RICMS</w:t>
            </w:r>
          </w:p>
        </w:tc>
        <w:tc>
          <w:tcPr>
            <w:tcW w:w="289" w:type="pct"/>
            <w:vAlign w:val="center"/>
          </w:tcPr>
          <w:p w14:paraId="51E08D0F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E905729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26C8A25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8FCADDE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0A7046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25FB1D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C364C3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A169BE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E1EF4F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E59D3B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B665251" w14:textId="77777777" w:rsidTr="00036E89">
        <w:tc>
          <w:tcPr>
            <w:tcW w:w="162" w:type="pct"/>
          </w:tcPr>
          <w:p w14:paraId="2E50A65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709977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1780" w:type="pct"/>
          </w:tcPr>
          <w:p w14:paraId="76049DD9" w14:textId="07D0A82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Nas Operações com Produtos Agropecuários a que se </w:t>
            </w:r>
            <w:r w:rsidR="008A52A0">
              <w:rPr>
                <w:rFonts w:cstheme="minorHAnsi"/>
                <w:sz w:val="16"/>
                <w:szCs w:val="16"/>
              </w:rPr>
              <w:t>r</w:t>
            </w:r>
            <w:r w:rsidRPr="00586D69">
              <w:rPr>
                <w:rFonts w:cstheme="minorHAnsi"/>
                <w:sz w:val="16"/>
                <w:szCs w:val="16"/>
              </w:rPr>
              <w:t>efere o Art 41 - RICMS</w:t>
            </w:r>
          </w:p>
        </w:tc>
        <w:tc>
          <w:tcPr>
            <w:tcW w:w="289" w:type="pct"/>
            <w:vAlign w:val="center"/>
          </w:tcPr>
          <w:p w14:paraId="2A288412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6F5F724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04/2013</w:t>
            </w:r>
          </w:p>
        </w:tc>
        <w:tc>
          <w:tcPr>
            <w:tcW w:w="252" w:type="pct"/>
          </w:tcPr>
          <w:p w14:paraId="3BB07339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B4132BC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F445F1F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D01CF7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980488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96BC734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B1302AB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0D57C67D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B0AC943" w14:textId="77777777" w:rsidTr="00036E89">
        <w:tc>
          <w:tcPr>
            <w:tcW w:w="162" w:type="pct"/>
          </w:tcPr>
          <w:p w14:paraId="1F70F460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B5BBF98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1780" w:type="pct"/>
          </w:tcPr>
          <w:p w14:paraId="19D2175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Transferência de Bens do Ativo Permanente Para Outro Estabelecimento do Mesmo Titular</w:t>
            </w:r>
          </w:p>
        </w:tc>
        <w:tc>
          <w:tcPr>
            <w:tcW w:w="289" w:type="pct"/>
            <w:vAlign w:val="center"/>
          </w:tcPr>
          <w:p w14:paraId="2BD543E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2F9A1D8E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466C8C0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D43DDC6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F9FE5D9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441856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0A7BCE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0E05ABFA" w14:textId="3E18FCA4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7294638F" w14:textId="5FA0F020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385BF675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SC10000031</w:t>
            </w:r>
          </w:p>
        </w:tc>
      </w:tr>
      <w:tr w:rsidR="00DD3A35" w:rsidRPr="00586D69" w14:paraId="7B3F7C9E" w14:textId="77777777" w:rsidTr="00036E89">
        <w:tc>
          <w:tcPr>
            <w:tcW w:w="162" w:type="pct"/>
          </w:tcPr>
          <w:p w14:paraId="27D7D241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DA9C2F5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1780" w:type="pct"/>
          </w:tcPr>
          <w:p w14:paraId="14A90573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do Regime de Estimativa Fiscal</w:t>
            </w:r>
          </w:p>
        </w:tc>
        <w:tc>
          <w:tcPr>
            <w:tcW w:w="289" w:type="pct"/>
            <w:vAlign w:val="center"/>
          </w:tcPr>
          <w:p w14:paraId="3342DB74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6E9C05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084A338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B767E7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BDECDC8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D896C17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C0480B5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3CA44C5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25C281A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C11A04C" w14:textId="77777777" w:rsidR="00750CBD" w:rsidRPr="00586D69" w:rsidRDefault="00750CBD" w:rsidP="005444F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7A9E90A" w14:textId="77777777" w:rsidTr="00036E89">
        <w:tc>
          <w:tcPr>
            <w:tcW w:w="162" w:type="pct"/>
          </w:tcPr>
          <w:p w14:paraId="4D9CA0B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CCEC5A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1780" w:type="pct"/>
          </w:tcPr>
          <w:p w14:paraId="738084F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Venda de Mercadoria Sujeita a Substituição Tributária Para Órgão Público com Isenção</w:t>
            </w:r>
          </w:p>
        </w:tc>
        <w:tc>
          <w:tcPr>
            <w:tcW w:w="289" w:type="pct"/>
            <w:vAlign w:val="center"/>
          </w:tcPr>
          <w:p w14:paraId="2479922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66E9CD3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07/2015</w:t>
            </w:r>
          </w:p>
        </w:tc>
        <w:tc>
          <w:tcPr>
            <w:tcW w:w="252" w:type="pct"/>
          </w:tcPr>
          <w:p w14:paraId="3271D2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53B3C1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21EBAE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F5EDB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8AC5F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07E1B7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EE5229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1AD0647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C6A03D3" w14:textId="77777777" w:rsidTr="00036E89">
        <w:tc>
          <w:tcPr>
            <w:tcW w:w="162" w:type="pct"/>
          </w:tcPr>
          <w:p w14:paraId="5C5E01F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D7F538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1780" w:type="pct"/>
          </w:tcPr>
          <w:p w14:paraId="38B51FB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Venda à Deficiente Físico com Isenção de Veículo com ICMS Retido por Substituição Tributária</w:t>
            </w:r>
          </w:p>
        </w:tc>
        <w:tc>
          <w:tcPr>
            <w:tcW w:w="289" w:type="pct"/>
            <w:vAlign w:val="center"/>
          </w:tcPr>
          <w:p w14:paraId="178F757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759B48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145AFA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96F79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49103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A4380E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AB548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47A3B41F" w14:textId="3C28F695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8726D05" w14:textId="0A888EB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3A06C5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SC10000022</w:t>
            </w:r>
          </w:p>
        </w:tc>
      </w:tr>
      <w:tr w:rsidR="00DD3A35" w:rsidRPr="00586D69" w14:paraId="685D222D" w14:textId="77777777" w:rsidTr="00036E89">
        <w:tc>
          <w:tcPr>
            <w:tcW w:w="162" w:type="pct"/>
          </w:tcPr>
          <w:p w14:paraId="3A219F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7030A1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80" w:type="pct"/>
          </w:tcPr>
          <w:p w14:paraId="0AA61CA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Estoque pelo Substituído na Exclusão de Mercadoria do Regime de Substituição Tributária</w:t>
            </w:r>
          </w:p>
        </w:tc>
        <w:tc>
          <w:tcPr>
            <w:tcW w:w="289" w:type="pct"/>
            <w:vAlign w:val="center"/>
          </w:tcPr>
          <w:p w14:paraId="21A4CF9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4ABB8BF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17F4AB7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2061D07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3862F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DEB7B1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DDED3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8680958" w14:textId="33D8D5FB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46F15C9A" w14:textId="2095D88D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EE0FD2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SC020009</w:t>
            </w:r>
          </w:p>
        </w:tc>
      </w:tr>
      <w:tr w:rsidR="00DD3A35" w:rsidRPr="00586D69" w14:paraId="0EAFA305" w14:textId="77777777" w:rsidTr="00036E89">
        <w:tc>
          <w:tcPr>
            <w:tcW w:w="162" w:type="pct"/>
          </w:tcPr>
          <w:p w14:paraId="57F5041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DAAEE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80" w:type="pct"/>
          </w:tcPr>
          <w:p w14:paraId="5181006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Estoque no Desenquadramento do Simples Nacional</w:t>
            </w:r>
          </w:p>
        </w:tc>
        <w:tc>
          <w:tcPr>
            <w:tcW w:w="289" w:type="pct"/>
            <w:vAlign w:val="center"/>
          </w:tcPr>
          <w:p w14:paraId="5CFA56F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0AE869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1113E21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2D513D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3674BF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CDA1E4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6C8FB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76E48FE" w14:textId="2FA14EF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56E14E06" w14:textId="5A5E7CD1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2397B9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SC020008</w:t>
            </w:r>
          </w:p>
        </w:tc>
      </w:tr>
      <w:tr w:rsidR="00DD3A35" w:rsidRPr="00586D69" w14:paraId="59558599" w14:textId="77777777" w:rsidTr="00036E89">
        <w:tc>
          <w:tcPr>
            <w:tcW w:w="162" w:type="pct"/>
          </w:tcPr>
          <w:p w14:paraId="030DB6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00E1C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80" w:type="pct"/>
          </w:tcPr>
          <w:p w14:paraId="786C91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Recuperação de Crédito por Decisão Judicial</w:t>
            </w:r>
          </w:p>
        </w:tc>
        <w:tc>
          <w:tcPr>
            <w:tcW w:w="289" w:type="pct"/>
            <w:vAlign w:val="center"/>
          </w:tcPr>
          <w:p w14:paraId="781A6D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8F7102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933B54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FBD7FF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3E207A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14CA05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3AFB0B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61B8C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3AEE59A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F70E6D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1E58EA9" w14:textId="77777777" w:rsidTr="00036E89">
        <w:tc>
          <w:tcPr>
            <w:tcW w:w="162" w:type="pct"/>
          </w:tcPr>
          <w:p w14:paraId="40F32C3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BF396C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80" w:type="pct"/>
          </w:tcPr>
          <w:p w14:paraId="5AEBA8C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Utilização de Saldo de AUC de Integralização de Capital</w:t>
            </w:r>
          </w:p>
        </w:tc>
        <w:tc>
          <w:tcPr>
            <w:tcW w:w="289" w:type="pct"/>
            <w:vAlign w:val="center"/>
          </w:tcPr>
          <w:p w14:paraId="1DB7CB3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EFCCC4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3335E04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4EA539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C94D5F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4E13A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FA03EE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19A9CC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D4883F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97CC02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067E67B5" w14:textId="77777777" w:rsidTr="00036E89">
        <w:tc>
          <w:tcPr>
            <w:tcW w:w="162" w:type="pct"/>
          </w:tcPr>
          <w:p w14:paraId="7E9EBD1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AC8F11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80" w:type="pct"/>
          </w:tcPr>
          <w:p w14:paraId="79D537F2" w14:textId="3900EB5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Na Saída Posterior à Importação, </w:t>
            </w:r>
            <w:r w:rsidR="008A52A0">
              <w:rPr>
                <w:rFonts w:cstheme="minorHAnsi"/>
                <w:sz w:val="16"/>
                <w:szCs w:val="16"/>
              </w:rPr>
              <w:t>p</w:t>
            </w:r>
            <w:r w:rsidRPr="00586D69">
              <w:rPr>
                <w:rFonts w:cstheme="minorHAnsi"/>
                <w:sz w:val="16"/>
                <w:szCs w:val="16"/>
              </w:rPr>
              <w:t>ara que a Alíquota Resulte em 3% -Exigido Reg. Especial - Pró-emprego</w:t>
            </w:r>
          </w:p>
        </w:tc>
        <w:tc>
          <w:tcPr>
            <w:tcW w:w="289" w:type="pct"/>
            <w:vAlign w:val="center"/>
          </w:tcPr>
          <w:p w14:paraId="03D03B2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6679DA9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6BC314F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608203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0C8F2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7FD205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4CEB9B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9B6A07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7632E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7B56F5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F515378" w14:textId="77777777" w:rsidTr="00036E89">
        <w:tc>
          <w:tcPr>
            <w:tcW w:w="162" w:type="pct"/>
          </w:tcPr>
          <w:p w14:paraId="3A5D364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4F87CD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80" w:type="pct"/>
          </w:tcPr>
          <w:p w14:paraId="6BD91FC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Tributada De Mercadoria Recebida Para Uso Ou Consumo</w:t>
            </w:r>
          </w:p>
        </w:tc>
        <w:tc>
          <w:tcPr>
            <w:tcW w:w="289" w:type="pct"/>
            <w:vAlign w:val="center"/>
          </w:tcPr>
          <w:p w14:paraId="03A5554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78C4AC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C29F14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01A4F9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C6B438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A0B0B7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4C43B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727064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8ADC5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2B0A905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0EBC62E" w14:textId="77777777" w:rsidTr="00036E89">
        <w:tc>
          <w:tcPr>
            <w:tcW w:w="162" w:type="pct"/>
          </w:tcPr>
          <w:p w14:paraId="7DFBFCF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7241F1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80" w:type="pct"/>
          </w:tcPr>
          <w:p w14:paraId="4FC998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Autorizado Em Decisão Do Conselho Estadual De Contribuintes</w:t>
            </w:r>
          </w:p>
        </w:tc>
        <w:tc>
          <w:tcPr>
            <w:tcW w:w="289" w:type="pct"/>
            <w:vAlign w:val="center"/>
          </w:tcPr>
          <w:p w14:paraId="03E5F31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7AA5BC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D90505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465F7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6D620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FB836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921C3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1F47863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8CD05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B66C6F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49ED170" w14:textId="77777777" w:rsidTr="00036E89">
        <w:tc>
          <w:tcPr>
            <w:tcW w:w="162" w:type="pct"/>
          </w:tcPr>
          <w:p w14:paraId="401E7B0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C62646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80" w:type="pct"/>
          </w:tcPr>
          <w:p w14:paraId="15B1B6D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de ICMS próprio ou retido da Energia Elétrica com Base em Laudo Técnico</w:t>
            </w:r>
          </w:p>
        </w:tc>
        <w:tc>
          <w:tcPr>
            <w:tcW w:w="289" w:type="pct"/>
            <w:vAlign w:val="center"/>
          </w:tcPr>
          <w:p w14:paraId="5DC0AC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439FD1E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65447E6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0FB14BE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FBA59C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B13E8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5D4574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E25169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D2845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D95530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205856B" w14:textId="77777777" w:rsidTr="00036E89">
        <w:tc>
          <w:tcPr>
            <w:tcW w:w="162" w:type="pct"/>
          </w:tcPr>
          <w:p w14:paraId="3BD5A1C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DAD602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80" w:type="pct"/>
          </w:tcPr>
          <w:p w14:paraId="4F4ED63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Serviço de Comunicação Proporcional à exportação</w:t>
            </w:r>
          </w:p>
        </w:tc>
        <w:tc>
          <w:tcPr>
            <w:tcW w:w="289" w:type="pct"/>
            <w:vAlign w:val="center"/>
          </w:tcPr>
          <w:p w14:paraId="1E7BF2B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141B12F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DB2BE2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7D35E21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7306DC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7F0D6F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D72BF5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623DDCD" w14:textId="75E75522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A251863" w14:textId="46B9F92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3F32918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SC020006</w:t>
            </w:r>
          </w:p>
        </w:tc>
      </w:tr>
      <w:tr w:rsidR="00DD3A35" w:rsidRPr="00586D69" w14:paraId="286578F1" w14:textId="77777777" w:rsidTr="00036E89">
        <w:tc>
          <w:tcPr>
            <w:tcW w:w="162" w:type="pct"/>
          </w:tcPr>
          <w:p w14:paraId="78DC152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E23D38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80" w:type="pct"/>
          </w:tcPr>
          <w:p w14:paraId="2F77C1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decorrente de COMPEX</w:t>
            </w:r>
          </w:p>
        </w:tc>
        <w:tc>
          <w:tcPr>
            <w:tcW w:w="289" w:type="pct"/>
            <w:vAlign w:val="center"/>
          </w:tcPr>
          <w:p w14:paraId="20485B2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12DE558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6837B1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D1564B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8C6829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28CFC8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5C1865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C4A83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CE796B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25AE3CF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260B7B3" w14:textId="77777777" w:rsidTr="00036E89">
        <w:tc>
          <w:tcPr>
            <w:tcW w:w="162" w:type="pct"/>
          </w:tcPr>
          <w:p w14:paraId="57DD8BA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943077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80" w:type="pct"/>
          </w:tcPr>
          <w:p w14:paraId="4B8247D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Tributada, exceto Devolução, de Mercadoria Recebida para Ativo Permanente</w:t>
            </w:r>
          </w:p>
        </w:tc>
        <w:tc>
          <w:tcPr>
            <w:tcW w:w="289" w:type="pct"/>
            <w:vAlign w:val="center"/>
          </w:tcPr>
          <w:p w14:paraId="600B7E6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33FD8A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0C6134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9DDC14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B4D067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4FD706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9CEC8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CFA84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5C43B5C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B107B8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3CF64FB" w14:textId="77777777" w:rsidTr="00036E89">
        <w:tc>
          <w:tcPr>
            <w:tcW w:w="162" w:type="pct"/>
          </w:tcPr>
          <w:p w14:paraId="1374220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94A0B6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80" w:type="pct"/>
          </w:tcPr>
          <w:p w14:paraId="58A47CB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à saída tributada, exceto Devolução, de mercadoria cuja entrada se destinava à atividades sujeitas ao ISS</w:t>
            </w:r>
          </w:p>
        </w:tc>
        <w:tc>
          <w:tcPr>
            <w:tcW w:w="289" w:type="pct"/>
            <w:vAlign w:val="center"/>
          </w:tcPr>
          <w:p w14:paraId="395103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73F18E2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14E782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092C0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8FE44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D9B22C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3934EF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054A40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94E634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E32F43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2367EB8" w14:textId="77777777" w:rsidTr="00036E89">
        <w:tc>
          <w:tcPr>
            <w:tcW w:w="162" w:type="pct"/>
          </w:tcPr>
          <w:p w14:paraId="3661AED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C7DA77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80" w:type="pct"/>
          </w:tcPr>
          <w:p w14:paraId="5B8EDBB2" w14:textId="77777777" w:rsidR="00750CBD" w:rsidRPr="00586D69" w:rsidRDefault="00750CBD" w:rsidP="00DF6B41">
            <w:pPr>
              <w:rPr>
                <w:rFonts w:ascii="Arial" w:hAnsi="Arial" w:cs="Arial"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conforme Demonstrativo de Descontos Incondicionais - Regime Especial de Obrigações Acessórias</w:t>
            </w:r>
          </w:p>
        </w:tc>
        <w:tc>
          <w:tcPr>
            <w:tcW w:w="289" w:type="pct"/>
          </w:tcPr>
          <w:p w14:paraId="128F167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165E25D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34DF0CB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BF881C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796B3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B7CFF3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557B3D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09B87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59784E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B37AEB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209AC54" w14:textId="77777777" w:rsidTr="00036E89">
        <w:tc>
          <w:tcPr>
            <w:tcW w:w="162" w:type="pct"/>
          </w:tcPr>
          <w:p w14:paraId="6FA823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05FEFC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80" w:type="pct"/>
          </w:tcPr>
          <w:p w14:paraId="1B7DBFC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não Apropriado na Entrada Conforme Reg. Especial Obrig. Acessória</w:t>
            </w:r>
          </w:p>
        </w:tc>
        <w:tc>
          <w:tcPr>
            <w:tcW w:w="289" w:type="pct"/>
            <w:vAlign w:val="center"/>
          </w:tcPr>
          <w:p w14:paraId="423297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9E40BD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CA6216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C5C230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5B9206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A1E081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D28EBA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5E5B10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9EF085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D690C4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7548DAE" w14:textId="77777777" w:rsidTr="00036E89">
        <w:tc>
          <w:tcPr>
            <w:tcW w:w="162" w:type="pct"/>
          </w:tcPr>
          <w:p w14:paraId="782501E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EC80B8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80" w:type="pct"/>
          </w:tcPr>
          <w:p w14:paraId="1B704FC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Utilização de Saldo de AUC Conforme Decreto nº 4.994/06, art. 2º</w:t>
            </w:r>
          </w:p>
        </w:tc>
        <w:tc>
          <w:tcPr>
            <w:tcW w:w="289" w:type="pct"/>
            <w:vAlign w:val="center"/>
          </w:tcPr>
          <w:p w14:paraId="3EB175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38F6E65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2F005E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D1E53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F8532D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3FD047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CA0AA8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5ABA2B4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40F9CA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DEAE4B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459345E" w14:textId="77777777" w:rsidTr="00036E89">
        <w:tc>
          <w:tcPr>
            <w:tcW w:w="162" w:type="pct"/>
          </w:tcPr>
          <w:p w14:paraId="11CC203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174" w:type="pct"/>
          </w:tcPr>
          <w:p w14:paraId="5EFC5C7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80" w:type="pct"/>
          </w:tcPr>
          <w:p w14:paraId="1274C2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a Mercadoria Recebida com Subst. Trib, quando Efetuada Nova Retenção</w:t>
            </w:r>
          </w:p>
        </w:tc>
        <w:tc>
          <w:tcPr>
            <w:tcW w:w="289" w:type="pct"/>
            <w:vAlign w:val="center"/>
          </w:tcPr>
          <w:p w14:paraId="245AB20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466CFB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52" w:type="pct"/>
          </w:tcPr>
          <w:p w14:paraId="5DFA58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81BC37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C269F7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0C0A65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9BB53F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2901EB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5EE70F4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921E4F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75F18C7" w14:textId="77777777" w:rsidTr="00036E89">
        <w:tc>
          <w:tcPr>
            <w:tcW w:w="162" w:type="pct"/>
          </w:tcPr>
          <w:p w14:paraId="0D3AB7D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0AA933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80" w:type="pct"/>
          </w:tcPr>
          <w:p w14:paraId="4ADE40A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autorizado em processo administrativo regular da SEF, exceto de restituição de ICMS e de regime especial (TTD)</w:t>
            </w:r>
          </w:p>
        </w:tc>
        <w:tc>
          <w:tcPr>
            <w:tcW w:w="289" w:type="pct"/>
            <w:vAlign w:val="center"/>
          </w:tcPr>
          <w:p w14:paraId="4B623B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1289D88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D43BD6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AC611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BA8A91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06B0A8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580BC7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6CAAA7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F1CBB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308E5A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09F0B7FB" w14:textId="77777777" w:rsidTr="00036E89">
        <w:tc>
          <w:tcPr>
            <w:tcW w:w="162" w:type="pct"/>
          </w:tcPr>
          <w:p w14:paraId="56464D5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21265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80" w:type="pct"/>
          </w:tcPr>
          <w:p w14:paraId="76C686CE" w14:textId="4C17D3AA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proporcional à saída tributada, exceto Devolução de </w:t>
            </w:r>
            <w:r w:rsidR="008A52A0">
              <w:rPr>
                <w:rFonts w:cstheme="minorHAnsi"/>
                <w:sz w:val="16"/>
                <w:szCs w:val="16"/>
              </w:rPr>
              <w:t>M</w:t>
            </w:r>
            <w:r w:rsidRPr="00586D69">
              <w:rPr>
                <w:rFonts w:cstheme="minorHAnsi"/>
                <w:sz w:val="16"/>
                <w:szCs w:val="16"/>
              </w:rPr>
              <w:t>ercadoria inicialmente prevista para ocorrer sem débito, inclusive redução base cálculo</w:t>
            </w:r>
          </w:p>
        </w:tc>
        <w:tc>
          <w:tcPr>
            <w:tcW w:w="289" w:type="pct"/>
            <w:vAlign w:val="center"/>
          </w:tcPr>
          <w:p w14:paraId="392E82A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4855FC4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5BC2CE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F14409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6FF899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44D8B4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DE498C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5C4F0E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57CFE3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62FFC5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C746BB8" w14:textId="77777777" w:rsidTr="00036E89">
        <w:tc>
          <w:tcPr>
            <w:tcW w:w="162" w:type="pct"/>
          </w:tcPr>
          <w:p w14:paraId="72CEBCE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0319D8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80" w:type="pct"/>
          </w:tcPr>
          <w:p w14:paraId="0A75BD2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à Mercadoria Devolvida, cujo ICMS Substituição Tributária foi recolhido no ingresso da mesma no regime</w:t>
            </w:r>
          </w:p>
        </w:tc>
        <w:tc>
          <w:tcPr>
            <w:tcW w:w="289" w:type="pct"/>
            <w:vAlign w:val="center"/>
          </w:tcPr>
          <w:p w14:paraId="61E765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053A4F4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8FEFB4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58F9BE8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00E6F8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4D9298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A1B865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CFEDFEC" w14:textId="67992F0D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41834AB8" w14:textId="7AAF01A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47316174" w14:textId="64729EF6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DD3A35" w:rsidRPr="00586D69" w14:paraId="456A0322" w14:textId="77777777" w:rsidTr="00036E89">
        <w:tc>
          <w:tcPr>
            <w:tcW w:w="162" w:type="pct"/>
          </w:tcPr>
          <w:p w14:paraId="29553DB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62EA2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80" w:type="pct"/>
          </w:tcPr>
          <w:p w14:paraId="06153C9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Centralização da Apuração ST Conforme Regime. Especial</w:t>
            </w:r>
          </w:p>
        </w:tc>
        <w:tc>
          <w:tcPr>
            <w:tcW w:w="289" w:type="pct"/>
            <w:vAlign w:val="center"/>
          </w:tcPr>
          <w:p w14:paraId="77C328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10/2008</w:t>
            </w:r>
          </w:p>
        </w:tc>
        <w:tc>
          <w:tcPr>
            <w:tcW w:w="289" w:type="pct"/>
            <w:vAlign w:val="center"/>
          </w:tcPr>
          <w:p w14:paraId="14EE06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0A8CED7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5B7FDF7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3AD29F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52F5F4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567781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1D760A6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97C04F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06031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EC32C67" w14:textId="77777777" w:rsidTr="00036E89">
        <w:tc>
          <w:tcPr>
            <w:tcW w:w="162" w:type="pct"/>
          </w:tcPr>
          <w:p w14:paraId="0F071BD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EC42E4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80" w:type="pct"/>
          </w:tcPr>
          <w:p w14:paraId="672FF0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pelo Pagamento de Defesa Prévia e Notificação Fiscal de ICMS Devido na Importação e de Mercadoria Recebida ou em Estoque Desacobertada de Nota Fiscal </w:t>
            </w:r>
          </w:p>
        </w:tc>
        <w:tc>
          <w:tcPr>
            <w:tcW w:w="289" w:type="pct"/>
            <w:vAlign w:val="center"/>
          </w:tcPr>
          <w:p w14:paraId="351BB40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10/2008</w:t>
            </w:r>
          </w:p>
        </w:tc>
        <w:tc>
          <w:tcPr>
            <w:tcW w:w="289" w:type="pct"/>
            <w:vAlign w:val="center"/>
          </w:tcPr>
          <w:p w14:paraId="02D701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0D64871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49EA47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519564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80FE0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418C8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5CD53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3BCC050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18538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57B6AD4" w14:textId="77777777" w:rsidTr="00036E89">
        <w:tc>
          <w:tcPr>
            <w:tcW w:w="162" w:type="pct"/>
          </w:tcPr>
          <w:p w14:paraId="108B265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5499C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80" w:type="pct"/>
          </w:tcPr>
          <w:p w14:paraId="33F4D2DA" w14:textId="77777777" w:rsidR="00750CBD" w:rsidRPr="00586D69" w:rsidRDefault="00750CBD" w:rsidP="00DF6B41">
            <w:pPr>
              <w:rPr>
                <w:rFonts w:ascii="Arial" w:hAnsi="Arial" w:cs="Arial"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Recolhido por Ocasião da Importação com Emissão de DI - Declaração de Importação</w:t>
            </w:r>
          </w:p>
        </w:tc>
        <w:tc>
          <w:tcPr>
            <w:tcW w:w="289" w:type="pct"/>
            <w:vAlign w:val="center"/>
          </w:tcPr>
          <w:p w14:paraId="5249C22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72A9F42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D099AB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38" w:type="pct"/>
          </w:tcPr>
          <w:p w14:paraId="74826B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A75208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0A6D924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8910F8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00D52D5" w14:textId="26DF4E25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753D2ED6" w14:textId="5FC5994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EA73C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SC10000072</w:t>
            </w:r>
          </w:p>
          <w:p w14:paraId="40D1A3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SC020014</w:t>
            </w:r>
          </w:p>
        </w:tc>
      </w:tr>
      <w:tr w:rsidR="00DD3A35" w:rsidRPr="00586D69" w14:paraId="6A269748" w14:textId="77777777" w:rsidTr="00036E89">
        <w:tc>
          <w:tcPr>
            <w:tcW w:w="162" w:type="pct"/>
          </w:tcPr>
          <w:p w14:paraId="2ABE195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9DFD02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780" w:type="pct"/>
          </w:tcPr>
          <w:p w14:paraId="7A41AAC1" w14:textId="77777777" w:rsidR="00750CBD" w:rsidRPr="00586D69" w:rsidRDefault="00750CBD" w:rsidP="00DF6B41">
            <w:pPr>
              <w:rPr>
                <w:rFonts w:ascii="Arial" w:hAnsi="Arial" w:cs="Arial"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Recolhido por Ocasião da Importação com Emissão de DSI - Declaração Simplificada Importação</w:t>
            </w:r>
          </w:p>
        </w:tc>
        <w:tc>
          <w:tcPr>
            <w:tcW w:w="289" w:type="pct"/>
            <w:vAlign w:val="center"/>
          </w:tcPr>
          <w:p w14:paraId="4440A3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7ED11D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376911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38" w:type="pct"/>
          </w:tcPr>
          <w:p w14:paraId="54C21E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612A7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04BC462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5DC287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A098FC9" w14:textId="3A95858B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3663410" w14:textId="1530F60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AD0D28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SC10000072</w:t>
            </w:r>
          </w:p>
          <w:p w14:paraId="582A4F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SC020014</w:t>
            </w:r>
          </w:p>
        </w:tc>
      </w:tr>
      <w:tr w:rsidR="00DD3A35" w:rsidRPr="00586D69" w14:paraId="704B66CA" w14:textId="77777777" w:rsidTr="00036E89">
        <w:tc>
          <w:tcPr>
            <w:tcW w:w="162" w:type="pct"/>
          </w:tcPr>
          <w:p w14:paraId="658699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7CABF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780" w:type="pct"/>
          </w:tcPr>
          <w:p w14:paraId="383004D6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Recolhido por Ocasião da Importação Através de RTS - Regime de Tributação Simplificada</w:t>
            </w:r>
          </w:p>
        </w:tc>
        <w:tc>
          <w:tcPr>
            <w:tcW w:w="289" w:type="pct"/>
            <w:vAlign w:val="center"/>
          </w:tcPr>
          <w:p w14:paraId="2536676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33289B5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37DC9E7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5B916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8A4C8B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4B50C3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0A27DD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54C33FB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A8D9E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1A23F3C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163B817" w14:textId="77777777" w:rsidTr="00036E89">
        <w:tc>
          <w:tcPr>
            <w:tcW w:w="162" w:type="pct"/>
          </w:tcPr>
          <w:p w14:paraId="17B3434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327CF6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780" w:type="pct"/>
            <w:vAlign w:val="center"/>
          </w:tcPr>
          <w:p w14:paraId="394D9F5B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Pagamento do ICMS Antecipado (Código de Receita 1759) Relativo à Saída Subsequente à Importação</w:t>
            </w:r>
          </w:p>
        </w:tc>
        <w:tc>
          <w:tcPr>
            <w:tcW w:w="289" w:type="pct"/>
            <w:vAlign w:val="center"/>
          </w:tcPr>
          <w:p w14:paraId="71E72B3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4C71CFE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5425CC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DEE72D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B9A56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00B832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4B3A9D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B867C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6CD14B5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6C868A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5739EA47" w14:textId="77777777" w:rsidTr="00036E89">
        <w:tc>
          <w:tcPr>
            <w:tcW w:w="162" w:type="pct"/>
          </w:tcPr>
          <w:p w14:paraId="499A3A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CAFDE3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780" w:type="pct"/>
          </w:tcPr>
          <w:p w14:paraId="41EC4051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Devido na Importação Compensado com Saldo Credor Acumulado Decorrente de Importação</w:t>
            </w:r>
          </w:p>
        </w:tc>
        <w:tc>
          <w:tcPr>
            <w:tcW w:w="289" w:type="pct"/>
            <w:vAlign w:val="center"/>
          </w:tcPr>
          <w:p w14:paraId="1F6C2B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13D0C9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BDE3D1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7D99E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292242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B80EF0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C5F1F6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845C62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3A8003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4A41EA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88F38B3" w14:textId="77777777" w:rsidTr="00036E89">
        <w:tc>
          <w:tcPr>
            <w:tcW w:w="162" w:type="pct"/>
          </w:tcPr>
          <w:p w14:paraId="63DD836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405F5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780" w:type="pct"/>
          </w:tcPr>
          <w:p w14:paraId="33970B9A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Relativo à Aquisição de Atacadistas de Outras Unidades da Federação</w:t>
            </w:r>
          </w:p>
        </w:tc>
        <w:tc>
          <w:tcPr>
            <w:tcW w:w="289" w:type="pct"/>
            <w:vAlign w:val="center"/>
          </w:tcPr>
          <w:p w14:paraId="44A4F3E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072DC06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013B274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555FA6C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18E69D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7FA6A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F2992C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8F015D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7AF692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851E37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062E7B5" w14:textId="77777777" w:rsidTr="00036E89">
        <w:tc>
          <w:tcPr>
            <w:tcW w:w="162" w:type="pct"/>
          </w:tcPr>
          <w:p w14:paraId="197EEBE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52D556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780" w:type="pct"/>
          </w:tcPr>
          <w:p w14:paraId="27318797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Devido por Responsabilidade Tributária, exceto Substituição Tributária</w:t>
            </w:r>
          </w:p>
        </w:tc>
        <w:tc>
          <w:tcPr>
            <w:tcW w:w="289" w:type="pct"/>
            <w:vAlign w:val="center"/>
          </w:tcPr>
          <w:p w14:paraId="322B70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4784741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3F6576A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286EE7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D7826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55F395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1288AE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B65FC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CA6470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9A8160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EE122FF" w14:textId="77777777" w:rsidTr="00036E89">
        <w:tc>
          <w:tcPr>
            <w:tcW w:w="162" w:type="pct"/>
          </w:tcPr>
          <w:p w14:paraId="1D5FF5A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560CF7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780" w:type="pct"/>
          </w:tcPr>
          <w:p w14:paraId="6E046F28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 Imposto Relativo à Outros Pagamentos Devidos por Ocasião do Fato Gerador</w:t>
            </w:r>
          </w:p>
        </w:tc>
        <w:tc>
          <w:tcPr>
            <w:tcW w:w="289" w:type="pct"/>
            <w:vAlign w:val="center"/>
          </w:tcPr>
          <w:p w14:paraId="3B294AB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3A2337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40983A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C0BAB1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6AFE8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581D61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0FEE1E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5D2C776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24DE28A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BF4F17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8CC3E12" w14:textId="77777777" w:rsidTr="00036E89">
        <w:tc>
          <w:tcPr>
            <w:tcW w:w="162" w:type="pct"/>
          </w:tcPr>
          <w:p w14:paraId="1E0881B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764B3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780" w:type="pct"/>
          </w:tcPr>
          <w:p w14:paraId="7D5952A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Recolhido na Importação por Meio de Encomendas Aéreas Internacionais Transportadas por "Courier"</w:t>
            </w:r>
          </w:p>
        </w:tc>
        <w:tc>
          <w:tcPr>
            <w:tcW w:w="289" w:type="pct"/>
            <w:vAlign w:val="center"/>
          </w:tcPr>
          <w:p w14:paraId="66C428B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05/2009</w:t>
            </w:r>
          </w:p>
        </w:tc>
        <w:tc>
          <w:tcPr>
            <w:tcW w:w="289" w:type="pct"/>
            <w:vAlign w:val="center"/>
          </w:tcPr>
          <w:p w14:paraId="0E5B6EF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64BCDC2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C57EAD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3D905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7C574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D1D865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0B7196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D75E3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5C2448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BA92038" w14:textId="77777777" w:rsidTr="00036E89">
        <w:tc>
          <w:tcPr>
            <w:tcW w:w="162" w:type="pct"/>
          </w:tcPr>
          <w:p w14:paraId="5E760D8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1F10D5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780" w:type="pct"/>
          </w:tcPr>
          <w:p w14:paraId="4798B524" w14:textId="77777777" w:rsidR="00750CBD" w:rsidRPr="00586D69" w:rsidRDefault="00750CBD" w:rsidP="00DF6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sobre Estoque Quando Deixar de Utilizar o Crédito Presumido em Substituição aos Demais Créditos pela Entrada</w:t>
            </w:r>
          </w:p>
        </w:tc>
        <w:tc>
          <w:tcPr>
            <w:tcW w:w="289" w:type="pct"/>
            <w:vAlign w:val="center"/>
          </w:tcPr>
          <w:p w14:paraId="486A025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25E7A7E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32137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C69D9A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3D0B65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8F0D2A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9CDDB0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957B8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6499FEF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3E4A18E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1A2C1A9" w14:textId="77777777" w:rsidTr="00036E89">
        <w:tc>
          <w:tcPr>
            <w:tcW w:w="162" w:type="pct"/>
          </w:tcPr>
          <w:p w14:paraId="6245CB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AA9426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780" w:type="pct"/>
            <w:vAlign w:val="center"/>
          </w:tcPr>
          <w:p w14:paraId="3A665B9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sobre Estoque Quando o Fabricante do Setor Têxtil Deixar de Utilizar o Crédito Presumido do An2, Art. 21, IX - RICMS</w:t>
            </w:r>
          </w:p>
        </w:tc>
        <w:tc>
          <w:tcPr>
            <w:tcW w:w="289" w:type="pct"/>
            <w:vAlign w:val="center"/>
          </w:tcPr>
          <w:p w14:paraId="03D388D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11/2008</w:t>
            </w:r>
          </w:p>
        </w:tc>
        <w:tc>
          <w:tcPr>
            <w:tcW w:w="289" w:type="pct"/>
            <w:vAlign w:val="center"/>
          </w:tcPr>
          <w:p w14:paraId="65357EA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5049227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0BB04F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1BB6A1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DE23B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B12092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DF5DA9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4340E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58F32F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0E5E7DE0" w14:textId="77777777" w:rsidTr="00036E89">
        <w:tc>
          <w:tcPr>
            <w:tcW w:w="162" w:type="pct"/>
          </w:tcPr>
          <w:p w14:paraId="1BEC566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4BA5C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780" w:type="pct"/>
          </w:tcPr>
          <w:p w14:paraId="0C7C244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sobre Estoque Quando o Industrial Fabricante de Vinho Deixar de Utilizar o Crédito Presumido do An2, Art. 21, X - RICMS</w:t>
            </w:r>
          </w:p>
        </w:tc>
        <w:tc>
          <w:tcPr>
            <w:tcW w:w="289" w:type="pct"/>
            <w:vAlign w:val="center"/>
          </w:tcPr>
          <w:p w14:paraId="11884FA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09/2019</w:t>
            </w:r>
          </w:p>
        </w:tc>
        <w:tc>
          <w:tcPr>
            <w:tcW w:w="289" w:type="pct"/>
            <w:vAlign w:val="center"/>
          </w:tcPr>
          <w:p w14:paraId="3563577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3F1F15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684A12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92635D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9ED7F6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73D98F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123047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3E52928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A50F1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5C6A5412" w14:textId="77777777" w:rsidTr="00036E89">
        <w:tc>
          <w:tcPr>
            <w:tcW w:w="162" w:type="pct"/>
          </w:tcPr>
          <w:p w14:paraId="5A0FAD4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67656E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1780" w:type="pct"/>
          </w:tcPr>
          <w:p w14:paraId="24F0AFE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à saída interestadual tributada, exceto devolução, de mercadoria recebida com a limitação prevista no Art. 35-A e 35-B</w:t>
            </w:r>
          </w:p>
        </w:tc>
        <w:tc>
          <w:tcPr>
            <w:tcW w:w="289" w:type="pct"/>
            <w:vAlign w:val="center"/>
          </w:tcPr>
          <w:p w14:paraId="40996F3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03/2002</w:t>
            </w:r>
          </w:p>
        </w:tc>
        <w:tc>
          <w:tcPr>
            <w:tcW w:w="289" w:type="pct"/>
          </w:tcPr>
          <w:p w14:paraId="594D38B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0285E89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638214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2624EE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079F32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171BC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35DBBA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306DC56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1A52253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62F5D253" w14:textId="77777777" w:rsidTr="00036E89">
        <w:tc>
          <w:tcPr>
            <w:tcW w:w="162" w:type="pct"/>
          </w:tcPr>
          <w:p w14:paraId="76280D0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987D0B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1780" w:type="pct"/>
          </w:tcPr>
          <w:p w14:paraId="6A5F69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imposto destacado proporcional à mercadoria devolvida que foi recebida com retenção da Substituição Tributária</w:t>
            </w:r>
          </w:p>
        </w:tc>
        <w:tc>
          <w:tcPr>
            <w:tcW w:w="289" w:type="pct"/>
            <w:vAlign w:val="center"/>
          </w:tcPr>
          <w:p w14:paraId="694D1C5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4E44230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70152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8B7D2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F0D29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6EE87A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7D747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58E26CF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F7E88F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EE06E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30660BC8" w14:textId="77777777" w:rsidTr="00036E89">
        <w:tc>
          <w:tcPr>
            <w:tcW w:w="162" w:type="pct"/>
          </w:tcPr>
          <w:p w14:paraId="0B92B3D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174" w:type="pct"/>
          </w:tcPr>
          <w:p w14:paraId="1609F1F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780" w:type="pct"/>
            <w:vAlign w:val="center"/>
          </w:tcPr>
          <w:p w14:paraId="169510D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ST próprio e retido decorrente das saídas destinadas à detentores de Pró-Emprego</w:t>
            </w:r>
          </w:p>
        </w:tc>
        <w:tc>
          <w:tcPr>
            <w:tcW w:w="289" w:type="pct"/>
            <w:vAlign w:val="center"/>
          </w:tcPr>
          <w:p w14:paraId="6FB3B5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05/2010</w:t>
            </w:r>
          </w:p>
        </w:tc>
        <w:tc>
          <w:tcPr>
            <w:tcW w:w="289" w:type="pct"/>
            <w:vAlign w:val="center"/>
          </w:tcPr>
          <w:p w14:paraId="5C4FDE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7F26926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05CADDB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2A7C7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9A566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96CB1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9E37C0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785B29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003C9D2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BD0C181" w14:textId="77777777" w:rsidTr="00036E89">
        <w:tc>
          <w:tcPr>
            <w:tcW w:w="162" w:type="pct"/>
          </w:tcPr>
          <w:p w14:paraId="55DEC1F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DC4CFF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1780" w:type="pct"/>
          </w:tcPr>
          <w:p w14:paraId="626B146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Pagamento do ICMS Antecipado de Períodos Anteriores Informados na DDE (Código de Receita 1953)</w:t>
            </w:r>
          </w:p>
        </w:tc>
        <w:tc>
          <w:tcPr>
            <w:tcW w:w="289" w:type="pct"/>
            <w:vAlign w:val="center"/>
          </w:tcPr>
          <w:p w14:paraId="40FA1C1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07/2010</w:t>
            </w:r>
          </w:p>
        </w:tc>
        <w:tc>
          <w:tcPr>
            <w:tcW w:w="289" w:type="pct"/>
            <w:vAlign w:val="center"/>
          </w:tcPr>
          <w:p w14:paraId="561571E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0FC098C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AB27B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C40D8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EBA8E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5F50A7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49F27E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F3153B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F32681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0EB3231F" w14:textId="77777777" w:rsidTr="00036E89">
        <w:tc>
          <w:tcPr>
            <w:tcW w:w="162" w:type="pct"/>
          </w:tcPr>
          <w:p w14:paraId="029C48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09E0F3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1780" w:type="pct"/>
          </w:tcPr>
          <w:p w14:paraId="0ABB559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 da entrada de gás natural decorrente de aquisição por empresa concessionária</w:t>
            </w:r>
          </w:p>
        </w:tc>
        <w:tc>
          <w:tcPr>
            <w:tcW w:w="289" w:type="pct"/>
            <w:vAlign w:val="center"/>
          </w:tcPr>
          <w:p w14:paraId="4FCEE50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01/2010</w:t>
            </w:r>
          </w:p>
        </w:tc>
        <w:tc>
          <w:tcPr>
            <w:tcW w:w="289" w:type="pct"/>
            <w:vAlign w:val="center"/>
          </w:tcPr>
          <w:p w14:paraId="4F345A3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2674C2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6862D4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28E30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3E894F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CA8A7F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D40AA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59FC8F9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3CF4998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2EA680AD" w14:textId="77777777" w:rsidTr="00036E89">
        <w:tc>
          <w:tcPr>
            <w:tcW w:w="162" w:type="pct"/>
          </w:tcPr>
          <w:p w14:paraId="0957038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A2F0C6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1780" w:type="pct"/>
          </w:tcPr>
          <w:p w14:paraId="29FC051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ICMS-ST Retido nos Casos de Furto, Roubo, Extravio ou Deterioração de Mercadorias - An3, Art. 22, § 2º</w:t>
            </w:r>
          </w:p>
        </w:tc>
        <w:tc>
          <w:tcPr>
            <w:tcW w:w="289" w:type="pct"/>
          </w:tcPr>
          <w:p w14:paraId="445C213E" w14:textId="64488B71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1D7411D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08DDB93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D17C88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474B07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BA1D13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9E50A7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2CF7A5B" w14:textId="125BE7F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E0D8DF9" w14:textId="6ADE3AF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97167C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SC020020</w:t>
            </w:r>
          </w:p>
        </w:tc>
      </w:tr>
      <w:tr w:rsidR="00DD3A35" w:rsidRPr="00586D69" w14:paraId="32F527DA" w14:textId="77777777" w:rsidTr="00036E89">
        <w:tc>
          <w:tcPr>
            <w:tcW w:w="162" w:type="pct"/>
          </w:tcPr>
          <w:p w14:paraId="44A348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7293C1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1780" w:type="pct"/>
          </w:tcPr>
          <w:p w14:paraId="13F4281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ICMS devido pela Importação com Emissão de DI e recolhido pelo REVIGORAR III (Código de Receita 6319/6335) – Lei 15.510/11, Art. 1º</w:t>
            </w:r>
          </w:p>
        </w:tc>
        <w:tc>
          <w:tcPr>
            <w:tcW w:w="289" w:type="pct"/>
            <w:vAlign w:val="center"/>
          </w:tcPr>
          <w:p w14:paraId="18B392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08/2011</w:t>
            </w:r>
          </w:p>
        </w:tc>
        <w:tc>
          <w:tcPr>
            <w:tcW w:w="289" w:type="pct"/>
            <w:vAlign w:val="center"/>
          </w:tcPr>
          <w:p w14:paraId="3C088B5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02/2017</w:t>
            </w:r>
          </w:p>
        </w:tc>
        <w:tc>
          <w:tcPr>
            <w:tcW w:w="252" w:type="pct"/>
          </w:tcPr>
          <w:p w14:paraId="2ED6B4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DD433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0CC86C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15AF5B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991C9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58E526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120E9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2085400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112D007" w14:textId="77777777" w:rsidTr="00036E89">
        <w:tc>
          <w:tcPr>
            <w:tcW w:w="162" w:type="pct"/>
          </w:tcPr>
          <w:p w14:paraId="0206A69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431EB3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780" w:type="pct"/>
          </w:tcPr>
          <w:p w14:paraId="1A1A4AB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ICMS devido por ocasião da entrada no Estado e recolhido pelo REVIGORAR III, (Código de Receita 6327) - Lei 15.510/11, Art. 24</w:t>
            </w:r>
          </w:p>
        </w:tc>
        <w:tc>
          <w:tcPr>
            <w:tcW w:w="289" w:type="pct"/>
            <w:vAlign w:val="center"/>
          </w:tcPr>
          <w:p w14:paraId="7DB1513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08/2011</w:t>
            </w:r>
          </w:p>
        </w:tc>
        <w:tc>
          <w:tcPr>
            <w:tcW w:w="289" w:type="pct"/>
            <w:vAlign w:val="center"/>
          </w:tcPr>
          <w:p w14:paraId="16861CD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02/2017</w:t>
            </w:r>
          </w:p>
        </w:tc>
        <w:tc>
          <w:tcPr>
            <w:tcW w:w="252" w:type="pct"/>
          </w:tcPr>
          <w:p w14:paraId="320D978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E7C23E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B7A8F1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7D133D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FBE6C9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7589A3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9EBDF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1A63A2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C4E462A" w14:textId="77777777" w:rsidTr="00036E89">
        <w:tc>
          <w:tcPr>
            <w:tcW w:w="162" w:type="pct"/>
          </w:tcPr>
          <w:p w14:paraId="09C363C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7D87F5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780" w:type="pct"/>
          </w:tcPr>
          <w:p w14:paraId="379A44E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Apropriação da restituição ICMS em forma de crédito para lançamento em conta gráfica conforme Protocolo de Reconhecimento de Crédito - PRC</w:t>
            </w:r>
          </w:p>
        </w:tc>
        <w:tc>
          <w:tcPr>
            <w:tcW w:w="289" w:type="pct"/>
            <w:vAlign w:val="center"/>
          </w:tcPr>
          <w:p w14:paraId="3453693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03/2012</w:t>
            </w:r>
          </w:p>
        </w:tc>
        <w:tc>
          <w:tcPr>
            <w:tcW w:w="289" w:type="pct"/>
          </w:tcPr>
          <w:p w14:paraId="7EF8BF3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7CBB4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38" w:type="pct"/>
          </w:tcPr>
          <w:p w14:paraId="4CE911A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4575C4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467B1D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C39DD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2E1543F" w14:textId="6A888F22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6C07116" w14:textId="13E80C28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5C127CE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SC020075</w:t>
            </w:r>
          </w:p>
        </w:tc>
      </w:tr>
      <w:tr w:rsidR="00DD3A35" w:rsidRPr="00586D69" w14:paraId="6BF89B24" w14:textId="77777777" w:rsidTr="00036E89">
        <w:tc>
          <w:tcPr>
            <w:tcW w:w="162" w:type="pct"/>
          </w:tcPr>
          <w:p w14:paraId="71E6A57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866381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1780" w:type="pct"/>
          </w:tcPr>
          <w:p w14:paraId="4481D7C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à saída tributada de mercadoria inicialmente prevista para ocorrer com crédito presumido que substitui créditos pela entrada</w:t>
            </w:r>
          </w:p>
        </w:tc>
        <w:tc>
          <w:tcPr>
            <w:tcW w:w="289" w:type="pct"/>
            <w:vAlign w:val="center"/>
          </w:tcPr>
          <w:p w14:paraId="444044A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7095FC6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4500D76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C5572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525B68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2D80B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5485D4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42F6F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F84C6C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897A09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5891610" w14:textId="77777777" w:rsidTr="00036E89">
        <w:tc>
          <w:tcPr>
            <w:tcW w:w="162" w:type="pct"/>
          </w:tcPr>
          <w:p w14:paraId="3B64AFA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0B2C7E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1780" w:type="pct"/>
          </w:tcPr>
          <w:p w14:paraId="05AC7C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pelo remetente da mercadoria, responsável pelo ICMS ST Retido na prestação de serviço de transporte realizado com cláusula CIF </w:t>
            </w:r>
          </w:p>
        </w:tc>
        <w:tc>
          <w:tcPr>
            <w:tcW w:w="289" w:type="pct"/>
            <w:vAlign w:val="center"/>
          </w:tcPr>
          <w:p w14:paraId="451FFE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776C9C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1CC85ED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DEADCA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620EE1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85B550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2DACC5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7EDEA9FA" w14:textId="48271739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5C382DCC" w14:textId="1EB2C47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1CCB6A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SC10000069</w:t>
            </w:r>
          </w:p>
        </w:tc>
      </w:tr>
      <w:tr w:rsidR="00DD3A35" w:rsidRPr="00586D69" w14:paraId="4B3EECFA" w14:textId="77777777" w:rsidTr="00036E89">
        <w:tc>
          <w:tcPr>
            <w:tcW w:w="162" w:type="pct"/>
          </w:tcPr>
          <w:p w14:paraId="2720506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DB8A11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1780" w:type="pct"/>
          </w:tcPr>
          <w:p w14:paraId="4F0888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 valor equivalente a contribuição a Fundos vinculados TTDs específicos, no caso de desfazimento de vendas ou devolução de mercadorias</w:t>
            </w:r>
          </w:p>
        </w:tc>
        <w:tc>
          <w:tcPr>
            <w:tcW w:w="289" w:type="pct"/>
          </w:tcPr>
          <w:p w14:paraId="156AA47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01/2013</w:t>
            </w:r>
          </w:p>
        </w:tc>
        <w:tc>
          <w:tcPr>
            <w:tcW w:w="289" w:type="pct"/>
          </w:tcPr>
          <w:p w14:paraId="3733777D" w14:textId="682C5D78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52" w:type="pct"/>
          </w:tcPr>
          <w:p w14:paraId="4C7BDA97" w14:textId="3A3F8D6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67DA713" w14:textId="3320001C" w:rsidR="00750CBD" w:rsidRPr="00586D69" w:rsidRDefault="00750CBD" w:rsidP="00DF6B41">
            <w:pPr>
              <w:ind w:left="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D7F640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B2D88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CE72BDF" w14:textId="33CBF529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B8AD1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5F8997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1A15A3F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SC10000068</w:t>
            </w:r>
          </w:p>
        </w:tc>
      </w:tr>
      <w:tr w:rsidR="00DD3A35" w:rsidRPr="00586D69" w14:paraId="34158767" w14:textId="77777777" w:rsidTr="00036E89">
        <w:tc>
          <w:tcPr>
            <w:tcW w:w="162" w:type="pct"/>
          </w:tcPr>
          <w:p w14:paraId="481614E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22CB2D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1780" w:type="pct"/>
          </w:tcPr>
          <w:p w14:paraId="57D5C2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da Diferença de Alíquota Recolhida na Entrada de Mercadoria de Outra UF para Comercialização ou Industrialização (Código de Receita 2518)</w:t>
            </w:r>
          </w:p>
        </w:tc>
        <w:tc>
          <w:tcPr>
            <w:tcW w:w="289" w:type="pct"/>
            <w:vAlign w:val="center"/>
          </w:tcPr>
          <w:p w14:paraId="3E94F93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02/2013</w:t>
            </w:r>
          </w:p>
        </w:tc>
        <w:tc>
          <w:tcPr>
            <w:tcW w:w="289" w:type="pct"/>
            <w:vAlign w:val="center"/>
          </w:tcPr>
          <w:p w14:paraId="74292E4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10/2019</w:t>
            </w:r>
          </w:p>
        </w:tc>
        <w:tc>
          <w:tcPr>
            <w:tcW w:w="252" w:type="pct"/>
          </w:tcPr>
          <w:p w14:paraId="6AE0892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2FB25B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7E3AB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445F05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A22216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0A67760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6FA1F0A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1C70F28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AA6AEE1" w14:textId="77777777" w:rsidTr="00036E89">
        <w:tc>
          <w:tcPr>
            <w:tcW w:w="162" w:type="pct"/>
          </w:tcPr>
          <w:p w14:paraId="38F84A2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8412B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780" w:type="pct"/>
          </w:tcPr>
          <w:p w14:paraId="671F977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 próprio pelo substituído que promover nova retenção para outra UF nas saídas já submetidas ao regime</w:t>
            </w:r>
          </w:p>
        </w:tc>
        <w:tc>
          <w:tcPr>
            <w:tcW w:w="289" w:type="pct"/>
            <w:vAlign w:val="center"/>
          </w:tcPr>
          <w:p w14:paraId="420225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676613C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521125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76E18DD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60B44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94443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AD6B49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9DAF9F7" w14:textId="4B28E6F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5932894" w14:textId="7B329A9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60360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SC10000036</w:t>
            </w:r>
          </w:p>
        </w:tc>
      </w:tr>
      <w:tr w:rsidR="00DD3A35" w:rsidRPr="00586D69" w14:paraId="1ED206C4" w14:textId="77777777" w:rsidTr="00036E89">
        <w:tc>
          <w:tcPr>
            <w:tcW w:w="162" w:type="pct"/>
          </w:tcPr>
          <w:p w14:paraId="678FF65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8E9F9D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1780" w:type="pct"/>
          </w:tcPr>
          <w:p w14:paraId="63217FB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imposto destacado e retido pelo contribuinte que recolheu conforme art. 18 e 20 do Anexo 3 no caso de nova retenção para outra UF</w:t>
            </w:r>
          </w:p>
        </w:tc>
        <w:tc>
          <w:tcPr>
            <w:tcW w:w="289" w:type="pct"/>
            <w:vAlign w:val="center"/>
          </w:tcPr>
          <w:p w14:paraId="172DA9E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4DDC10F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0E84560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05E468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69C78B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BCFF74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44DF6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DF262D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69CB7E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9F3F38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41092C3C" w14:textId="77777777" w:rsidTr="00036E89">
        <w:tc>
          <w:tcPr>
            <w:tcW w:w="162" w:type="pct"/>
          </w:tcPr>
          <w:p w14:paraId="7A5A51C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5FF87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780" w:type="pct"/>
          </w:tcPr>
          <w:p w14:paraId="66FA1A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 retido pelo contribuinte que recolheu conforme art. 18 e 20 do Anexo 3, na posterior devolução de aquisição</w:t>
            </w:r>
          </w:p>
        </w:tc>
        <w:tc>
          <w:tcPr>
            <w:tcW w:w="289" w:type="pct"/>
            <w:vAlign w:val="center"/>
          </w:tcPr>
          <w:p w14:paraId="23DF9D0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5498A2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EA03F0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649FDB6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3B08D5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72AAE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B87700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5E1BA1F" w14:textId="5F6106B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29CC486" w14:textId="284B8A80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64B47A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SC10000037</w:t>
            </w:r>
          </w:p>
        </w:tc>
      </w:tr>
      <w:tr w:rsidR="00DD3A35" w:rsidRPr="00586D69" w14:paraId="0150CAFC" w14:textId="77777777" w:rsidTr="00036E89">
        <w:tc>
          <w:tcPr>
            <w:tcW w:w="162" w:type="pct"/>
          </w:tcPr>
          <w:p w14:paraId="17F2CDC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8CDAF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1780" w:type="pct"/>
          </w:tcPr>
          <w:p w14:paraId="65E4CB6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imposto destacado e retido pelo substituído que efetuar nova operação com destino UF onde mercadoria não esteja sujeita a ST</w:t>
            </w:r>
          </w:p>
        </w:tc>
        <w:tc>
          <w:tcPr>
            <w:tcW w:w="289" w:type="pct"/>
            <w:vAlign w:val="center"/>
          </w:tcPr>
          <w:p w14:paraId="155B45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69980C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0937343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25DA971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DE426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4B061B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DA1262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6A42B33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CDC550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9F9702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7BF1140" w14:textId="77777777" w:rsidTr="00036E89">
        <w:tc>
          <w:tcPr>
            <w:tcW w:w="162" w:type="pct"/>
          </w:tcPr>
          <w:p w14:paraId="1387E33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F247B4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780" w:type="pct"/>
          </w:tcPr>
          <w:p w14:paraId="1599AD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imposto destacado e retido pelo contribuinte que recolheu conforme art. 18 e 20 do Anexo 3 e efetuou nova operação com destino UF onde mercadoria não esteja sujeita a ST</w:t>
            </w:r>
          </w:p>
        </w:tc>
        <w:tc>
          <w:tcPr>
            <w:tcW w:w="289" w:type="pct"/>
            <w:vAlign w:val="center"/>
          </w:tcPr>
          <w:p w14:paraId="4397007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12FA3EE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254D1EE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AA77A1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6033C4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52BBED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A460D0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4C6EE99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F5635C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CC68A9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0173996" w14:textId="77777777" w:rsidTr="00036E89">
        <w:tc>
          <w:tcPr>
            <w:tcW w:w="162" w:type="pct"/>
          </w:tcPr>
          <w:p w14:paraId="7805BB0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EE4383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1780" w:type="pct"/>
          </w:tcPr>
          <w:p w14:paraId="644C31A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imposto destacado e retido pelo destinatário que realize venda a consumidor de forma não presencial no caso da mercadoria já ter sido submetida a substituição tributária</w:t>
            </w:r>
          </w:p>
        </w:tc>
        <w:tc>
          <w:tcPr>
            <w:tcW w:w="289" w:type="pct"/>
            <w:vAlign w:val="center"/>
          </w:tcPr>
          <w:p w14:paraId="5A1A82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45FD17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19683DC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F15FE6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9CCFDA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82C83E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ECE102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124DDDE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80DB0C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6943D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9CF524A" w14:textId="77777777" w:rsidTr="00036E89">
        <w:tc>
          <w:tcPr>
            <w:tcW w:w="162" w:type="pct"/>
          </w:tcPr>
          <w:p w14:paraId="6608D63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C0F6BB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1780" w:type="pct"/>
          </w:tcPr>
          <w:p w14:paraId="76A5882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pelo substituído que receber mercadorias com imposto retido integral e promover saída com destino a Simples Nacional</w:t>
            </w:r>
          </w:p>
        </w:tc>
        <w:tc>
          <w:tcPr>
            <w:tcW w:w="289" w:type="pct"/>
            <w:vAlign w:val="center"/>
          </w:tcPr>
          <w:p w14:paraId="4766280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351B3E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7135104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BBDD24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C39A67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AB422E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BAC0B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2516CC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1F3DA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6A101C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0EBF92B" w14:textId="77777777" w:rsidTr="00036E89">
        <w:tc>
          <w:tcPr>
            <w:tcW w:w="162" w:type="pct"/>
          </w:tcPr>
          <w:p w14:paraId="2194D6E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174" w:type="pct"/>
          </w:tcPr>
          <w:p w14:paraId="6604EC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1780" w:type="pct"/>
          </w:tcPr>
          <w:p w14:paraId="65EB23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pelo substituto do imposto retido consignado em Nota Fiscal de devolução de mercadorias</w:t>
            </w:r>
          </w:p>
        </w:tc>
        <w:tc>
          <w:tcPr>
            <w:tcW w:w="289" w:type="pct"/>
            <w:vAlign w:val="center"/>
          </w:tcPr>
          <w:p w14:paraId="08CC9F5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2D09D1A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11/2018</w:t>
            </w:r>
          </w:p>
        </w:tc>
        <w:tc>
          <w:tcPr>
            <w:tcW w:w="252" w:type="pct"/>
          </w:tcPr>
          <w:p w14:paraId="6CBDCA7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480D114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85D50F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EF83B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40C655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A98A2F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CE65F6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9A3832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A59FF8B" w14:textId="77777777" w:rsidTr="00036E89">
        <w:tc>
          <w:tcPr>
            <w:tcW w:w="162" w:type="pct"/>
          </w:tcPr>
          <w:p w14:paraId="47C2938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EA18E2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1780" w:type="pct"/>
          </w:tcPr>
          <w:p w14:paraId="66D699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 destacado e retido, pelo substituído que efetuou operação destinada a detentor de Pró-emprego (diferimento operação interna)</w:t>
            </w:r>
          </w:p>
        </w:tc>
        <w:tc>
          <w:tcPr>
            <w:tcW w:w="289" w:type="pct"/>
          </w:tcPr>
          <w:p w14:paraId="51BD343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</w:tcPr>
          <w:p w14:paraId="628A23A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885FA6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76E3571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A91173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B34C7E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2E7210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7EBA1B3" w14:textId="750D192D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58BD31F" w14:textId="128BDAE5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9E1111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SC10000046</w:t>
            </w:r>
          </w:p>
        </w:tc>
      </w:tr>
      <w:tr w:rsidR="00DD3A35" w:rsidRPr="00586D69" w14:paraId="345035EA" w14:textId="77777777" w:rsidTr="00036E89">
        <w:tc>
          <w:tcPr>
            <w:tcW w:w="162" w:type="pct"/>
          </w:tcPr>
          <w:p w14:paraId="09AD3CF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608451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1780" w:type="pct"/>
          </w:tcPr>
          <w:p w14:paraId="164F652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imposto destacado e retido pelo próprio beneficiário do disposto no Cap. V, Seç. XV do Anexo 2 no caso da mercadoria já ter sido submetida a substituição tributária - An. 3, art. 12-A - TTD Benefício: 353</w:t>
            </w:r>
          </w:p>
        </w:tc>
        <w:tc>
          <w:tcPr>
            <w:tcW w:w="289" w:type="pct"/>
            <w:vAlign w:val="center"/>
          </w:tcPr>
          <w:p w14:paraId="7EE7CB2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1D687B8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4C58532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37A8F8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FE0124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229A2C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25691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2E1C643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6E1FEAB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94A594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AB37EC6" w14:textId="77777777" w:rsidTr="00036E89">
        <w:tc>
          <w:tcPr>
            <w:tcW w:w="162" w:type="pct"/>
          </w:tcPr>
          <w:p w14:paraId="0431172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A52993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1780" w:type="pct"/>
          </w:tcPr>
          <w:p w14:paraId="7DCC056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Pagamento do ICMS Apurado por Operação e Recolhido a cada Saída Exigido em Ato Declaratório/RE</w:t>
            </w:r>
          </w:p>
        </w:tc>
        <w:tc>
          <w:tcPr>
            <w:tcW w:w="289" w:type="pct"/>
            <w:vAlign w:val="center"/>
          </w:tcPr>
          <w:p w14:paraId="16F926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01/2015</w:t>
            </w:r>
          </w:p>
        </w:tc>
        <w:tc>
          <w:tcPr>
            <w:tcW w:w="289" w:type="pct"/>
          </w:tcPr>
          <w:p w14:paraId="6F55380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3352C6B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8" w:type="pct"/>
          </w:tcPr>
          <w:p w14:paraId="099E75F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90" w:type="pct"/>
          </w:tcPr>
          <w:p w14:paraId="1F200E2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BCC837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FDCC2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332AFAE2" w14:textId="1A594D4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D1B338C" w14:textId="6EF728B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58644B8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SC020075</w:t>
            </w:r>
          </w:p>
        </w:tc>
      </w:tr>
      <w:tr w:rsidR="00DD3A35" w:rsidRPr="00586D69" w14:paraId="13B72B74" w14:textId="77777777" w:rsidTr="00036E89">
        <w:tc>
          <w:tcPr>
            <w:tcW w:w="162" w:type="pct"/>
          </w:tcPr>
          <w:p w14:paraId="731332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294412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1780" w:type="pct"/>
          </w:tcPr>
          <w:p w14:paraId="4C9528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pelo Fornecedor Indicado de Ressarcimento Efetuado por Detentor do TTD do Benefício 96</w:t>
            </w:r>
          </w:p>
        </w:tc>
        <w:tc>
          <w:tcPr>
            <w:tcW w:w="289" w:type="pct"/>
            <w:vAlign w:val="center"/>
          </w:tcPr>
          <w:p w14:paraId="112C5AE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89" w:type="pct"/>
            <w:vAlign w:val="center"/>
          </w:tcPr>
          <w:p w14:paraId="6DA6F2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52" w:type="pct"/>
          </w:tcPr>
          <w:p w14:paraId="38BDA1D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5DF6F9F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6DF72E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5481EC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AD077E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0A93BB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086D0DE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58857A7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E2596" w:rsidRPr="005E2596" w14:paraId="33954257" w14:textId="77777777" w:rsidTr="00036E89">
        <w:tc>
          <w:tcPr>
            <w:tcW w:w="162" w:type="pct"/>
          </w:tcPr>
          <w:p w14:paraId="6F0B2C55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AB09F8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1780" w:type="pct"/>
          </w:tcPr>
          <w:p w14:paraId="04E4F88E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Crédito pelo Destinatário de Operações entre Empresas Interdependentes com Apuração Compartilhada de Eventual Saldo Credor ICMS-ST decorrente da Apuração destas Operações</w:t>
            </w:r>
          </w:p>
        </w:tc>
        <w:tc>
          <w:tcPr>
            <w:tcW w:w="289" w:type="pct"/>
            <w:vAlign w:val="center"/>
          </w:tcPr>
          <w:p w14:paraId="5F201263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04/2016</w:t>
            </w:r>
          </w:p>
        </w:tc>
        <w:tc>
          <w:tcPr>
            <w:tcW w:w="289" w:type="pct"/>
            <w:vAlign w:val="center"/>
          </w:tcPr>
          <w:p w14:paraId="6C6E3FA5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5C8C9B6B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8" w:type="pct"/>
          </w:tcPr>
          <w:p w14:paraId="19334917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480</w:t>
            </w:r>
          </w:p>
        </w:tc>
        <w:tc>
          <w:tcPr>
            <w:tcW w:w="290" w:type="pct"/>
          </w:tcPr>
          <w:p w14:paraId="5F87BC70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55500A8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907236B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01E6996A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6982D4F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70EF337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SC020076</w:t>
            </w:r>
          </w:p>
        </w:tc>
      </w:tr>
      <w:tr w:rsidR="00DD3A35" w:rsidRPr="00586D69" w14:paraId="499496E1" w14:textId="77777777" w:rsidTr="00036E89">
        <w:tc>
          <w:tcPr>
            <w:tcW w:w="162" w:type="pct"/>
          </w:tcPr>
          <w:p w14:paraId="67992B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A16876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1780" w:type="pct"/>
          </w:tcPr>
          <w:p w14:paraId="4D54DB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recolhido em DAS, na exclusão do Simples Nacional</w:t>
            </w:r>
          </w:p>
        </w:tc>
        <w:tc>
          <w:tcPr>
            <w:tcW w:w="289" w:type="pct"/>
            <w:vAlign w:val="center"/>
          </w:tcPr>
          <w:p w14:paraId="4B662AE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04/2014</w:t>
            </w:r>
          </w:p>
        </w:tc>
        <w:tc>
          <w:tcPr>
            <w:tcW w:w="289" w:type="pct"/>
            <w:vAlign w:val="center"/>
          </w:tcPr>
          <w:p w14:paraId="2989553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1497ACC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19CCEB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56C812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EA2AEC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216B47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0C164CB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129D108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52FE5E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78704957" w14:textId="77777777" w:rsidTr="00036E89">
        <w:tc>
          <w:tcPr>
            <w:tcW w:w="162" w:type="pct"/>
          </w:tcPr>
          <w:p w14:paraId="646D113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73AAF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1780" w:type="pct"/>
          </w:tcPr>
          <w:p w14:paraId="316F25A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à devolução da mercadoria, quando o crédito pela entrada foi estornado conforme disposto no An. 2, art. 23, III</w:t>
            </w:r>
          </w:p>
        </w:tc>
        <w:tc>
          <w:tcPr>
            <w:tcW w:w="289" w:type="pct"/>
            <w:vAlign w:val="center"/>
          </w:tcPr>
          <w:p w14:paraId="10050DF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03/2011</w:t>
            </w:r>
          </w:p>
        </w:tc>
        <w:tc>
          <w:tcPr>
            <w:tcW w:w="289" w:type="pct"/>
            <w:vAlign w:val="center"/>
          </w:tcPr>
          <w:p w14:paraId="2CF514A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5125D0F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32CE51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009FCD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A3630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BDE626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7D71D0A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6BE55A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6D0F20F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10F35348" w14:textId="77777777" w:rsidTr="00036E89">
        <w:tc>
          <w:tcPr>
            <w:tcW w:w="162" w:type="pct"/>
          </w:tcPr>
          <w:p w14:paraId="06BA960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F1960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1780" w:type="pct"/>
          </w:tcPr>
          <w:p w14:paraId="4B9915C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ICMS devido pela Importação com Emissão de DI e recolhido pelo PREFIS (Código de Receita 2429) - Convênio ICMS 12/19</w:t>
            </w:r>
          </w:p>
        </w:tc>
        <w:tc>
          <w:tcPr>
            <w:tcW w:w="289" w:type="pct"/>
            <w:vAlign w:val="center"/>
          </w:tcPr>
          <w:p w14:paraId="4AE53B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04/2019</w:t>
            </w:r>
          </w:p>
        </w:tc>
        <w:tc>
          <w:tcPr>
            <w:tcW w:w="289" w:type="pct"/>
            <w:vAlign w:val="center"/>
          </w:tcPr>
          <w:p w14:paraId="571542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52" w:type="pct"/>
          </w:tcPr>
          <w:p w14:paraId="659E1D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8" w:type="pct"/>
          </w:tcPr>
          <w:p w14:paraId="7DCC7C3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8C55E2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6BA16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BF26B0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" w:type="pct"/>
          </w:tcPr>
          <w:p w14:paraId="3E01F1B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7012547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42B0BA9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D3A35" w:rsidRPr="00586D69" w14:paraId="5CA2DC08" w14:textId="77777777" w:rsidTr="00036E89">
        <w:tc>
          <w:tcPr>
            <w:tcW w:w="162" w:type="pct"/>
          </w:tcPr>
          <w:p w14:paraId="61CEA08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EF093A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1780" w:type="pct"/>
          </w:tcPr>
          <w:p w14:paraId="7E5CAA1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extemporâneo não apropriado no momento do registro do documento fiscal.</w:t>
            </w:r>
          </w:p>
        </w:tc>
        <w:tc>
          <w:tcPr>
            <w:tcW w:w="289" w:type="pct"/>
            <w:vAlign w:val="center"/>
          </w:tcPr>
          <w:p w14:paraId="43F5C7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46F79FB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4B7D7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BBFDD7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A9FD62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0E676C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4683C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3DE73819" w14:textId="0CC9AE9D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F8CB8A6" w14:textId="303C7CF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EE9710C" w14:textId="17052E70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SC02001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DD3A35" w:rsidRPr="00586D69" w14:paraId="4CA5764F" w14:textId="77777777" w:rsidTr="00036E89">
        <w:tc>
          <w:tcPr>
            <w:tcW w:w="162" w:type="pct"/>
          </w:tcPr>
          <w:p w14:paraId="6EE016B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5D4555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1780" w:type="pct"/>
          </w:tcPr>
          <w:p w14:paraId="5DDA524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extemporâneo decorrente do seu não registro, exceto os oriundos de documento fiscal, ou de erro na escrita fiscal</w:t>
            </w:r>
          </w:p>
        </w:tc>
        <w:tc>
          <w:tcPr>
            <w:tcW w:w="289" w:type="pct"/>
            <w:vAlign w:val="center"/>
          </w:tcPr>
          <w:p w14:paraId="1B92602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14:paraId="5980930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3494AC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38" w:type="pct"/>
          </w:tcPr>
          <w:p w14:paraId="46B66F6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DD3D2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457EEBF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13009F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1AFA7C3B" w14:textId="1B924DC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31C0297" w14:textId="56BF449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47D8363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SC020079</w:t>
            </w:r>
          </w:p>
        </w:tc>
      </w:tr>
      <w:tr w:rsidR="00DD3A35" w:rsidRPr="00586D69" w14:paraId="73820805" w14:textId="77777777" w:rsidTr="00036E89">
        <w:tc>
          <w:tcPr>
            <w:tcW w:w="162" w:type="pct"/>
          </w:tcPr>
          <w:p w14:paraId="02B89EB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FADF9D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780" w:type="pct"/>
          </w:tcPr>
          <w:p w14:paraId="5057B19C" w14:textId="34E901D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proporcional à saída tributada, exceto a devolução, de mercadoria inicialmente prevista para ocorrer sem débito, inclusive redução de base </w:t>
            </w:r>
            <w:r w:rsidRPr="001A38F6">
              <w:rPr>
                <w:rFonts w:cstheme="minorHAnsi"/>
                <w:sz w:val="16"/>
                <w:szCs w:val="16"/>
              </w:rPr>
              <w:t>cálculo, e crédito presumido condicionado ao estorno de crédito</w:t>
            </w:r>
          </w:p>
        </w:tc>
        <w:tc>
          <w:tcPr>
            <w:tcW w:w="289" w:type="pct"/>
            <w:vAlign w:val="center"/>
          </w:tcPr>
          <w:p w14:paraId="4F45971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3BC2635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B6AB2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761635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E2CA26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15EF9D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3A2D42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08B2382A" w14:textId="02B6C7D2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732EF56B" w14:textId="391C85E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6FB7A6A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SC10000051</w:t>
            </w:r>
          </w:p>
        </w:tc>
      </w:tr>
      <w:tr w:rsidR="00DD3A35" w:rsidRPr="00586D69" w14:paraId="01E6EF20" w14:textId="77777777" w:rsidTr="00036E89">
        <w:tc>
          <w:tcPr>
            <w:tcW w:w="162" w:type="pct"/>
          </w:tcPr>
          <w:p w14:paraId="5E7AAB9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316935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1780" w:type="pct"/>
          </w:tcPr>
          <w:p w14:paraId="341FE46C" w14:textId="4EEF8E4B" w:rsidR="00750CBD" w:rsidRPr="005D7A9F" w:rsidRDefault="005D7A9F" w:rsidP="00DF6B41">
            <w:pPr>
              <w:rPr>
                <w:rFonts w:cstheme="minorHAnsi"/>
                <w:sz w:val="16"/>
                <w:szCs w:val="16"/>
              </w:rPr>
            </w:pPr>
            <w:r w:rsidRPr="005D7A9F">
              <w:rPr>
                <w:rFonts w:cstheme="minorHAnsi"/>
                <w:sz w:val="16"/>
                <w:szCs w:val="16"/>
              </w:rPr>
              <w:t>Crédito por Determinação Judicial ou Administrativa, exceto restituição de ICMS-ST com PRC e ICMS</w:t>
            </w:r>
          </w:p>
        </w:tc>
        <w:tc>
          <w:tcPr>
            <w:tcW w:w="289" w:type="pct"/>
            <w:vAlign w:val="center"/>
          </w:tcPr>
          <w:p w14:paraId="468ADF5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58A62FB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A809082" w14:textId="18025D26" w:rsidR="00750CBD" w:rsidRPr="00586D69" w:rsidRDefault="005D7A9F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134CB0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15EAD6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38302A8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ADC678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47C1110" w14:textId="1649B4C2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65B9323" w14:textId="24A825A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60CF0B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SC020077</w:t>
            </w:r>
          </w:p>
        </w:tc>
      </w:tr>
      <w:tr w:rsidR="00DD3A35" w:rsidRPr="00586D69" w14:paraId="3585A90F" w14:textId="77777777" w:rsidTr="00036E89">
        <w:tc>
          <w:tcPr>
            <w:tcW w:w="162" w:type="pct"/>
          </w:tcPr>
          <w:p w14:paraId="1370617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957C69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1780" w:type="pct"/>
          </w:tcPr>
          <w:p w14:paraId="176B17E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sobre Estoque Quando Deixar de Utilizar o Crédito Presumido em Substituição aos Demais Créditos pela Entrada</w:t>
            </w:r>
          </w:p>
        </w:tc>
        <w:tc>
          <w:tcPr>
            <w:tcW w:w="289" w:type="pct"/>
            <w:vAlign w:val="center"/>
          </w:tcPr>
          <w:p w14:paraId="027FD7F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7D8D3F0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EB6D12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68269C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421FD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6FC311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3F376A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E1C9D58" w14:textId="61BA6EA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26DED68" w14:textId="48350DA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84621A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SC020069</w:t>
            </w:r>
          </w:p>
        </w:tc>
      </w:tr>
      <w:tr w:rsidR="00DD3A35" w:rsidRPr="00586D69" w14:paraId="598E5791" w14:textId="77777777" w:rsidTr="00036E89">
        <w:tc>
          <w:tcPr>
            <w:tcW w:w="162" w:type="pct"/>
          </w:tcPr>
          <w:p w14:paraId="63B3708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5EFC65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1780" w:type="pct"/>
          </w:tcPr>
          <w:p w14:paraId="0A993B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Relativo à Entrada de Mercadorias ou Bens de Outras Unidades da Federação</w:t>
            </w:r>
          </w:p>
        </w:tc>
        <w:tc>
          <w:tcPr>
            <w:tcW w:w="289" w:type="pct"/>
            <w:vAlign w:val="center"/>
          </w:tcPr>
          <w:p w14:paraId="337CDD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5856431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00588A9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7DFEECFE" w14:textId="1B7003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1619</w:t>
            </w:r>
            <w:r w:rsidRPr="001B048F">
              <w:rPr>
                <w:rFonts w:cstheme="minorHAnsi"/>
                <w:sz w:val="16"/>
                <w:szCs w:val="16"/>
              </w:rPr>
              <w:t xml:space="preserve"> e 1643/</w:t>
            </w:r>
            <w:r>
              <w:rPr>
                <w:rFonts w:cstheme="minorHAnsi"/>
                <w:sz w:val="16"/>
                <w:szCs w:val="16"/>
              </w:rPr>
              <w:t xml:space="preserve">10022, </w:t>
            </w:r>
            <w:r w:rsidRPr="001B048F">
              <w:rPr>
                <w:rFonts w:cstheme="minorHAnsi"/>
                <w:sz w:val="16"/>
                <w:szCs w:val="16"/>
              </w:rPr>
              <w:t>10308, 10340 e 10359</w:t>
            </w:r>
          </w:p>
        </w:tc>
        <w:tc>
          <w:tcPr>
            <w:tcW w:w="290" w:type="pct"/>
          </w:tcPr>
          <w:p w14:paraId="37D6C77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45AE9EA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70973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0B38C66" w14:textId="365AD1C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9619C54" w14:textId="552FC6D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4F8957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SC020057</w:t>
            </w:r>
          </w:p>
          <w:p w14:paraId="62E3D5C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+ SC020058</w:t>
            </w:r>
          </w:p>
        </w:tc>
      </w:tr>
      <w:tr w:rsidR="00DD3A35" w:rsidRPr="00586D69" w14:paraId="1BBF30DD" w14:textId="77777777" w:rsidTr="00036E89">
        <w:tc>
          <w:tcPr>
            <w:tcW w:w="162" w:type="pct"/>
          </w:tcPr>
          <w:p w14:paraId="44C228B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7A0186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1780" w:type="pct"/>
          </w:tcPr>
          <w:p w14:paraId="03D4AB7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 ICMS Relativo ao Pagamento Antecipado por ocasião da saída da mercadoria ou prestação de serviço</w:t>
            </w:r>
          </w:p>
        </w:tc>
        <w:tc>
          <w:tcPr>
            <w:tcW w:w="289" w:type="pct"/>
            <w:vAlign w:val="center"/>
          </w:tcPr>
          <w:p w14:paraId="10C2C6B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1B4EA6E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336519B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21F5573C" w14:textId="7285C785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1619</w:t>
            </w:r>
          </w:p>
        </w:tc>
        <w:tc>
          <w:tcPr>
            <w:tcW w:w="290" w:type="pct"/>
          </w:tcPr>
          <w:p w14:paraId="5C2056D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5FB038D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682706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51F958E" w14:textId="6B94EC0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6B17B52" w14:textId="4B30D5E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5D2CD39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SC020082</w:t>
            </w:r>
          </w:p>
        </w:tc>
      </w:tr>
      <w:tr w:rsidR="00DD3A35" w:rsidRPr="00586D69" w14:paraId="04C5FF86" w14:textId="77777777" w:rsidTr="00036E89">
        <w:tc>
          <w:tcPr>
            <w:tcW w:w="162" w:type="pct"/>
          </w:tcPr>
          <w:p w14:paraId="10C2474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8365DF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1780" w:type="pct"/>
          </w:tcPr>
          <w:p w14:paraId="28BEC1E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por Aquisição de Empresa do Simples Nacional</w:t>
            </w:r>
          </w:p>
        </w:tc>
        <w:tc>
          <w:tcPr>
            <w:tcW w:w="289" w:type="pct"/>
            <w:vAlign w:val="center"/>
          </w:tcPr>
          <w:p w14:paraId="39210B6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43BFB534" w14:textId="356AD760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52" w:type="pct"/>
          </w:tcPr>
          <w:p w14:paraId="2C97619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6886FB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7B32BBB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45815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22E5426" w14:textId="416A218F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65EF724" w14:textId="1F964158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4DF0107" w14:textId="62559100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6E2E642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SC10000034</w:t>
            </w:r>
          </w:p>
        </w:tc>
      </w:tr>
      <w:tr w:rsidR="00DD3A35" w:rsidRPr="00586D69" w14:paraId="32FF479B" w14:textId="77777777" w:rsidTr="00036E89">
        <w:tc>
          <w:tcPr>
            <w:tcW w:w="162" w:type="pct"/>
          </w:tcPr>
          <w:p w14:paraId="3AE85DD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F64063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1780" w:type="pct"/>
          </w:tcPr>
          <w:p w14:paraId="3B4F96B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proporcional da complementação de ST em virtude de devolução de saída em período diverso para o qual foi apurado</w:t>
            </w:r>
          </w:p>
        </w:tc>
        <w:tc>
          <w:tcPr>
            <w:tcW w:w="289" w:type="pct"/>
            <w:vAlign w:val="center"/>
          </w:tcPr>
          <w:p w14:paraId="7756CF5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585E028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9946DB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3E4273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1659BE8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BEF03E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B74A97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759685E2" w14:textId="07A8AA82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2D392C9" w14:textId="6CA1FA3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CBDA8B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SC020080</w:t>
            </w:r>
          </w:p>
        </w:tc>
      </w:tr>
      <w:tr w:rsidR="00DD3A35" w:rsidRPr="00586D69" w14:paraId="2AB09580" w14:textId="77777777" w:rsidTr="00036E89">
        <w:tc>
          <w:tcPr>
            <w:tcW w:w="162" w:type="pct"/>
          </w:tcPr>
          <w:p w14:paraId="066AE33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174" w:type="pct"/>
          </w:tcPr>
          <w:p w14:paraId="4D9ABF7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81</w:t>
            </w:r>
          </w:p>
        </w:tc>
        <w:tc>
          <w:tcPr>
            <w:tcW w:w="1780" w:type="pct"/>
          </w:tcPr>
          <w:p w14:paraId="44B125C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próprio referente às mercadorias em estoque, na hipótese de mudança da situação de substituído para substituto – An. 3, art. 24-A</w:t>
            </w:r>
          </w:p>
        </w:tc>
        <w:tc>
          <w:tcPr>
            <w:tcW w:w="289" w:type="pct"/>
            <w:vAlign w:val="center"/>
          </w:tcPr>
          <w:p w14:paraId="5B04324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4B0A34A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192902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EB03B4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9DFAF5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557A46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E4AFBE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DAEA9C1" w14:textId="7EE9F66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138FE2F3" w14:textId="1D090AA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44D140D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SC020081</w:t>
            </w:r>
          </w:p>
        </w:tc>
      </w:tr>
      <w:tr w:rsidR="00DD3A35" w:rsidRPr="00586D69" w14:paraId="35060EEC" w14:textId="77777777" w:rsidTr="00036E89">
        <w:tc>
          <w:tcPr>
            <w:tcW w:w="162" w:type="pct"/>
          </w:tcPr>
          <w:p w14:paraId="536427D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45942D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82</w:t>
            </w:r>
          </w:p>
        </w:tc>
        <w:tc>
          <w:tcPr>
            <w:tcW w:w="1780" w:type="pct"/>
          </w:tcPr>
          <w:p w14:paraId="2F66F75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Pago Indevidamente por Erro de Fato na Escrituração dos Livros ou Preenchimento do DARE</w:t>
            </w:r>
          </w:p>
        </w:tc>
        <w:tc>
          <w:tcPr>
            <w:tcW w:w="289" w:type="pct"/>
            <w:vAlign w:val="center"/>
          </w:tcPr>
          <w:p w14:paraId="1C2CBE3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7B8B3C5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2796E46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5735A7D2" w14:textId="38CABFE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1B048F">
              <w:rPr>
                <w:rFonts w:cstheme="minorHAnsi"/>
                <w:sz w:val="16"/>
                <w:szCs w:val="16"/>
              </w:rPr>
              <w:t>1449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1B048F">
              <w:rPr>
                <w:rFonts w:cstheme="minorHAnsi"/>
                <w:sz w:val="16"/>
                <w:szCs w:val="16"/>
              </w:rPr>
              <w:t>10014, 10103, 10391, 10421 e 10499</w:t>
            </w:r>
          </w:p>
        </w:tc>
        <w:tc>
          <w:tcPr>
            <w:tcW w:w="290" w:type="pct"/>
          </w:tcPr>
          <w:p w14:paraId="40740BF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3EFBD30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DDC8F2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716BFD64" w14:textId="709E38BC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7CB9BAE8" w14:textId="00F37F69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2327481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SC020011</w:t>
            </w:r>
          </w:p>
        </w:tc>
      </w:tr>
      <w:tr w:rsidR="00DD3A35" w:rsidRPr="00586D69" w14:paraId="260C6DF2" w14:textId="77777777" w:rsidTr="00036E89">
        <w:tc>
          <w:tcPr>
            <w:tcW w:w="162" w:type="pct"/>
          </w:tcPr>
          <w:p w14:paraId="447748C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F2FDA5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1780" w:type="pct"/>
          </w:tcPr>
          <w:p w14:paraId="59D8834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pelo Pagamento de Defesa Prévia e Notificação Fiscal de ICMS Devido na Importação e de Mercadoria Recebida ou em Estoque Desacobertada de Nota Fiscal </w:t>
            </w:r>
          </w:p>
        </w:tc>
        <w:tc>
          <w:tcPr>
            <w:tcW w:w="289" w:type="pct"/>
            <w:vAlign w:val="center"/>
          </w:tcPr>
          <w:p w14:paraId="62318A7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219AF11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5020001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76B001B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1490, 1503, 1937, 1945 e 6386</w:t>
            </w:r>
          </w:p>
        </w:tc>
        <w:tc>
          <w:tcPr>
            <w:tcW w:w="290" w:type="pct"/>
          </w:tcPr>
          <w:p w14:paraId="593EAC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546822D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A0C5F0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07A664BD" w14:textId="186B7D0B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5B67935" w14:textId="6EA8D4AE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85AFF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SC020071</w:t>
            </w:r>
          </w:p>
        </w:tc>
      </w:tr>
      <w:tr w:rsidR="00DD3A35" w:rsidRPr="00586D69" w14:paraId="618111FE" w14:textId="77777777" w:rsidTr="00036E89">
        <w:tc>
          <w:tcPr>
            <w:tcW w:w="162" w:type="pct"/>
          </w:tcPr>
          <w:p w14:paraId="45E29CD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1A74889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1780" w:type="pct"/>
          </w:tcPr>
          <w:p w14:paraId="2996693E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ao Pagamento do ICMS Antecipado (Código de Receita 1759) Relativo à Saída Subsequente à Importação</w:t>
            </w:r>
          </w:p>
        </w:tc>
        <w:tc>
          <w:tcPr>
            <w:tcW w:w="289" w:type="pct"/>
            <w:vAlign w:val="center"/>
          </w:tcPr>
          <w:p w14:paraId="0A502F3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4130139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C6C740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17ACFBA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290" w:type="pct"/>
          </w:tcPr>
          <w:p w14:paraId="623F02EB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265FD5A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593365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3B977713" w14:textId="5DF3F9B4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4D28DF0" w14:textId="73BF5291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2A60E01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SC020019</w:t>
            </w:r>
          </w:p>
        </w:tc>
      </w:tr>
      <w:tr w:rsidR="00DD3A35" w:rsidRPr="00586D69" w14:paraId="51EA8EAD" w14:textId="77777777" w:rsidTr="00036E89">
        <w:tc>
          <w:tcPr>
            <w:tcW w:w="162" w:type="pct"/>
          </w:tcPr>
          <w:p w14:paraId="2F9C15FD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204672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780" w:type="pct"/>
          </w:tcPr>
          <w:p w14:paraId="4DF5E74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Devido por Responsabilidade Tributária, exceto Substituição Tributária</w:t>
            </w:r>
          </w:p>
        </w:tc>
        <w:tc>
          <w:tcPr>
            <w:tcW w:w="289" w:type="pct"/>
            <w:vAlign w:val="center"/>
          </w:tcPr>
          <w:p w14:paraId="6DB6A4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12C339D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68EBB4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3A74E3F0" w14:textId="4B280F0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1B048F">
              <w:rPr>
                <w:rFonts w:cstheme="minorHAnsi"/>
                <w:sz w:val="16"/>
                <w:szCs w:val="16"/>
              </w:rPr>
              <w:t xml:space="preserve">1651 e </w:t>
            </w:r>
            <w:r>
              <w:rPr>
                <w:rFonts w:cstheme="minorHAnsi"/>
                <w:sz w:val="16"/>
                <w:szCs w:val="16"/>
              </w:rPr>
              <w:t>1767/10014 e 10022</w:t>
            </w:r>
            <w:r w:rsidRPr="00586D6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90" w:type="pct"/>
          </w:tcPr>
          <w:p w14:paraId="31594EB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4A2CDAB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5CF15A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647DFDC8" w14:textId="0DCF7F43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0B44A8AE" w14:textId="6C51E71B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5380A2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SC020070</w:t>
            </w:r>
          </w:p>
        </w:tc>
      </w:tr>
      <w:tr w:rsidR="00DD3A35" w:rsidRPr="00586D69" w14:paraId="4EF8993C" w14:textId="77777777" w:rsidTr="00036E89">
        <w:tc>
          <w:tcPr>
            <w:tcW w:w="162" w:type="pct"/>
          </w:tcPr>
          <w:p w14:paraId="2E705D2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27B1DCD6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1780" w:type="pct"/>
          </w:tcPr>
          <w:p w14:paraId="6D71BE67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Recolhido na Importação por Meio de Encomendas Aéreas Internacionais Transportadas por "Courier"</w:t>
            </w:r>
          </w:p>
        </w:tc>
        <w:tc>
          <w:tcPr>
            <w:tcW w:w="289" w:type="pct"/>
            <w:vAlign w:val="center"/>
          </w:tcPr>
          <w:p w14:paraId="3FA26C4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551FD6C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417E551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26946A25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1716 (courier)</w:t>
            </w:r>
          </w:p>
        </w:tc>
        <w:tc>
          <w:tcPr>
            <w:tcW w:w="290" w:type="pct"/>
          </w:tcPr>
          <w:p w14:paraId="26B8C5C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1988A0A4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9876748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4A91F55F" w14:textId="55221CF0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1D14EAA5" w14:textId="1D1BF8BD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0C41F7C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SC10000073</w:t>
            </w:r>
          </w:p>
        </w:tc>
      </w:tr>
      <w:tr w:rsidR="00DD3A35" w:rsidRPr="00586D69" w14:paraId="04047A12" w14:textId="77777777" w:rsidTr="00036E89">
        <w:tc>
          <w:tcPr>
            <w:tcW w:w="162" w:type="pct"/>
          </w:tcPr>
          <w:p w14:paraId="321B6DB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614BB91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780" w:type="pct"/>
          </w:tcPr>
          <w:p w14:paraId="3107FA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 recolhido em DAS, na exclusão do Simples Nacional</w:t>
            </w:r>
          </w:p>
        </w:tc>
        <w:tc>
          <w:tcPr>
            <w:tcW w:w="289" w:type="pct"/>
          </w:tcPr>
          <w:p w14:paraId="1A1B15A0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9" w:type="pct"/>
          </w:tcPr>
          <w:p w14:paraId="1C195BF1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13E8E49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6896965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3050 e 3069</w:t>
            </w:r>
          </w:p>
        </w:tc>
        <w:tc>
          <w:tcPr>
            <w:tcW w:w="290" w:type="pct"/>
          </w:tcPr>
          <w:p w14:paraId="7411D8B3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6BB3301A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44956FF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1C9B50BA" w14:textId="18BCF875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1A3F275" w14:textId="24946F1B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4FFBA562" w14:textId="77777777" w:rsidR="00750CBD" w:rsidRPr="00586D69" w:rsidRDefault="00750CBD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SC020073</w:t>
            </w:r>
          </w:p>
        </w:tc>
      </w:tr>
      <w:tr w:rsidR="00DD3A35" w:rsidRPr="00586D69" w14:paraId="268FAADF" w14:textId="77777777" w:rsidTr="00036E89">
        <w:tc>
          <w:tcPr>
            <w:tcW w:w="162" w:type="pct"/>
          </w:tcPr>
          <w:p w14:paraId="3ACBB35F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3AD0B25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1780" w:type="pct"/>
          </w:tcPr>
          <w:p w14:paraId="109156CC" w14:textId="77777777" w:rsidR="00750CBD" w:rsidRPr="00586D69" w:rsidRDefault="00750CBD" w:rsidP="00D971CC">
            <w:pPr>
              <w:rPr>
                <w:rFonts w:ascii="Arial" w:hAnsi="Arial" w:cs="Arial"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conforme Demonstrativo de Descontos Incondicionais - Regime Especial de Obrigações Acessórias</w:t>
            </w:r>
          </w:p>
        </w:tc>
        <w:tc>
          <w:tcPr>
            <w:tcW w:w="289" w:type="pct"/>
          </w:tcPr>
          <w:p w14:paraId="32BB871C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</w:tcPr>
          <w:p w14:paraId="5F3AFD16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50C0C81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8" w:type="pct"/>
          </w:tcPr>
          <w:p w14:paraId="6A48B70F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999</w:t>
            </w:r>
          </w:p>
        </w:tc>
        <w:tc>
          <w:tcPr>
            <w:tcW w:w="290" w:type="pct"/>
          </w:tcPr>
          <w:p w14:paraId="02A3A095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A541758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710730B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7D1A694C" w14:textId="0F21885F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97A18FC" w14:textId="6D772709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23F26EC1" w14:textId="77777777" w:rsidR="00750CBD" w:rsidRPr="00586D69" w:rsidRDefault="00750CBD" w:rsidP="00D971C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SC020021</w:t>
            </w:r>
          </w:p>
        </w:tc>
      </w:tr>
      <w:tr w:rsidR="00DD3A35" w:rsidRPr="00586D69" w14:paraId="43DC9DFA" w14:textId="77777777" w:rsidTr="00036E89">
        <w:tc>
          <w:tcPr>
            <w:tcW w:w="162" w:type="pct"/>
          </w:tcPr>
          <w:p w14:paraId="784CF5D2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B7F718D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1780" w:type="pct"/>
          </w:tcPr>
          <w:p w14:paraId="2333F63B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203014">
              <w:rPr>
                <w:rFonts w:cstheme="minorHAnsi"/>
                <w:sz w:val="16"/>
                <w:szCs w:val="16"/>
              </w:rPr>
              <w:t>Crédito do ICMS de mercadoria recebida do armazém-geral, por conta e ordem do estabelecimento depositante situado em outra unidade da Federação</w:t>
            </w:r>
          </w:p>
        </w:tc>
        <w:tc>
          <w:tcPr>
            <w:tcW w:w="289" w:type="pct"/>
          </w:tcPr>
          <w:p w14:paraId="1B79FE44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89" w:type="pct"/>
          </w:tcPr>
          <w:p w14:paraId="321C3F76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00BB53A9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2D8519F1" w14:textId="77777777" w:rsidR="00750CBD" w:rsidRPr="00586D69" w:rsidRDefault="00750CBD" w:rsidP="00AC3AE0">
            <w:pPr>
              <w:ind w:left="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640F815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57A388C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CD83F35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EFDA0C2" w14:textId="147960FB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D13C09F" w14:textId="0F8A4711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337C552E" w14:textId="661C1D04" w:rsidR="00750CBD" w:rsidRPr="00586D69" w:rsidRDefault="00750CBD" w:rsidP="0043448A">
            <w:pPr>
              <w:rPr>
                <w:rFonts w:cstheme="minorHAnsi"/>
                <w:sz w:val="16"/>
                <w:szCs w:val="16"/>
              </w:rPr>
            </w:pPr>
            <w:r w:rsidRPr="009B58F7">
              <w:rPr>
                <w:rFonts w:cstheme="minorHAnsi"/>
                <w:sz w:val="16"/>
                <w:szCs w:val="16"/>
              </w:rPr>
              <w:t>SC00000002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DD3A35" w:rsidRPr="00586D69" w14:paraId="20A95CF2" w14:textId="77777777" w:rsidTr="00036E89">
        <w:tc>
          <w:tcPr>
            <w:tcW w:w="162" w:type="pct"/>
          </w:tcPr>
          <w:p w14:paraId="1591DA05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765B508" w14:textId="26F40B5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1780" w:type="pct"/>
          </w:tcPr>
          <w:p w14:paraId="33DEA4C3" w14:textId="4833E856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Crédito do ICMS relativos a pagamentos por Ocasião do Fato Gerador Exigido em Termo de Enquadramento de Contumaz ou Ato Declaratório/RE</w:t>
            </w:r>
          </w:p>
        </w:tc>
        <w:tc>
          <w:tcPr>
            <w:tcW w:w="289" w:type="pct"/>
          </w:tcPr>
          <w:p w14:paraId="7F6390CC" w14:textId="22BED00E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04/2021</w:t>
            </w:r>
          </w:p>
        </w:tc>
        <w:tc>
          <w:tcPr>
            <w:tcW w:w="289" w:type="pct"/>
          </w:tcPr>
          <w:p w14:paraId="29B6D8A6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66A21991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38" w:type="pct"/>
          </w:tcPr>
          <w:p w14:paraId="73BBB188" w14:textId="1AB3D1F3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2140</w:t>
            </w:r>
          </w:p>
        </w:tc>
        <w:tc>
          <w:tcPr>
            <w:tcW w:w="290" w:type="pct"/>
          </w:tcPr>
          <w:p w14:paraId="029690CB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0" w:type="pct"/>
          </w:tcPr>
          <w:p w14:paraId="653D5BE3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DFB10BE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3BE54D7" w14:textId="46D50E66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1E89AB1C" w14:textId="769633DF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6B39BA34" w14:textId="2F29D32F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SC020074</w:t>
            </w:r>
          </w:p>
        </w:tc>
      </w:tr>
      <w:tr w:rsidR="00DD3A35" w:rsidRPr="00586D69" w14:paraId="162EB5D1" w14:textId="77777777" w:rsidTr="00036E89">
        <w:tc>
          <w:tcPr>
            <w:tcW w:w="162" w:type="pct"/>
          </w:tcPr>
          <w:p w14:paraId="466202CF" w14:textId="1901CFD8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9129046" w14:textId="18347CF9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1780" w:type="pct"/>
          </w:tcPr>
          <w:p w14:paraId="18359570" w14:textId="63519E76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8E1427">
              <w:rPr>
                <w:rFonts w:cstheme="minorHAnsi"/>
                <w:sz w:val="16"/>
                <w:szCs w:val="16"/>
              </w:rPr>
              <w:t>Crédito ao prestador</w:t>
            </w:r>
            <w:r>
              <w:rPr>
                <w:rFonts w:cstheme="minorHAnsi"/>
                <w:sz w:val="16"/>
                <w:szCs w:val="16"/>
              </w:rPr>
              <w:t xml:space="preserve"> de</w:t>
            </w:r>
            <w:r w:rsidRPr="008E1427">
              <w:rPr>
                <w:rFonts w:cstheme="minorHAnsi"/>
                <w:sz w:val="16"/>
                <w:szCs w:val="16"/>
              </w:rPr>
              <w:t xml:space="preserve"> serviço transporte do </w:t>
            </w:r>
            <w:r w:rsidRPr="000406C2">
              <w:rPr>
                <w:rFonts w:cstheme="minorHAnsi"/>
                <w:sz w:val="16"/>
                <w:szCs w:val="16"/>
              </w:rPr>
              <w:t>combustíve</w:t>
            </w:r>
            <w:r w:rsidRPr="008E1427">
              <w:rPr>
                <w:rFonts w:cstheme="minorHAnsi"/>
                <w:sz w:val="16"/>
                <w:szCs w:val="16"/>
              </w:rPr>
              <w:t>l</w:t>
            </w:r>
            <w:r w:rsidRPr="000406C2">
              <w:rPr>
                <w:rFonts w:cstheme="minorHAnsi"/>
                <w:sz w:val="16"/>
                <w:szCs w:val="16"/>
              </w:rPr>
              <w:t>, lubrificante, aditivo, fluido, pneu, câmara de ar e peça de reposição</w:t>
            </w:r>
            <w:r w:rsidRPr="008E1427">
              <w:rPr>
                <w:rFonts w:cstheme="minorHAnsi"/>
                <w:sz w:val="16"/>
                <w:szCs w:val="16"/>
              </w:rPr>
              <w:t xml:space="preserve"> - TTD 1030</w:t>
            </w:r>
          </w:p>
        </w:tc>
        <w:tc>
          <w:tcPr>
            <w:tcW w:w="289" w:type="pct"/>
          </w:tcPr>
          <w:p w14:paraId="5AB2B284" w14:textId="486F3E37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04/2021</w:t>
            </w:r>
          </w:p>
        </w:tc>
        <w:tc>
          <w:tcPr>
            <w:tcW w:w="289" w:type="pct"/>
          </w:tcPr>
          <w:p w14:paraId="14776113" w14:textId="7777777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42D3D7B1" w14:textId="7A4E9499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8" w:type="pct"/>
          </w:tcPr>
          <w:p w14:paraId="54066735" w14:textId="4E277F86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1030</w:t>
            </w:r>
          </w:p>
        </w:tc>
        <w:tc>
          <w:tcPr>
            <w:tcW w:w="290" w:type="pct"/>
          </w:tcPr>
          <w:p w14:paraId="14B24827" w14:textId="70B8728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686C93A" w14:textId="09211967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BE26D5E" w14:textId="25F38B1B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488A8AEF" w14:textId="69359313" w:rsidR="00750CBD" w:rsidRPr="00586D69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2446E9DC" w14:textId="7B50E386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6AA6A5AC" w14:textId="175B8440" w:rsidR="00750CBD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SC10000090</w:t>
            </w:r>
          </w:p>
        </w:tc>
      </w:tr>
      <w:tr w:rsidR="00DD3A35" w:rsidRPr="0043448A" w14:paraId="7C6F0739" w14:textId="77777777" w:rsidTr="00036E89">
        <w:tc>
          <w:tcPr>
            <w:tcW w:w="162" w:type="pct"/>
          </w:tcPr>
          <w:p w14:paraId="7EA14DA1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bookmarkStart w:id="3" w:name="_Hlk101536768"/>
            <w:r w:rsidRPr="0043448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0D2C058A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1780" w:type="pct"/>
          </w:tcPr>
          <w:p w14:paraId="6CDD2FE9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Crédito por Aquisição de Empresa do Simples Nacional - LC 123/06, art. 23</w:t>
            </w:r>
          </w:p>
        </w:tc>
        <w:tc>
          <w:tcPr>
            <w:tcW w:w="289" w:type="pct"/>
          </w:tcPr>
          <w:p w14:paraId="7C83E0FF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6A5B9171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55E7912A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2FB8CE6D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5FD40117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33AB2DC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DEC8427" w14:textId="77777777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596AB07" w14:textId="4758226F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FFD9CC2" w14:textId="1B2DD0B2" w:rsidR="00750CBD" w:rsidRPr="0043448A" w:rsidRDefault="00750CBD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398151F" w14:textId="5C645D15" w:rsidR="00750CBD" w:rsidRPr="0043448A" w:rsidRDefault="00750CBD" w:rsidP="000621D8">
            <w:pPr>
              <w:jc w:val="both"/>
              <w:rPr>
                <w:rFonts w:cstheme="minorHAnsi"/>
                <w:sz w:val="16"/>
                <w:szCs w:val="16"/>
              </w:rPr>
            </w:pPr>
            <w:r w:rsidRPr="0043448A">
              <w:rPr>
                <w:rFonts w:cstheme="minorHAnsi"/>
                <w:sz w:val="16"/>
                <w:szCs w:val="16"/>
              </w:rPr>
              <w:t>SC100000</w:t>
            </w:r>
            <w:r w:rsidR="000621D8">
              <w:rPr>
                <w:rFonts w:cstheme="minorHAnsi"/>
                <w:sz w:val="16"/>
                <w:szCs w:val="16"/>
              </w:rPr>
              <w:t>99</w:t>
            </w:r>
            <w:r w:rsidRPr="0043448A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bookmarkEnd w:id="3"/>
      <w:tr w:rsidR="006071E7" w:rsidRPr="00586D69" w14:paraId="166F2B70" w14:textId="77777777" w:rsidTr="00036E89">
        <w:tc>
          <w:tcPr>
            <w:tcW w:w="162" w:type="pct"/>
          </w:tcPr>
          <w:p w14:paraId="778644A5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750465AD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1780" w:type="pct"/>
          </w:tcPr>
          <w:p w14:paraId="44BD81E1" w14:textId="77777777" w:rsidR="006071E7" w:rsidRPr="001B048F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FE7C1B">
              <w:rPr>
                <w:rFonts w:cstheme="minorHAnsi"/>
                <w:sz w:val="16"/>
                <w:szCs w:val="16"/>
              </w:rPr>
              <w:t>Crédito de Ativo Permanente apurado no CIAP</w:t>
            </w:r>
          </w:p>
        </w:tc>
        <w:tc>
          <w:tcPr>
            <w:tcW w:w="289" w:type="pct"/>
          </w:tcPr>
          <w:p w14:paraId="352C5B19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01AF9711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48431781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50E98FC6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B3D7C97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0E188A4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743E8FA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234D79CA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6E461259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113AC39D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FE7C1B">
              <w:rPr>
                <w:rFonts w:cstheme="minorHAnsi"/>
                <w:sz w:val="16"/>
                <w:szCs w:val="16"/>
              </w:rPr>
              <w:t>SC020065</w:t>
            </w:r>
          </w:p>
        </w:tc>
      </w:tr>
      <w:tr w:rsidR="006071E7" w:rsidRPr="00586D69" w14:paraId="31CCDA81" w14:textId="77777777" w:rsidTr="00036E89">
        <w:tc>
          <w:tcPr>
            <w:tcW w:w="162" w:type="pct"/>
          </w:tcPr>
          <w:p w14:paraId="41E23384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1DDF21E7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1780" w:type="pct"/>
          </w:tcPr>
          <w:p w14:paraId="14245152" w14:textId="77777777" w:rsidR="006071E7" w:rsidRPr="001B048F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FE7C1B">
              <w:rPr>
                <w:rFonts w:cstheme="minorHAnsi"/>
                <w:sz w:val="16"/>
                <w:szCs w:val="16"/>
              </w:rPr>
              <w:t xml:space="preserve">Crédito de </w:t>
            </w:r>
            <w:r w:rsidRPr="00ED4341">
              <w:rPr>
                <w:rFonts w:cstheme="minorHAnsi"/>
                <w:sz w:val="16"/>
                <w:szCs w:val="16"/>
              </w:rPr>
              <w:t>ICMS Retido por Substituição Tributária</w:t>
            </w:r>
          </w:p>
        </w:tc>
        <w:tc>
          <w:tcPr>
            <w:tcW w:w="289" w:type="pct"/>
          </w:tcPr>
          <w:p w14:paraId="50506552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374BCCE9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200E37A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2723C18C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21C4E603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19B8C5E0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608BF279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73E1EC76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D396946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5E886663" w14:textId="77777777" w:rsidR="006071E7" w:rsidRPr="00586D69" w:rsidRDefault="006071E7" w:rsidP="00B2420F">
            <w:pPr>
              <w:rPr>
                <w:rFonts w:cstheme="minorHAnsi"/>
                <w:sz w:val="16"/>
                <w:szCs w:val="16"/>
              </w:rPr>
            </w:pPr>
            <w:r w:rsidRPr="00CA22F0">
              <w:rPr>
                <w:rFonts w:cstheme="minorHAnsi"/>
                <w:sz w:val="16"/>
                <w:szCs w:val="16"/>
              </w:rPr>
              <w:t>SC020010</w:t>
            </w:r>
            <w:r>
              <w:rPr>
                <w:rFonts w:cstheme="minorHAnsi"/>
                <w:sz w:val="16"/>
                <w:szCs w:val="16"/>
              </w:rPr>
              <w:t xml:space="preserve"> e </w:t>
            </w:r>
            <w:r w:rsidRPr="00CA22F0">
              <w:rPr>
                <w:rFonts w:cstheme="minorHAnsi"/>
                <w:sz w:val="16"/>
                <w:szCs w:val="16"/>
              </w:rPr>
              <w:t>SC00000001</w:t>
            </w:r>
          </w:p>
        </w:tc>
      </w:tr>
      <w:tr w:rsidR="00E847C8" w:rsidRPr="00586D69" w14:paraId="1DFBA74C" w14:textId="77777777" w:rsidTr="00036E89">
        <w:tc>
          <w:tcPr>
            <w:tcW w:w="162" w:type="pct"/>
          </w:tcPr>
          <w:p w14:paraId="634AF23E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D3C23F1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</w:tc>
        <w:tc>
          <w:tcPr>
            <w:tcW w:w="1780" w:type="pct"/>
          </w:tcPr>
          <w:p w14:paraId="173BB237" w14:textId="77777777" w:rsidR="00E847C8" w:rsidRPr="001B048F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1F3563">
              <w:rPr>
                <w:rFonts w:cstheme="minorHAnsi"/>
                <w:sz w:val="16"/>
                <w:szCs w:val="16"/>
              </w:rPr>
              <w:t>Crédito do ICMS de combustível sujeito à incidência monofásica</w:t>
            </w:r>
          </w:p>
        </w:tc>
        <w:tc>
          <w:tcPr>
            <w:tcW w:w="289" w:type="pct"/>
          </w:tcPr>
          <w:p w14:paraId="68309D67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2C1365D1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7F35BDE4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4BC2D228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0C052BF7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D7457A1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3529E78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0396396A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3525467D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720DFEFA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A433B6">
              <w:rPr>
                <w:rFonts w:cstheme="minorHAnsi"/>
                <w:sz w:val="16"/>
                <w:szCs w:val="16"/>
              </w:rPr>
              <w:t>SC00000003</w:t>
            </w:r>
          </w:p>
        </w:tc>
      </w:tr>
      <w:tr w:rsidR="00AF0927" w:rsidRPr="00586D69" w14:paraId="4DFF5D3E" w14:textId="77777777" w:rsidTr="00036E89">
        <w:tc>
          <w:tcPr>
            <w:tcW w:w="162" w:type="pct"/>
          </w:tcPr>
          <w:p w14:paraId="2923D448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5E93932A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1780" w:type="pct"/>
          </w:tcPr>
          <w:p w14:paraId="5E819742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 w:rsidRPr="00706A56">
              <w:rPr>
                <w:rFonts w:cstheme="minorHAnsi"/>
                <w:sz w:val="16"/>
                <w:szCs w:val="16"/>
              </w:rPr>
              <w:t>Crédito pelo tomador de serviço de transporte realizado com cláusula FOB e recolhimento antecipado à UF onde iniciada a prestação realizada por transportador não inscrito no Estado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9" w:type="pct"/>
          </w:tcPr>
          <w:p w14:paraId="2C94B97C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609CA336" w14:textId="77777777" w:rsidR="00AF0927" w:rsidRPr="00091676" w:rsidRDefault="00AF0927" w:rsidP="007C3D69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52" w:type="pct"/>
          </w:tcPr>
          <w:p w14:paraId="742E2E4C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38" w:type="pct"/>
          </w:tcPr>
          <w:p w14:paraId="2AB31817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3AFF536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005EDDB5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526C0800" w14:textId="77777777" w:rsidR="00AF0927" w:rsidRPr="00220B70" w:rsidRDefault="00AF0927" w:rsidP="007C3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157BB807" w14:textId="77777777" w:rsidR="00AF0927" w:rsidRPr="00220B70" w:rsidRDefault="00AF0927" w:rsidP="007C3D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" w:type="pct"/>
          </w:tcPr>
          <w:p w14:paraId="464FA61B" w14:textId="77777777" w:rsidR="00AF0927" w:rsidRPr="00220B70" w:rsidRDefault="00AF0927" w:rsidP="007C3D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</w:tcPr>
          <w:p w14:paraId="78A4312C" w14:textId="77777777" w:rsidR="00AF0927" w:rsidRPr="00586D69" w:rsidRDefault="00AF0927" w:rsidP="007C3D69">
            <w:pPr>
              <w:rPr>
                <w:rFonts w:cstheme="minorHAnsi"/>
                <w:sz w:val="16"/>
                <w:szCs w:val="16"/>
              </w:rPr>
            </w:pPr>
            <w:r w:rsidRPr="002842E2">
              <w:rPr>
                <w:rFonts w:cstheme="minorHAnsi"/>
                <w:sz w:val="16"/>
                <w:szCs w:val="16"/>
              </w:rPr>
              <w:t>SC10000119</w:t>
            </w:r>
          </w:p>
        </w:tc>
      </w:tr>
      <w:tr w:rsidR="005E2596" w:rsidRPr="005E2596" w14:paraId="5253E571" w14:textId="77777777" w:rsidTr="00036E89">
        <w:tc>
          <w:tcPr>
            <w:tcW w:w="162" w:type="pct"/>
          </w:tcPr>
          <w:p w14:paraId="1AABC9EE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4B6E78D1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1780" w:type="pct"/>
          </w:tcPr>
          <w:p w14:paraId="681DBD18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Crédito pelo Destinatário do ICMS Normal destacado nas Operações Destinadas a Empresas Interdependentes com Apuração Compartilhada</w:t>
            </w:r>
          </w:p>
        </w:tc>
        <w:tc>
          <w:tcPr>
            <w:tcW w:w="289" w:type="pct"/>
          </w:tcPr>
          <w:p w14:paraId="57EC3362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01/2023</w:t>
            </w:r>
          </w:p>
        </w:tc>
        <w:tc>
          <w:tcPr>
            <w:tcW w:w="289" w:type="pct"/>
          </w:tcPr>
          <w:p w14:paraId="1B7C257F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" w:type="pct"/>
          </w:tcPr>
          <w:p w14:paraId="04B74C63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38" w:type="pct"/>
          </w:tcPr>
          <w:p w14:paraId="06FA1DE0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480</w:t>
            </w:r>
          </w:p>
        </w:tc>
        <w:tc>
          <w:tcPr>
            <w:tcW w:w="290" w:type="pct"/>
          </w:tcPr>
          <w:p w14:paraId="4458DEC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06798A4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41579A54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42" w:type="pct"/>
          </w:tcPr>
          <w:p w14:paraId="58C85EAF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19E53512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0931B0AF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SC00000004</w:t>
            </w:r>
          </w:p>
        </w:tc>
      </w:tr>
      <w:tr w:rsidR="00036E89" w:rsidRPr="00946F89" w14:paraId="2883329B" w14:textId="77777777" w:rsidTr="00036E89">
        <w:tc>
          <w:tcPr>
            <w:tcW w:w="162" w:type="pct"/>
          </w:tcPr>
          <w:p w14:paraId="04EDDA23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14:paraId="33D625B1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1780" w:type="pct"/>
          </w:tcPr>
          <w:p w14:paraId="3970BAE3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604689">
              <w:rPr>
                <w:rFonts w:cstheme="minorHAnsi"/>
                <w:sz w:val="16"/>
                <w:szCs w:val="16"/>
              </w:rPr>
              <w:t>Crédito d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604689">
              <w:rPr>
                <w:rFonts w:cstheme="minorHAnsi"/>
                <w:sz w:val="16"/>
                <w:szCs w:val="16"/>
              </w:rPr>
              <w:t xml:space="preserve"> ICMS recolhido na hipótese da anuência </w:t>
            </w:r>
            <w:r>
              <w:rPr>
                <w:rFonts w:cstheme="minorHAnsi"/>
                <w:sz w:val="16"/>
                <w:szCs w:val="16"/>
              </w:rPr>
              <w:t>em</w:t>
            </w:r>
            <w:r w:rsidRPr="00604689">
              <w:rPr>
                <w:rFonts w:cstheme="minorHAnsi"/>
                <w:sz w:val="16"/>
                <w:szCs w:val="16"/>
              </w:rPr>
              <w:t xml:space="preserve"> regime especial concedido por outro Estado</w:t>
            </w:r>
          </w:p>
        </w:tc>
        <w:tc>
          <w:tcPr>
            <w:tcW w:w="289" w:type="pct"/>
          </w:tcPr>
          <w:p w14:paraId="34BE6A29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946F8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946F89">
              <w:rPr>
                <w:rFonts w:cstheme="minorHAnsi"/>
                <w:sz w:val="16"/>
                <w:szCs w:val="16"/>
              </w:rPr>
              <w:t>/2024</w:t>
            </w:r>
          </w:p>
        </w:tc>
        <w:tc>
          <w:tcPr>
            <w:tcW w:w="289" w:type="pct"/>
          </w:tcPr>
          <w:p w14:paraId="07FB7C9E" w14:textId="77777777" w:rsidR="00036E89" w:rsidRPr="00586D6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2" w:type="pct"/>
          </w:tcPr>
          <w:p w14:paraId="55E86515" w14:textId="0ED07EC4" w:rsidR="00036E89" w:rsidRPr="00586D69" w:rsidRDefault="002054A1" w:rsidP="00760D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38" w:type="pct"/>
          </w:tcPr>
          <w:p w14:paraId="4F7AAC7F" w14:textId="77777777" w:rsidR="00036E89" w:rsidRPr="00586D6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3038641F" w14:textId="77777777" w:rsidR="00036E89" w:rsidRPr="00586D6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7E65C6E2" w14:textId="77777777" w:rsidR="00036E89" w:rsidRPr="00586D6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0" w:type="pct"/>
          </w:tcPr>
          <w:p w14:paraId="218BD333" w14:textId="77777777" w:rsidR="00036E89" w:rsidRPr="00586D69" w:rsidRDefault="00036E89" w:rsidP="00760D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2" w:type="pct"/>
          </w:tcPr>
          <w:p w14:paraId="0C321230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946F89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41" w:type="pct"/>
          </w:tcPr>
          <w:p w14:paraId="77F079ED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946F89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3" w:type="pct"/>
          </w:tcPr>
          <w:p w14:paraId="5F8265AB" w14:textId="77777777" w:rsidR="00036E89" w:rsidRPr="00946F89" w:rsidRDefault="00036E89" w:rsidP="00760DC6">
            <w:pPr>
              <w:rPr>
                <w:rFonts w:cstheme="minorHAnsi"/>
                <w:sz w:val="16"/>
                <w:szCs w:val="16"/>
              </w:rPr>
            </w:pPr>
            <w:r w:rsidRPr="00DC6FFA">
              <w:rPr>
                <w:rFonts w:cstheme="minorHAnsi"/>
                <w:sz w:val="16"/>
                <w:szCs w:val="16"/>
              </w:rPr>
              <w:t>SC020101</w:t>
            </w:r>
          </w:p>
        </w:tc>
      </w:tr>
    </w:tbl>
    <w:p w14:paraId="709AEECC" w14:textId="77777777" w:rsidR="007D7549" w:rsidRPr="00586D69" w:rsidRDefault="007D7549"/>
    <w:p w14:paraId="02C7F463" w14:textId="0B549F19" w:rsidR="007D7549" w:rsidRDefault="007D7549" w:rsidP="007D7549">
      <w:pPr>
        <w:rPr>
          <w:b/>
        </w:rPr>
      </w:pPr>
      <w:r w:rsidRPr="00586D69">
        <w:rPr>
          <w:b/>
        </w:rPr>
        <w:lastRenderedPageBreak/>
        <w:t>TIPO 3 – CRÉDITO PRESUMIDO</w:t>
      </w:r>
    </w:p>
    <w:p w14:paraId="3F83941C" w14:textId="4B26C59E" w:rsidR="00A70D4B" w:rsidRPr="00A70D4B" w:rsidRDefault="00A70D4B" w:rsidP="00A70D4B">
      <w:pPr>
        <w:rPr>
          <w:sz w:val="18"/>
          <w:szCs w:val="18"/>
        </w:rPr>
      </w:pPr>
      <w:r w:rsidRPr="00A70D4B">
        <w:rPr>
          <w:sz w:val="18"/>
          <w:szCs w:val="18"/>
        </w:rPr>
        <w:t xml:space="preserve">(*) FUNDO SOCIAL = (0) NÃO; (1) VE x 2,5%; (2) </w:t>
      </w:r>
      <w:r w:rsidR="00C37E82">
        <w:rPr>
          <w:sz w:val="18"/>
          <w:szCs w:val="18"/>
        </w:rPr>
        <w:t>BC</w:t>
      </w:r>
      <w:r w:rsidRPr="00A70D4B">
        <w:rPr>
          <w:sz w:val="18"/>
          <w:szCs w:val="18"/>
        </w:rPr>
        <w:t xml:space="preserve"> x 0,4 - FUMDES; (3) </w:t>
      </w:r>
      <w:r w:rsidR="00C37E82">
        <w:rPr>
          <w:sz w:val="18"/>
          <w:szCs w:val="18"/>
        </w:rPr>
        <w:t>BC</w:t>
      </w:r>
      <w:r w:rsidRPr="00A70D4B">
        <w:rPr>
          <w:sz w:val="18"/>
          <w:szCs w:val="18"/>
        </w:rPr>
        <w:t xml:space="preserve"> x 0,4 - (FUNDO SOCIAL + FUMDES); (4) VE x 4,5</w:t>
      </w:r>
    </w:p>
    <w:p w14:paraId="63B9F5DE" w14:textId="25D18240" w:rsidR="00A70D4B" w:rsidRPr="00A70D4B" w:rsidRDefault="00A70D4B" w:rsidP="00A70D4B">
      <w:pPr>
        <w:rPr>
          <w:sz w:val="18"/>
          <w:szCs w:val="18"/>
        </w:rPr>
      </w:pPr>
      <w:r w:rsidRPr="00A70D4B">
        <w:rPr>
          <w:sz w:val="18"/>
          <w:szCs w:val="18"/>
        </w:rPr>
        <w:t>(**) FUMDES = (0) NÃO; (1) VE x 2%</w:t>
      </w:r>
    </w:p>
    <w:tbl>
      <w:tblPr>
        <w:tblStyle w:val="Tabelacomgrade"/>
        <w:tblW w:w="4987" w:type="pct"/>
        <w:tblLayout w:type="fixed"/>
        <w:tblLook w:val="04A0" w:firstRow="1" w:lastRow="0" w:firstColumn="1" w:lastColumn="0" w:noHBand="0" w:noVBand="1"/>
      </w:tblPr>
      <w:tblGrid>
        <w:gridCol w:w="468"/>
        <w:gridCol w:w="544"/>
        <w:gridCol w:w="5243"/>
        <w:gridCol w:w="849"/>
        <w:gridCol w:w="846"/>
        <w:gridCol w:w="652"/>
        <w:gridCol w:w="1077"/>
        <w:gridCol w:w="863"/>
        <w:gridCol w:w="752"/>
        <w:gridCol w:w="860"/>
        <w:gridCol w:w="647"/>
        <w:gridCol w:w="755"/>
        <w:gridCol w:w="1074"/>
      </w:tblGrid>
      <w:tr w:rsidR="00BC1614" w:rsidRPr="00586D69" w14:paraId="5ECC4153" w14:textId="77777777" w:rsidTr="00675F69">
        <w:tc>
          <w:tcPr>
            <w:tcW w:w="160" w:type="pct"/>
            <w:vMerge w:val="restart"/>
          </w:tcPr>
          <w:p w14:paraId="4BF71936" w14:textId="77777777" w:rsidR="00FA48F0" w:rsidRPr="00586D69" w:rsidRDefault="00FA48F0" w:rsidP="0043448A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Tipo</w:t>
            </w:r>
          </w:p>
        </w:tc>
        <w:tc>
          <w:tcPr>
            <w:tcW w:w="186" w:type="pct"/>
            <w:vMerge w:val="restart"/>
          </w:tcPr>
          <w:p w14:paraId="618EFCA4" w14:textId="77777777" w:rsidR="00FA48F0" w:rsidRPr="00586D69" w:rsidRDefault="00FA48F0" w:rsidP="0043448A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Subtipo</w:t>
            </w:r>
          </w:p>
        </w:tc>
        <w:tc>
          <w:tcPr>
            <w:tcW w:w="1792" w:type="pct"/>
            <w:vMerge w:val="restart"/>
          </w:tcPr>
          <w:p w14:paraId="457F101F" w14:textId="77777777" w:rsidR="00FA48F0" w:rsidRPr="00586D69" w:rsidRDefault="00FA48F0" w:rsidP="0043448A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Descrição</w:t>
            </w:r>
          </w:p>
        </w:tc>
        <w:tc>
          <w:tcPr>
            <w:tcW w:w="579" w:type="pct"/>
            <w:gridSpan w:val="2"/>
          </w:tcPr>
          <w:p w14:paraId="369A485C" w14:textId="77777777" w:rsidR="00FA48F0" w:rsidRPr="00586D69" w:rsidRDefault="00FA48F0" w:rsidP="0043448A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Vigência</w:t>
            </w:r>
          </w:p>
        </w:tc>
        <w:tc>
          <w:tcPr>
            <w:tcW w:w="223" w:type="pct"/>
            <w:vMerge w:val="restart"/>
            <w:vAlign w:val="center"/>
          </w:tcPr>
          <w:p w14:paraId="57D6B5C1" w14:textId="77777777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Nº SAT</w:t>
            </w:r>
          </w:p>
        </w:tc>
        <w:tc>
          <w:tcPr>
            <w:tcW w:w="368" w:type="pct"/>
            <w:vMerge w:val="restart"/>
            <w:vAlign w:val="center"/>
          </w:tcPr>
          <w:p w14:paraId="6307A020" w14:textId="77777777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Complemento Nº SAT</w:t>
            </w:r>
          </w:p>
        </w:tc>
        <w:tc>
          <w:tcPr>
            <w:tcW w:w="295" w:type="pct"/>
            <w:vMerge w:val="restart"/>
            <w:vAlign w:val="center"/>
          </w:tcPr>
          <w:p w14:paraId="3696E4DC" w14:textId="77777777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Duplica DCIP</w:t>
            </w:r>
          </w:p>
        </w:tc>
        <w:tc>
          <w:tcPr>
            <w:tcW w:w="257" w:type="pct"/>
            <w:vMerge w:val="restart"/>
            <w:vAlign w:val="center"/>
          </w:tcPr>
          <w:p w14:paraId="55D6A1B7" w14:textId="77777777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 Quadro 14</w:t>
            </w:r>
          </w:p>
        </w:tc>
        <w:tc>
          <w:tcPr>
            <w:tcW w:w="294" w:type="pct"/>
            <w:vMerge w:val="restart"/>
            <w:vAlign w:val="center"/>
          </w:tcPr>
          <w:p w14:paraId="2606C27F" w14:textId="51EC5FC1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</w:t>
            </w:r>
            <w:r>
              <w:rPr>
                <w:sz w:val="16"/>
                <w:szCs w:val="16"/>
              </w:rPr>
              <w:t xml:space="preserve"> Quadro 15</w:t>
            </w:r>
          </w:p>
        </w:tc>
        <w:tc>
          <w:tcPr>
            <w:tcW w:w="221" w:type="pct"/>
            <w:vMerge w:val="restart"/>
            <w:vAlign w:val="center"/>
          </w:tcPr>
          <w:p w14:paraId="6C6053E2" w14:textId="6B76BD2E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FUNDO SOCIAL (*)</w:t>
            </w:r>
          </w:p>
        </w:tc>
        <w:tc>
          <w:tcPr>
            <w:tcW w:w="258" w:type="pct"/>
            <w:vMerge w:val="restart"/>
            <w:vAlign w:val="center"/>
          </w:tcPr>
          <w:p w14:paraId="03EAAA93" w14:textId="45448991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FUMDES (**)</w:t>
            </w:r>
          </w:p>
        </w:tc>
        <w:tc>
          <w:tcPr>
            <w:tcW w:w="367" w:type="pct"/>
            <w:vMerge w:val="restart"/>
            <w:vAlign w:val="center"/>
          </w:tcPr>
          <w:p w14:paraId="0D35AA20" w14:textId="77777777" w:rsidR="00FA48F0" w:rsidRPr="00586D69" w:rsidRDefault="00FA48F0" w:rsidP="0043448A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Ajuste EFD</w:t>
            </w:r>
          </w:p>
        </w:tc>
      </w:tr>
      <w:tr w:rsidR="00BC1614" w:rsidRPr="00586D69" w14:paraId="20FD8557" w14:textId="77777777" w:rsidTr="00675F69">
        <w:tc>
          <w:tcPr>
            <w:tcW w:w="160" w:type="pct"/>
            <w:vMerge/>
          </w:tcPr>
          <w:p w14:paraId="5CF2F3B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14:paraId="6F7D19F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2" w:type="pct"/>
            <w:vMerge/>
          </w:tcPr>
          <w:p w14:paraId="2D59C1B8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6769711B" w14:textId="77777777" w:rsidR="00FA48F0" w:rsidRPr="00586D69" w:rsidRDefault="00FA48F0" w:rsidP="00DF6B41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 xml:space="preserve">Início </w:t>
            </w:r>
          </w:p>
        </w:tc>
        <w:tc>
          <w:tcPr>
            <w:tcW w:w="289" w:type="pct"/>
          </w:tcPr>
          <w:p w14:paraId="5324FAAA" w14:textId="77777777" w:rsidR="00FA48F0" w:rsidRPr="00586D69" w:rsidRDefault="00FA48F0" w:rsidP="00DF6B41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Fim</w:t>
            </w:r>
          </w:p>
        </w:tc>
        <w:tc>
          <w:tcPr>
            <w:tcW w:w="223" w:type="pct"/>
            <w:vMerge/>
          </w:tcPr>
          <w:p w14:paraId="4CB12E23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4443E183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  <w:vMerge/>
          </w:tcPr>
          <w:p w14:paraId="7B2F2E89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5C1936B4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14:paraId="4E5477D3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  <w:vMerge/>
          </w:tcPr>
          <w:p w14:paraId="1985AAB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14:paraId="48B363B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14:paraId="10261B99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3C6CCE55" w14:textId="77777777" w:rsidTr="00675F69">
        <w:tc>
          <w:tcPr>
            <w:tcW w:w="160" w:type="pct"/>
          </w:tcPr>
          <w:p w14:paraId="38F11C6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4DB149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1792" w:type="pct"/>
          </w:tcPr>
          <w:p w14:paraId="33B21D7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Indústria Vinícola e Produtor de Derivados de Uva e Vinho - An2, Art 15, I</w:t>
            </w:r>
          </w:p>
        </w:tc>
        <w:tc>
          <w:tcPr>
            <w:tcW w:w="290" w:type="pct"/>
            <w:vAlign w:val="center"/>
          </w:tcPr>
          <w:p w14:paraId="5321C0B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50EBF052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12/2009</w:t>
            </w:r>
          </w:p>
        </w:tc>
        <w:tc>
          <w:tcPr>
            <w:tcW w:w="223" w:type="pct"/>
          </w:tcPr>
          <w:p w14:paraId="066F5594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832D5C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140D47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F22CB18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4D61B9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4EDD284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41F5FC6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B991FF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671E47FC" w14:textId="77777777" w:rsidTr="00675F69">
        <w:tc>
          <w:tcPr>
            <w:tcW w:w="160" w:type="pct"/>
          </w:tcPr>
          <w:p w14:paraId="35345DE2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5027A20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1792" w:type="pct"/>
          </w:tcPr>
          <w:p w14:paraId="3B13DAFE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Fab. Açúcar, Café Torrado; Manteiga; Óleo de Soja e Milho; Margarina; Creme Vegetal; Vinagre; Sal - An2, Art 15, II</w:t>
            </w:r>
          </w:p>
        </w:tc>
        <w:tc>
          <w:tcPr>
            <w:tcW w:w="290" w:type="pct"/>
            <w:vAlign w:val="center"/>
          </w:tcPr>
          <w:p w14:paraId="03C5130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3A7885D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06/2010</w:t>
            </w:r>
          </w:p>
        </w:tc>
        <w:tc>
          <w:tcPr>
            <w:tcW w:w="223" w:type="pct"/>
          </w:tcPr>
          <w:p w14:paraId="3CB3FBE0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FD287A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AAA21B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BDCA82C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B2C8464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5DFB317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0729B7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B29A14F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3BD8AAAD" w14:textId="77777777" w:rsidTr="00675F69">
        <w:tc>
          <w:tcPr>
            <w:tcW w:w="160" w:type="pct"/>
          </w:tcPr>
          <w:p w14:paraId="0FBC8B28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F3333A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1792" w:type="pct"/>
          </w:tcPr>
          <w:p w14:paraId="7A5086DE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Obra de Arte Recebida com a Isenção - An2, Art 15, III</w:t>
            </w:r>
          </w:p>
        </w:tc>
        <w:tc>
          <w:tcPr>
            <w:tcW w:w="290" w:type="pct"/>
            <w:vAlign w:val="center"/>
          </w:tcPr>
          <w:p w14:paraId="7E52FB9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508BB7BC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B149153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F17D173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FCB20B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B3C528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19F68D9" w14:textId="3FBC0E31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B861417" w14:textId="76B3C8FD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005D6555" w14:textId="4BE638E4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6ED35109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SC10000073</w:t>
            </w:r>
          </w:p>
        </w:tc>
      </w:tr>
      <w:tr w:rsidR="00BC1614" w:rsidRPr="00586D69" w14:paraId="481C96BF" w14:textId="77777777" w:rsidTr="00675F69">
        <w:tc>
          <w:tcPr>
            <w:tcW w:w="160" w:type="pct"/>
          </w:tcPr>
          <w:p w14:paraId="0218719D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ECB4170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1792" w:type="pct"/>
          </w:tcPr>
          <w:p w14:paraId="569A68BD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de Bolachas e Biscoitos - An2, Art 15, IV</w:t>
            </w:r>
          </w:p>
        </w:tc>
        <w:tc>
          <w:tcPr>
            <w:tcW w:w="290" w:type="pct"/>
            <w:vAlign w:val="center"/>
          </w:tcPr>
          <w:p w14:paraId="7CB0FF96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</w:tcPr>
          <w:p w14:paraId="2D4A110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D7C3D5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24A1FD9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0B4C19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1739E23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B868E36" w14:textId="20312300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40AA43A" w14:textId="181869E1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1B253AC" w14:textId="7BA29D06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5B041EC0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SC10000017</w:t>
            </w:r>
          </w:p>
        </w:tc>
      </w:tr>
      <w:tr w:rsidR="00BC1614" w:rsidRPr="00586D69" w14:paraId="71E31BCE" w14:textId="77777777" w:rsidTr="00675F69">
        <w:tc>
          <w:tcPr>
            <w:tcW w:w="160" w:type="pct"/>
          </w:tcPr>
          <w:p w14:paraId="0BD005E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67FA46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1792" w:type="pct"/>
          </w:tcPr>
          <w:p w14:paraId="29D28DFC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Farinha de Trigo - An2, Art 15, V</w:t>
            </w:r>
          </w:p>
        </w:tc>
        <w:tc>
          <w:tcPr>
            <w:tcW w:w="290" w:type="pct"/>
            <w:vAlign w:val="center"/>
          </w:tcPr>
          <w:p w14:paraId="0D9DC77B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78FA5F5F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23" w:type="pct"/>
          </w:tcPr>
          <w:p w14:paraId="3829A75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1066B56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E507FD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144F40E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D53A99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D9D939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D05768E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D4958DF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5FA76F68" w14:textId="77777777" w:rsidTr="00675F69">
        <w:tc>
          <w:tcPr>
            <w:tcW w:w="160" w:type="pct"/>
          </w:tcPr>
          <w:p w14:paraId="30AEA1E7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685DC55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1792" w:type="pct"/>
          </w:tcPr>
          <w:p w14:paraId="4862724F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Adesivo Hidroxilado Resultante de Garrafa PET - An2, Art 15, VI</w:t>
            </w:r>
          </w:p>
        </w:tc>
        <w:tc>
          <w:tcPr>
            <w:tcW w:w="290" w:type="pct"/>
          </w:tcPr>
          <w:p w14:paraId="03C81AD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9" w:type="pct"/>
          </w:tcPr>
          <w:p w14:paraId="2EBA714A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198ECCA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2C0D11C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A22DCD6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67EEA64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DF2C057" w14:textId="11CD704A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4C9A46A" w14:textId="11597AA9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5716C15" w14:textId="30C36C94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B726C09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SC10000016</w:t>
            </w:r>
          </w:p>
        </w:tc>
      </w:tr>
      <w:tr w:rsidR="00BC1614" w:rsidRPr="00586D69" w14:paraId="289B9A06" w14:textId="77777777" w:rsidTr="00675F69">
        <w:tc>
          <w:tcPr>
            <w:tcW w:w="160" w:type="pct"/>
          </w:tcPr>
          <w:p w14:paraId="3569D654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8501D6C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1792" w:type="pct"/>
          </w:tcPr>
          <w:p w14:paraId="748587F5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Pneus Novos Importados – Exigido Regime Especial - An2, Art 15, VII</w:t>
            </w:r>
          </w:p>
        </w:tc>
        <w:tc>
          <w:tcPr>
            <w:tcW w:w="290" w:type="pct"/>
            <w:vAlign w:val="center"/>
          </w:tcPr>
          <w:p w14:paraId="41BDA609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23976DA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10/2019</w:t>
            </w:r>
          </w:p>
        </w:tc>
        <w:tc>
          <w:tcPr>
            <w:tcW w:w="223" w:type="pct"/>
          </w:tcPr>
          <w:p w14:paraId="03558279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27B0C4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5932C6D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A1C3E9F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89B2F41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470B41F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6C31A12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22961DA" w14:textId="77777777" w:rsidR="00FA48F0" w:rsidRPr="00586D69" w:rsidRDefault="00FA48F0" w:rsidP="00DF6B4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0689EE7" w14:textId="77777777" w:rsidTr="00675F69">
        <w:tc>
          <w:tcPr>
            <w:tcW w:w="160" w:type="pct"/>
          </w:tcPr>
          <w:p w14:paraId="7470AA0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136A95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1792" w:type="pct"/>
          </w:tcPr>
          <w:p w14:paraId="490AC19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Produtos da Indústria de Automação, Informática e Telecomunicações - Exige Comunicação - An2, Art . 15, VIII</w:t>
            </w:r>
          </w:p>
        </w:tc>
        <w:tc>
          <w:tcPr>
            <w:tcW w:w="290" w:type="pct"/>
            <w:vAlign w:val="center"/>
          </w:tcPr>
          <w:p w14:paraId="3CB0F7D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89" w:type="pct"/>
            <w:vAlign w:val="center"/>
          </w:tcPr>
          <w:p w14:paraId="6C220D3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10/2017</w:t>
            </w:r>
          </w:p>
        </w:tc>
        <w:tc>
          <w:tcPr>
            <w:tcW w:w="223" w:type="pct"/>
          </w:tcPr>
          <w:p w14:paraId="7160C8D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906019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6774F0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A1F853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646D90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702103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919786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114A77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CF0FC19" w14:textId="77777777" w:rsidTr="00675F69">
        <w:tc>
          <w:tcPr>
            <w:tcW w:w="160" w:type="pct"/>
          </w:tcPr>
          <w:p w14:paraId="48A4B94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2644C2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1792" w:type="pct"/>
          </w:tcPr>
          <w:p w14:paraId="0CC981D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Mercadorias Importadas do Exterior do País – Exigido Regime Especial - An2, Art 15, IX</w:t>
            </w:r>
          </w:p>
        </w:tc>
        <w:tc>
          <w:tcPr>
            <w:tcW w:w="290" w:type="pct"/>
            <w:vAlign w:val="center"/>
          </w:tcPr>
          <w:p w14:paraId="298674F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2641DE2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10/2017</w:t>
            </w:r>
          </w:p>
        </w:tc>
        <w:tc>
          <w:tcPr>
            <w:tcW w:w="223" w:type="pct"/>
          </w:tcPr>
          <w:p w14:paraId="47F36CE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0A4EC3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207238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6EB675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FE9026D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90EC67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0F5948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4FE5AD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52A0" w:rsidRPr="008A52A0" w14:paraId="6C3E3709" w14:textId="77777777" w:rsidTr="00675F69">
        <w:tc>
          <w:tcPr>
            <w:tcW w:w="160" w:type="pct"/>
          </w:tcPr>
          <w:p w14:paraId="140411D1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B2C4462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92" w:type="pct"/>
          </w:tcPr>
          <w:p w14:paraId="6C484C0D" w14:textId="558035EF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Fabricante nas saídas internas de leite esterilizado longa vida - Anexo 2, Art. 15, XIV, a</w:t>
            </w:r>
          </w:p>
        </w:tc>
        <w:tc>
          <w:tcPr>
            <w:tcW w:w="290" w:type="pct"/>
            <w:vAlign w:val="center"/>
          </w:tcPr>
          <w:p w14:paraId="2C9A70A8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3BE0A018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36A8200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80A0634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39CC850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0BD9395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3D391E5" w14:textId="577EFA1A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690E512" w14:textId="3D4DA0CC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4D9591F1" w14:textId="661E746B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56E00C21" w14:textId="77777777" w:rsidR="00FA48F0" w:rsidRPr="008A52A0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SC10000053</w:t>
            </w:r>
          </w:p>
        </w:tc>
      </w:tr>
      <w:tr w:rsidR="00BC1614" w:rsidRPr="00586D69" w14:paraId="62523827" w14:textId="77777777" w:rsidTr="00675F69">
        <w:tc>
          <w:tcPr>
            <w:tcW w:w="160" w:type="pct"/>
          </w:tcPr>
          <w:p w14:paraId="29D2477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30B4E3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92" w:type="pct"/>
          </w:tcPr>
          <w:p w14:paraId="63C41BC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Cevada, Malte, Lúpulo e Cobre Importados do Exterior do País – Exigido Regime Especial - An2, Art 15, XI</w:t>
            </w:r>
          </w:p>
        </w:tc>
        <w:tc>
          <w:tcPr>
            <w:tcW w:w="290" w:type="pct"/>
            <w:vAlign w:val="center"/>
          </w:tcPr>
          <w:p w14:paraId="756A509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0AA1F97D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10/2017</w:t>
            </w:r>
          </w:p>
        </w:tc>
        <w:tc>
          <w:tcPr>
            <w:tcW w:w="223" w:type="pct"/>
          </w:tcPr>
          <w:p w14:paraId="02ECDB0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39C1C6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6FA420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69C3261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E99E2C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09DC7A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767325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7DD5D5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1D8CE2A2" w14:textId="77777777" w:rsidTr="00675F69">
        <w:tc>
          <w:tcPr>
            <w:tcW w:w="160" w:type="pct"/>
          </w:tcPr>
          <w:p w14:paraId="07412BCE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A3A261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92" w:type="pct"/>
          </w:tcPr>
          <w:p w14:paraId="53D36F2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Fabricante.de Óleo Vegetal, Margarina, Creme e Gordura Vegetal., Farelo. de Soja – Exigido Regime Especial - </w:t>
            </w:r>
          </w:p>
        </w:tc>
        <w:tc>
          <w:tcPr>
            <w:tcW w:w="290" w:type="pct"/>
            <w:vAlign w:val="center"/>
          </w:tcPr>
          <w:p w14:paraId="715B491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560FB3B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12/2011</w:t>
            </w:r>
          </w:p>
        </w:tc>
        <w:tc>
          <w:tcPr>
            <w:tcW w:w="223" w:type="pct"/>
          </w:tcPr>
          <w:p w14:paraId="336F8FD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9ECE7D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08715A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95736E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1E250C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2429F3E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A5B59F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E69D7E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68DE03F3" w14:textId="77777777" w:rsidTr="00675F69">
        <w:tc>
          <w:tcPr>
            <w:tcW w:w="160" w:type="pct"/>
          </w:tcPr>
          <w:p w14:paraId="40DF244A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B7FF0A4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92" w:type="pct"/>
          </w:tcPr>
          <w:p w14:paraId="063FA18B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para SP de Farinha de Trigo e Mistura para a Preparação de Pães - An2, Art. 15, XIII</w:t>
            </w:r>
          </w:p>
        </w:tc>
        <w:tc>
          <w:tcPr>
            <w:tcW w:w="290" w:type="pct"/>
            <w:vAlign w:val="center"/>
          </w:tcPr>
          <w:p w14:paraId="5224FC6E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</w:tcPr>
          <w:p w14:paraId="6FF4E4DF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0FD21D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A08256D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59084CB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4430A14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AE69327" w14:textId="70A7F6D5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AA842F7" w14:textId="76B54455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3638577" w14:textId="230B73EE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ACF2C2A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SC10000005</w:t>
            </w:r>
          </w:p>
        </w:tc>
      </w:tr>
      <w:tr w:rsidR="00BC1614" w:rsidRPr="00586D69" w14:paraId="5CBF3009" w14:textId="77777777" w:rsidTr="00675F69">
        <w:tc>
          <w:tcPr>
            <w:tcW w:w="160" w:type="pct"/>
          </w:tcPr>
          <w:p w14:paraId="284A6010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8541709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92" w:type="pct"/>
          </w:tcPr>
          <w:p w14:paraId="5D048A36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de Leite e Derivados - An2, Art . 15, XIV</w:t>
            </w:r>
          </w:p>
        </w:tc>
        <w:tc>
          <w:tcPr>
            <w:tcW w:w="290" w:type="pct"/>
            <w:vAlign w:val="center"/>
          </w:tcPr>
          <w:p w14:paraId="12372092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02/2004</w:t>
            </w:r>
          </w:p>
        </w:tc>
        <w:tc>
          <w:tcPr>
            <w:tcW w:w="289" w:type="pct"/>
          </w:tcPr>
          <w:p w14:paraId="67E94A8B" w14:textId="700FC7E0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BDD979A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F0DD85E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1327DDE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91380E5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C44A377" w14:textId="61DB0866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03FD0A5" w14:textId="2ADE109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0838437" w14:textId="242F3B09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139F2E48" w14:textId="77777777" w:rsidR="00FA48F0" w:rsidRPr="00586D69" w:rsidRDefault="00FA48F0" w:rsidP="002B1D3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SC10000006</w:t>
            </w:r>
          </w:p>
        </w:tc>
      </w:tr>
      <w:tr w:rsidR="00BC1614" w:rsidRPr="00586D69" w14:paraId="4A12E8B9" w14:textId="77777777" w:rsidTr="00675F69">
        <w:tc>
          <w:tcPr>
            <w:tcW w:w="160" w:type="pct"/>
          </w:tcPr>
          <w:p w14:paraId="2DA2A5B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3BCD65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92" w:type="pct"/>
            <w:vAlign w:val="center"/>
          </w:tcPr>
          <w:p w14:paraId="0E76C40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Exclusivo da CELESC - An2, Art. 15, XV</w:t>
            </w:r>
          </w:p>
        </w:tc>
        <w:tc>
          <w:tcPr>
            <w:tcW w:w="290" w:type="pct"/>
            <w:vAlign w:val="center"/>
          </w:tcPr>
          <w:p w14:paraId="7D4B423E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07/2004</w:t>
            </w:r>
          </w:p>
        </w:tc>
        <w:tc>
          <w:tcPr>
            <w:tcW w:w="289" w:type="pct"/>
            <w:vAlign w:val="center"/>
          </w:tcPr>
          <w:p w14:paraId="4B392E7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02/2015</w:t>
            </w:r>
          </w:p>
        </w:tc>
        <w:tc>
          <w:tcPr>
            <w:tcW w:w="223" w:type="pct"/>
          </w:tcPr>
          <w:p w14:paraId="6BB8ABCD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6A3BB2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24EAAF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F00C41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B7010A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53BD67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9254BF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379934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73F51B21" w14:textId="77777777" w:rsidTr="00675F69">
        <w:tc>
          <w:tcPr>
            <w:tcW w:w="160" w:type="pct"/>
          </w:tcPr>
          <w:p w14:paraId="5276DF5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56205A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92" w:type="pct"/>
            <w:vAlign w:val="center"/>
          </w:tcPr>
          <w:p w14:paraId="0C7FF911" w14:textId="0C061CA3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Fab. ou Distr. Automobilístico, Farmacêutico e Fornec. de e</w:t>
            </w:r>
            <w:r w:rsidR="008A52A0">
              <w:rPr>
                <w:rFonts w:cstheme="minorHAnsi"/>
                <w:sz w:val="16"/>
                <w:szCs w:val="16"/>
              </w:rPr>
              <w:t>n</w:t>
            </w:r>
            <w:r w:rsidRPr="00586D69">
              <w:rPr>
                <w:rFonts w:cstheme="minorHAnsi"/>
                <w:sz w:val="16"/>
                <w:szCs w:val="16"/>
              </w:rPr>
              <w:t xml:space="preserve"> Elétrica e Serv. de Comunicação - An2, Art 15, XVI</w:t>
            </w:r>
          </w:p>
        </w:tc>
        <w:tc>
          <w:tcPr>
            <w:tcW w:w="290" w:type="pct"/>
            <w:vAlign w:val="center"/>
          </w:tcPr>
          <w:p w14:paraId="2482BE6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11/2004</w:t>
            </w:r>
          </w:p>
        </w:tc>
        <w:tc>
          <w:tcPr>
            <w:tcW w:w="289" w:type="pct"/>
            <w:vAlign w:val="center"/>
          </w:tcPr>
          <w:p w14:paraId="46CEEB8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23" w:type="pct"/>
          </w:tcPr>
          <w:p w14:paraId="0B2E74C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042F53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3C65A0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B77D17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EAAF0A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EDE581B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B593DA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23E880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43348364" w14:textId="77777777" w:rsidTr="00675F69">
        <w:tc>
          <w:tcPr>
            <w:tcW w:w="160" w:type="pct"/>
          </w:tcPr>
          <w:p w14:paraId="1D1EAFB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D4884C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92" w:type="pct"/>
          </w:tcPr>
          <w:p w14:paraId="2219C89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de Leite em Pó Sujeitas à Alíquota de 12% - An2, Art 15, XVII</w:t>
            </w:r>
          </w:p>
        </w:tc>
        <w:tc>
          <w:tcPr>
            <w:tcW w:w="290" w:type="pct"/>
            <w:vAlign w:val="center"/>
          </w:tcPr>
          <w:p w14:paraId="52301E1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04/2005</w:t>
            </w:r>
          </w:p>
        </w:tc>
        <w:tc>
          <w:tcPr>
            <w:tcW w:w="289" w:type="pct"/>
            <w:vAlign w:val="center"/>
          </w:tcPr>
          <w:p w14:paraId="1AFF5A22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01/2011</w:t>
            </w:r>
          </w:p>
        </w:tc>
        <w:tc>
          <w:tcPr>
            <w:tcW w:w="223" w:type="pct"/>
          </w:tcPr>
          <w:p w14:paraId="513194E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62A57D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17942A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3FECF4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162524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3FC0B5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D49BCE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C50CF7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5BF12AF" w14:textId="77777777" w:rsidTr="00675F69">
        <w:tc>
          <w:tcPr>
            <w:tcW w:w="160" w:type="pct"/>
          </w:tcPr>
          <w:p w14:paraId="50A167C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B16E59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92" w:type="pct"/>
          </w:tcPr>
          <w:p w14:paraId="18733A8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Empresas na Execução do Programa Luz para Todos - An2, Art 15, XVIII</w:t>
            </w:r>
          </w:p>
        </w:tc>
        <w:tc>
          <w:tcPr>
            <w:tcW w:w="290" w:type="pct"/>
            <w:vAlign w:val="center"/>
          </w:tcPr>
          <w:p w14:paraId="179866D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07/2005</w:t>
            </w:r>
          </w:p>
        </w:tc>
        <w:tc>
          <w:tcPr>
            <w:tcW w:w="289" w:type="pct"/>
            <w:vAlign w:val="center"/>
          </w:tcPr>
          <w:p w14:paraId="4CAE293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09/2019</w:t>
            </w:r>
          </w:p>
        </w:tc>
        <w:tc>
          <w:tcPr>
            <w:tcW w:w="223" w:type="pct"/>
          </w:tcPr>
          <w:p w14:paraId="5070C88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1CA9654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3F5C47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267F1307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409A87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18FDA0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C630D8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8A53A6C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1BCFB2D4" w14:textId="77777777" w:rsidTr="00675F69">
        <w:tc>
          <w:tcPr>
            <w:tcW w:w="160" w:type="pct"/>
          </w:tcPr>
          <w:p w14:paraId="0E3C8810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33C820A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92" w:type="pct"/>
          </w:tcPr>
          <w:p w14:paraId="03558444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Café Torrado em grão ou moído e Açúcar - An2, Art 15, XIX</w:t>
            </w:r>
          </w:p>
        </w:tc>
        <w:tc>
          <w:tcPr>
            <w:tcW w:w="290" w:type="pct"/>
            <w:vAlign w:val="center"/>
          </w:tcPr>
          <w:p w14:paraId="02BFD4E3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10/2005</w:t>
            </w:r>
          </w:p>
        </w:tc>
        <w:tc>
          <w:tcPr>
            <w:tcW w:w="289" w:type="pct"/>
            <w:vAlign w:val="center"/>
          </w:tcPr>
          <w:p w14:paraId="1456B413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D470BCD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99CB295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B7BC250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5DA5C24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50DAC32" w14:textId="476D7358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893A8D8" w14:textId="4CEEDBE6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ED975FE" w14:textId="0276D3BC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08BB7DA4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SC10000071</w:t>
            </w:r>
          </w:p>
        </w:tc>
      </w:tr>
      <w:tr w:rsidR="00BC1614" w:rsidRPr="00586D69" w14:paraId="2C4EF80C" w14:textId="77777777" w:rsidTr="00675F69">
        <w:tc>
          <w:tcPr>
            <w:tcW w:w="160" w:type="pct"/>
          </w:tcPr>
          <w:p w14:paraId="0A0C35FA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17F6BD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92" w:type="pct"/>
          </w:tcPr>
          <w:p w14:paraId="60583360" w14:textId="77777777" w:rsidR="00FA48F0" w:rsidRPr="00586D69" w:rsidRDefault="00FA48F0" w:rsidP="00444D1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86D69">
              <w:rPr>
                <w:rFonts w:cstheme="minorHAnsi"/>
                <w:sz w:val="16"/>
                <w:szCs w:val="16"/>
              </w:rPr>
              <w:t>Beneficiador na Saída de Arroz com Beneficiamento Próprio - An2, Art 15, XX</w:t>
            </w:r>
          </w:p>
        </w:tc>
        <w:tc>
          <w:tcPr>
            <w:tcW w:w="290" w:type="pct"/>
            <w:vAlign w:val="center"/>
          </w:tcPr>
          <w:p w14:paraId="32B7CCC8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03/2006</w:t>
            </w:r>
          </w:p>
        </w:tc>
        <w:tc>
          <w:tcPr>
            <w:tcW w:w="289" w:type="pct"/>
            <w:vAlign w:val="center"/>
          </w:tcPr>
          <w:p w14:paraId="5037E581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01/2011</w:t>
            </w:r>
          </w:p>
        </w:tc>
        <w:tc>
          <w:tcPr>
            <w:tcW w:w="223" w:type="pct"/>
          </w:tcPr>
          <w:p w14:paraId="0B6C5F5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791EEB5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47F83C0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AEE2919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DABA7CF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D51704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B447F73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E9B0656" w14:textId="77777777" w:rsidR="00FA48F0" w:rsidRPr="00586D69" w:rsidRDefault="00FA48F0" w:rsidP="00444D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3B001833" w14:textId="77777777" w:rsidTr="00675F69">
        <w:tc>
          <w:tcPr>
            <w:tcW w:w="160" w:type="pct"/>
          </w:tcPr>
          <w:p w14:paraId="6C8E9FED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69A3073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92" w:type="pct"/>
          </w:tcPr>
          <w:p w14:paraId="54416E3D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Saídas, de Artigos de Cristal de Chumbo - An2, Art 15, XXI</w:t>
            </w:r>
          </w:p>
        </w:tc>
        <w:tc>
          <w:tcPr>
            <w:tcW w:w="290" w:type="pct"/>
            <w:vAlign w:val="center"/>
          </w:tcPr>
          <w:p w14:paraId="6D2EF86B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05/2006</w:t>
            </w:r>
          </w:p>
        </w:tc>
        <w:tc>
          <w:tcPr>
            <w:tcW w:w="289" w:type="pct"/>
            <w:vAlign w:val="center"/>
          </w:tcPr>
          <w:p w14:paraId="3DFD0E0B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0108880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5515B70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D2D8F5D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7E194AF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2411FCBB" w14:textId="2914F044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1194ED9" w14:textId="2352366C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D83349D" w14:textId="23FE9F48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57E9AF8A" w14:textId="77777777" w:rsidR="00FA48F0" w:rsidRPr="00586D69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SC10000054</w:t>
            </w:r>
          </w:p>
        </w:tc>
      </w:tr>
      <w:tr w:rsidR="008A52A0" w:rsidRPr="008A52A0" w14:paraId="7DEF489D" w14:textId="77777777" w:rsidTr="00675F69">
        <w:tc>
          <w:tcPr>
            <w:tcW w:w="160" w:type="pct"/>
          </w:tcPr>
          <w:p w14:paraId="0DAD38EB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496D416C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92" w:type="pct"/>
          </w:tcPr>
          <w:p w14:paraId="7F73B2F5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Fabricante nas Operações Próprias com Sacos de Papel – Exigido Regime Especial - An2, Art 15, XXII</w:t>
            </w:r>
          </w:p>
        </w:tc>
        <w:tc>
          <w:tcPr>
            <w:tcW w:w="290" w:type="pct"/>
            <w:vAlign w:val="center"/>
          </w:tcPr>
          <w:p w14:paraId="14A56255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07/2007</w:t>
            </w:r>
          </w:p>
        </w:tc>
        <w:tc>
          <w:tcPr>
            <w:tcW w:w="289" w:type="pct"/>
            <w:vAlign w:val="center"/>
          </w:tcPr>
          <w:p w14:paraId="27BA1E23" w14:textId="1A21E48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12/2021</w:t>
            </w:r>
          </w:p>
        </w:tc>
        <w:tc>
          <w:tcPr>
            <w:tcW w:w="223" w:type="pct"/>
          </w:tcPr>
          <w:p w14:paraId="2A22F497" w14:textId="2A7F2955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A0E1076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89A3CE9" w14:textId="6FF39EFF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01F7968" w14:textId="70279904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2815E8E" w14:textId="5CE27741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81523EA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8F7F30B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1380A49" w14:textId="205198BC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SC10000007</w:t>
            </w:r>
          </w:p>
        </w:tc>
      </w:tr>
      <w:tr w:rsidR="008A52A0" w:rsidRPr="008A52A0" w14:paraId="257C5A3D" w14:textId="77777777" w:rsidTr="00675F69">
        <w:tc>
          <w:tcPr>
            <w:tcW w:w="160" w:type="pct"/>
          </w:tcPr>
          <w:p w14:paraId="5FC1B4C8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5413F57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92" w:type="pct"/>
          </w:tcPr>
          <w:p w14:paraId="5327A88C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Liquidação de Débitos de Serviço. de Telecomunicações Tomados pelo Estado – Exige Regime Especial - An2, Art .15, XXIII</w:t>
            </w:r>
          </w:p>
        </w:tc>
        <w:tc>
          <w:tcPr>
            <w:tcW w:w="290" w:type="pct"/>
            <w:vAlign w:val="center"/>
          </w:tcPr>
          <w:p w14:paraId="3379E8B0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07/2007</w:t>
            </w:r>
          </w:p>
        </w:tc>
        <w:tc>
          <w:tcPr>
            <w:tcW w:w="289" w:type="pct"/>
            <w:vAlign w:val="center"/>
          </w:tcPr>
          <w:p w14:paraId="66E07C01" w14:textId="4893817E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4D022AEC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7358389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B041CE1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7D48BC0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0021E70" w14:textId="06E20ACD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C5698CA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AE1829E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1FA2C24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SC020049</w:t>
            </w:r>
          </w:p>
        </w:tc>
      </w:tr>
      <w:tr w:rsidR="008A52A0" w:rsidRPr="008A52A0" w14:paraId="3AA065CE" w14:textId="77777777" w:rsidTr="00675F69">
        <w:tc>
          <w:tcPr>
            <w:tcW w:w="160" w:type="pct"/>
          </w:tcPr>
          <w:p w14:paraId="2E9EA510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72F148E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92" w:type="pct"/>
          </w:tcPr>
          <w:p w14:paraId="043458D7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Fabricante. nas Saídas de Produtos Derivados de Aves Domésticas – Exige Regime Especial e PRÓ-EMPREGO - An2, Art 15, XXIV</w:t>
            </w:r>
          </w:p>
        </w:tc>
        <w:tc>
          <w:tcPr>
            <w:tcW w:w="290" w:type="pct"/>
            <w:vAlign w:val="center"/>
          </w:tcPr>
          <w:p w14:paraId="6740EDFF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10/2007</w:t>
            </w:r>
          </w:p>
        </w:tc>
        <w:tc>
          <w:tcPr>
            <w:tcW w:w="289" w:type="pct"/>
            <w:vAlign w:val="center"/>
          </w:tcPr>
          <w:p w14:paraId="40F72AD3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532BCAA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67CA1B1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95" w:type="pct"/>
          </w:tcPr>
          <w:p w14:paraId="5653FEA2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F5C65F0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6BFA744" w14:textId="22A65AF1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180B7F1" w14:textId="62FB95D5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54682AE" w14:textId="310829FC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C6CF283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SC10000004</w:t>
            </w:r>
          </w:p>
        </w:tc>
      </w:tr>
      <w:tr w:rsidR="008A52A0" w:rsidRPr="008A52A0" w14:paraId="7E51F2C9" w14:textId="77777777" w:rsidTr="00675F69">
        <w:tc>
          <w:tcPr>
            <w:tcW w:w="160" w:type="pct"/>
          </w:tcPr>
          <w:p w14:paraId="366E74FD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68AEFFE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92" w:type="pct"/>
          </w:tcPr>
          <w:p w14:paraId="5B25B432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Atac. de Medicamentos na Entr. de Produtos Farmacêuticos – Exige Comunicação - An2, Art 15, XXV</w:t>
            </w:r>
          </w:p>
        </w:tc>
        <w:tc>
          <w:tcPr>
            <w:tcW w:w="290" w:type="pct"/>
            <w:vAlign w:val="center"/>
          </w:tcPr>
          <w:p w14:paraId="507EC299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11/2007</w:t>
            </w:r>
          </w:p>
        </w:tc>
        <w:tc>
          <w:tcPr>
            <w:tcW w:w="289" w:type="pct"/>
            <w:vAlign w:val="center"/>
          </w:tcPr>
          <w:p w14:paraId="29FC38A8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07/2019</w:t>
            </w:r>
          </w:p>
        </w:tc>
        <w:tc>
          <w:tcPr>
            <w:tcW w:w="223" w:type="pct"/>
          </w:tcPr>
          <w:p w14:paraId="4C164D09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E964177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55A3AFD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6195BDB2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89B41EF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73D59BA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3EFBEC4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CFA0300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52A0" w:rsidRPr="008A52A0" w14:paraId="1EDD6285" w14:textId="77777777" w:rsidTr="00675F69">
        <w:tc>
          <w:tcPr>
            <w:tcW w:w="160" w:type="pct"/>
          </w:tcPr>
          <w:p w14:paraId="28DBF66B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98921D8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92" w:type="pct"/>
          </w:tcPr>
          <w:p w14:paraId="3CE40D12" w14:textId="1FC0C757" w:rsidR="00FA48F0" w:rsidRPr="008A52A0" w:rsidRDefault="00FA48F0" w:rsidP="00666DE1">
            <w:r w:rsidRPr="008A52A0">
              <w:rPr>
                <w:rFonts w:cstheme="minorHAnsi"/>
                <w:sz w:val="16"/>
                <w:szCs w:val="16"/>
              </w:rPr>
              <w:t>Comercialização de carne fresca, resfriada ou congelada de gado bovino ou bubalino pelo abatedor credenciado no Programa de Apoio à Criação de Gado para o Abate Precoce - Anexo 2, Art. 16, I</w:t>
            </w:r>
          </w:p>
        </w:tc>
        <w:tc>
          <w:tcPr>
            <w:tcW w:w="290" w:type="pct"/>
            <w:vAlign w:val="center"/>
          </w:tcPr>
          <w:p w14:paraId="13D64ED2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1F9A9B9E" w14:textId="71E288EA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950C143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A12D80A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FF6FA62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0F05A19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FBD120E" w14:textId="6FECE975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36A5391" w14:textId="6EC524CA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9CCF318" w14:textId="1C2139D1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62638475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SC10000074</w:t>
            </w:r>
          </w:p>
        </w:tc>
      </w:tr>
      <w:tr w:rsidR="008A52A0" w:rsidRPr="008A52A0" w14:paraId="5360712F" w14:textId="77777777" w:rsidTr="00675F69">
        <w:tc>
          <w:tcPr>
            <w:tcW w:w="160" w:type="pct"/>
          </w:tcPr>
          <w:p w14:paraId="2E195A97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DB51744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92" w:type="pct"/>
          </w:tcPr>
          <w:p w14:paraId="474A5F53" w14:textId="0A4F77E0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 xml:space="preserve">Fabricante nas Saídas Internas de Produtos do Abate de Aves Domésticas </w:t>
            </w:r>
            <w:r w:rsidR="008A52A0">
              <w:rPr>
                <w:rFonts w:cstheme="minorHAnsi"/>
                <w:sz w:val="16"/>
                <w:szCs w:val="16"/>
              </w:rPr>
              <w:t>-</w:t>
            </w:r>
            <w:r w:rsidRPr="008A52A0">
              <w:rPr>
                <w:rFonts w:cstheme="minorHAnsi"/>
                <w:sz w:val="16"/>
                <w:szCs w:val="16"/>
              </w:rPr>
              <w:t xml:space="preserve"> Exige Regime Especial - An2, Art. 17, I</w:t>
            </w:r>
          </w:p>
        </w:tc>
        <w:tc>
          <w:tcPr>
            <w:tcW w:w="290" w:type="pct"/>
            <w:vAlign w:val="center"/>
          </w:tcPr>
          <w:p w14:paraId="0B37C1E8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75169115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DC8CE7B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BA64EA1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331</w:t>
            </w:r>
          </w:p>
        </w:tc>
        <w:tc>
          <w:tcPr>
            <w:tcW w:w="295" w:type="pct"/>
          </w:tcPr>
          <w:p w14:paraId="56233966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05DDFC3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C5E1049" w14:textId="4D12E7CC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FA38F32" w14:textId="69535D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005ECDD" w14:textId="79C14F38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DE70966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SC10000060</w:t>
            </w:r>
          </w:p>
        </w:tc>
      </w:tr>
      <w:tr w:rsidR="008A52A0" w:rsidRPr="008A52A0" w14:paraId="535D7EA0" w14:textId="77777777" w:rsidTr="00675F69">
        <w:tc>
          <w:tcPr>
            <w:tcW w:w="160" w:type="pct"/>
          </w:tcPr>
          <w:p w14:paraId="35E2FDE7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0335AFC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92" w:type="pct"/>
          </w:tcPr>
          <w:p w14:paraId="2D366E1C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Fabricante nas Saídas Internas de Produtos do Abate de suínos – Exige Regime Especial - An2, Art. 17, II</w:t>
            </w:r>
          </w:p>
        </w:tc>
        <w:tc>
          <w:tcPr>
            <w:tcW w:w="290" w:type="pct"/>
            <w:vAlign w:val="center"/>
          </w:tcPr>
          <w:p w14:paraId="1C2AE59E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34B78FC7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11393AC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714E0CF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331</w:t>
            </w:r>
          </w:p>
        </w:tc>
        <w:tc>
          <w:tcPr>
            <w:tcW w:w="295" w:type="pct"/>
          </w:tcPr>
          <w:p w14:paraId="27014F4D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84C03B4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736FC37" w14:textId="20E5034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3768C25" w14:textId="0CBB8919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2DC1F4D" w14:textId="60E32ADD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9B08150" w14:textId="77777777" w:rsidR="00FA48F0" w:rsidRPr="008A52A0" w:rsidRDefault="00FA48F0" w:rsidP="00666DE1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SC10000061</w:t>
            </w:r>
          </w:p>
        </w:tc>
      </w:tr>
      <w:tr w:rsidR="008A52A0" w:rsidRPr="008A52A0" w14:paraId="000A5DB2" w14:textId="77777777" w:rsidTr="00675F69">
        <w:tc>
          <w:tcPr>
            <w:tcW w:w="160" w:type="pct"/>
          </w:tcPr>
          <w:p w14:paraId="44CFB28A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F013FFB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92" w:type="pct"/>
          </w:tcPr>
          <w:p w14:paraId="1E0076F3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 Entrada de Chapas Finas a Frio, Zincadas e Aço Inox - An2, Art. 18</w:t>
            </w:r>
          </w:p>
        </w:tc>
        <w:tc>
          <w:tcPr>
            <w:tcW w:w="290" w:type="pct"/>
            <w:vAlign w:val="center"/>
          </w:tcPr>
          <w:p w14:paraId="12DFF802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353A3341" w14:textId="35CDD338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14CD05E1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867443C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CB16DD0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DCEB15C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D76E660" w14:textId="06145048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5709D16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3ED112F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D13EA24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SC10000028</w:t>
            </w:r>
          </w:p>
        </w:tc>
      </w:tr>
      <w:tr w:rsidR="00BC1614" w:rsidRPr="00586D69" w14:paraId="57045D4A" w14:textId="77777777" w:rsidTr="00675F69">
        <w:tc>
          <w:tcPr>
            <w:tcW w:w="160" w:type="pct"/>
          </w:tcPr>
          <w:p w14:paraId="28B9177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FC5BA4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92" w:type="pct"/>
          </w:tcPr>
          <w:p w14:paraId="3F87DD9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Empresas Produtoras de Discos Fonográficos - An2, Art. 19</w:t>
            </w:r>
          </w:p>
        </w:tc>
        <w:tc>
          <w:tcPr>
            <w:tcW w:w="290" w:type="pct"/>
            <w:vAlign w:val="center"/>
          </w:tcPr>
          <w:p w14:paraId="5A4C61E9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3F551E1B" w14:textId="63178670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3F70D25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641457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112D07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9D4C7E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3053B22" w14:textId="727E981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ABA884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E89945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011D42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SC020041</w:t>
            </w:r>
          </w:p>
        </w:tc>
      </w:tr>
      <w:tr w:rsidR="00BC1614" w:rsidRPr="00586D69" w14:paraId="3CDA3E73" w14:textId="77777777" w:rsidTr="00675F69">
        <w:tc>
          <w:tcPr>
            <w:tcW w:w="160" w:type="pct"/>
          </w:tcPr>
          <w:p w14:paraId="5D7BD58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2BB2FE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92" w:type="pct"/>
          </w:tcPr>
          <w:p w14:paraId="1229699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que Efetuar a Primeira Operação Tributável com Maçã - An2, Art. 20</w:t>
            </w:r>
          </w:p>
        </w:tc>
        <w:tc>
          <w:tcPr>
            <w:tcW w:w="290" w:type="pct"/>
            <w:vAlign w:val="center"/>
          </w:tcPr>
          <w:p w14:paraId="59C39F70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40C87BA1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12/2009</w:t>
            </w:r>
          </w:p>
        </w:tc>
        <w:tc>
          <w:tcPr>
            <w:tcW w:w="223" w:type="pct"/>
          </w:tcPr>
          <w:p w14:paraId="663BB79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BFDF49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89E1B0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6480B0C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80A308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9F4CFB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CF1DDB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0050F52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113A193E" w14:textId="77777777" w:rsidTr="00675F69">
        <w:tc>
          <w:tcPr>
            <w:tcW w:w="160" w:type="pct"/>
          </w:tcPr>
          <w:p w14:paraId="1B9A94B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448685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792" w:type="pct"/>
          </w:tcPr>
          <w:p w14:paraId="38D83B2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Industrializador nas Saídas de Produtos Resultantes da Industrialização da Mandioca - An2, Art. 21, I</w:t>
            </w:r>
          </w:p>
        </w:tc>
        <w:tc>
          <w:tcPr>
            <w:tcW w:w="290" w:type="pct"/>
            <w:vAlign w:val="center"/>
          </w:tcPr>
          <w:p w14:paraId="5A624E0A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0858ADAD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12/2009</w:t>
            </w:r>
          </w:p>
        </w:tc>
        <w:tc>
          <w:tcPr>
            <w:tcW w:w="223" w:type="pct"/>
          </w:tcPr>
          <w:p w14:paraId="4D0B89B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4EAFBA8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692AC1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3E10EA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BFAFE4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6F9775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763044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13D8C3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15B4D14F" w14:textId="77777777" w:rsidTr="00675F69">
        <w:tc>
          <w:tcPr>
            <w:tcW w:w="160" w:type="pct"/>
          </w:tcPr>
          <w:p w14:paraId="7CE7168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857D29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792" w:type="pct"/>
          </w:tcPr>
          <w:p w14:paraId="6C36E8C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Leite Pasteurizado ou Esterilizado com Destino a Outro Estado - An2, Art. 21, III</w:t>
            </w:r>
          </w:p>
        </w:tc>
        <w:tc>
          <w:tcPr>
            <w:tcW w:w="290" w:type="pct"/>
            <w:vAlign w:val="center"/>
          </w:tcPr>
          <w:p w14:paraId="118E3401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12/2001</w:t>
            </w:r>
          </w:p>
        </w:tc>
        <w:tc>
          <w:tcPr>
            <w:tcW w:w="289" w:type="pct"/>
            <w:vAlign w:val="center"/>
          </w:tcPr>
          <w:p w14:paraId="176DC5EF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23" w:type="pct"/>
          </w:tcPr>
          <w:p w14:paraId="694F24C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C4401E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808BEB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288A81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FA4D30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14032C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5DEE78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18EB4B4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5864A1EB" w14:textId="77777777" w:rsidTr="00675F69">
        <w:tc>
          <w:tcPr>
            <w:tcW w:w="160" w:type="pct"/>
          </w:tcPr>
          <w:p w14:paraId="54CE76FD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FB79B5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792" w:type="pct"/>
          </w:tcPr>
          <w:p w14:paraId="11CF4F72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Bares, Restaurantes e Estabelecimentos Similares - An2, Art. 21, IV</w:t>
            </w:r>
          </w:p>
        </w:tc>
        <w:tc>
          <w:tcPr>
            <w:tcW w:w="290" w:type="pct"/>
            <w:vAlign w:val="center"/>
          </w:tcPr>
          <w:p w14:paraId="59277F09" w14:textId="77777777" w:rsidR="00FA48F0" w:rsidRPr="008A52A0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01/2002</w:t>
            </w:r>
          </w:p>
        </w:tc>
        <w:tc>
          <w:tcPr>
            <w:tcW w:w="289" w:type="pct"/>
            <w:vAlign w:val="center"/>
          </w:tcPr>
          <w:p w14:paraId="5B416611" w14:textId="77777777" w:rsidR="00FA48F0" w:rsidRPr="008A52A0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6F5864B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42DEF92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14C857D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FA9D0E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0BFBBC8" w14:textId="47AAE188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693B249" w14:textId="019AFA1F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7F85CD2" w14:textId="317A3754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1C9D44C9" w14:textId="7F7AD19D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SC020047</w:t>
            </w:r>
            <w:r>
              <w:rPr>
                <w:rFonts w:cstheme="minorHAnsi"/>
                <w:sz w:val="16"/>
                <w:szCs w:val="16"/>
              </w:rPr>
              <w:t xml:space="preserve"> + e </w:t>
            </w:r>
            <w:r w:rsidRPr="00646478">
              <w:rPr>
                <w:rFonts w:cstheme="minorHAnsi"/>
                <w:sz w:val="16"/>
                <w:szCs w:val="16"/>
              </w:rPr>
              <w:t>SC10000080</w:t>
            </w:r>
          </w:p>
        </w:tc>
      </w:tr>
      <w:tr w:rsidR="00BC1614" w:rsidRPr="00586D69" w14:paraId="698FEEED" w14:textId="77777777" w:rsidTr="00675F69">
        <w:tc>
          <w:tcPr>
            <w:tcW w:w="160" w:type="pct"/>
          </w:tcPr>
          <w:p w14:paraId="27A4987A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07A4D92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792" w:type="pct"/>
          </w:tcPr>
          <w:p w14:paraId="1EFEBE4C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Distribuidoras de Filmes, nas Saídas de Filmes Gravados - An2, Art. 21, V</w:t>
            </w:r>
          </w:p>
        </w:tc>
        <w:tc>
          <w:tcPr>
            <w:tcW w:w="290" w:type="pct"/>
            <w:vAlign w:val="center"/>
          </w:tcPr>
          <w:p w14:paraId="2DD71E96" w14:textId="77777777" w:rsidR="00FA48F0" w:rsidRPr="008A52A0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30BD2414" w14:textId="77777777" w:rsidR="00FA48F0" w:rsidRPr="008A52A0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31DE6F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D324117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BF7BB0A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9CF4480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F83C27C" w14:textId="0DCF693D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CC8DCAC" w14:textId="6904FA16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F103780" w14:textId="7EFB0F48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0D0A920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SC10000001</w:t>
            </w:r>
          </w:p>
        </w:tc>
      </w:tr>
      <w:tr w:rsidR="00BC1614" w:rsidRPr="00586D69" w14:paraId="5C018049" w14:textId="77777777" w:rsidTr="00675F69">
        <w:tc>
          <w:tcPr>
            <w:tcW w:w="160" w:type="pct"/>
          </w:tcPr>
          <w:p w14:paraId="51CDEDA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422638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792" w:type="pct"/>
          </w:tcPr>
          <w:p w14:paraId="165004D0" w14:textId="432D740F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Saídas de Peixes, Crustáceos ou Moluscos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586D69">
              <w:rPr>
                <w:rFonts w:cstheme="minorHAnsi"/>
                <w:sz w:val="16"/>
                <w:szCs w:val="16"/>
              </w:rPr>
              <w:t>- An2, Art. 21, VI</w:t>
            </w:r>
          </w:p>
        </w:tc>
        <w:tc>
          <w:tcPr>
            <w:tcW w:w="290" w:type="pct"/>
            <w:vAlign w:val="center"/>
          </w:tcPr>
          <w:p w14:paraId="16D554D7" w14:textId="77777777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09/2003</w:t>
            </w:r>
          </w:p>
        </w:tc>
        <w:tc>
          <w:tcPr>
            <w:tcW w:w="289" w:type="pct"/>
            <w:vAlign w:val="center"/>
          </w:tcPr>
          <w:p w14:paraId="11247534" w14:textId="0750498A" w:rsidR="00FA48F0" w:rsidRPr="008A52A0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3EB10F1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99D2FA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E3A50B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E37730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04447ED" w14:textId="4CF9DE9F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688497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94C146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B6565D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SC10000019</w:t>
            </w:r>
          </w:p>
        </w:tc>
      </w:tr>
      <w:tr w:rsidR="00BC1614" w:rsidRPr="00586D69" w14:paraId="22029AB1" w14:textId="77777777" w:rsidTr="00675F69">
        <w:tc>
          <w:tcPr>
            <w:tcW w:w="160" w:type="pct"/>
          </w:tcPr>
          <w:p w14:paraId="40A368C8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7F78896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792" w:type="pct"/>
          </w:tcPr>
          <w:p w14:paraId="4E3FCAB8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para SP de Massas Alimentícias, Biscoitos e Bolachas - An2, Art. 21, VII</w:t>
            </w:r>
          </w:p>
        </w:tc>
        <w:tc>
          <w:tcPr>
            <w:tcW w:w="290" w:type="pct"/>
            <w:vAlign w:val="center"/>
          </w:tcPr>
          <w:p w14:paraId="0050C1B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10/2005</w:t>
            </w:r>
          </w:p>
        </w:tc>
        <w:tc>
          <w:tcPr>
            <w:tcW w:w="289" w:type="pct"/>
            <w:vAlign w:val="center"/>
          </w:tcPr>
          <w:p w14:paraId="3524979F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7D9783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CE4D853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24BD0E8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19A0536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CC6B38B" w14:textId="69F175D1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DE2E4EA" w14:textId="6F41C304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3B18EC5" w14:textId="48E366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7E8DD3C8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SC10000010</w:t>
            </w:r>
          </w:p>
        </w:tc>
      </w:tr>
      <w:tr w:rsidR="00BC1614" w:rsidRPr="00586D69" w14:paraId="6873A36A" w14:textId="77777777" w:rsidTr="00675F69">
        <w:tc>
          <w:tcPr>
            <w:tcW w:w="160" w:type="pct"/>
          </w:tcPr>
          <w:p w14:paraId="58F535AA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218B1E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792" w:type="pct"/>
          </w:tcPr>
          <w:p w14:paraId="186D70B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Saídas de Feijão - An2, Art. 21, VIII</w:t>
            </w:r>
          </w:p>
        </w:tc>
        <w:tc>
          <w:tcPr>
            <w:tcW w:w="290" w:type="pct"/>
            <w:vAlign w:val="center"/>
          </w:tcPr>
          <w:p w14:paraId="3988E94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03/2006</w:t>
            </w:r>
          </w:p>
        </w:tc>
        <w:tc>
          <w:tcPr>
            <w:tcW w:w="289" w:type="pct"/>
            <w:vAlign w:val="center"/>
          </w:tcPr>
          <w:p w14:paraId="546929DF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1781FE2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586C131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5245794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E40B1E4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32F54B99" w14:textId="20E0B5C1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7620946" w14:textId="67A97771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115F13F" w14:textId="6B580B15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5910B84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SC10000012</w:t>
            </w:r>
          </w:p>
        </w:tc>
      </w:tr>
      <w:tr w:rsidR="00BC1614" w:rsidRPr="00586D69" w14:paraId="7B2BB1DC" w14:textId="77777777" w:rsidTr="00675F69">
        <w:tc>
          <w:tcPr>
            <w:tcW w:w="160" w:type="pct"/>
          </w:tcPr>
          <w:p w14:paraId="3750F8E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869256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792" w:type="pct"/>
          </w:tcPr>
          <w:p w14:paraId="34CDEEA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Louça e Outros Produtos, de Porcelana e Copos de Cristal de Chumbo - An2, Art. 22</w:t>
            </w:r>
          </w:p>
        </w:tc>
        <w:tc>
          <w:tcPr>
            <w:tcW w:w="290" w:type="pct"/>
            <w:vAlign w:val="center"/>
          </w:tcPr>
          <w:p w14:paraId="5B49B35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35720AA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12/2009</w:t>
            </w:r>
          </w:p>
        </w:tc>
        <w:tc>
          <w:tcPr>
            <w:tcW w:w="223" w:type="pct"/>
          </w:tcPr>
          <w:p w14:paraId="730FF17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45AFA75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EB4971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115344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584845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7D65FD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F13F8D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170B06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35D045E" w14:textId="77777777" w:rsidTr="00675F69">
        <w:tc>
          <w:tcPr>
            <w:tcW w:w="160" w:type="pct"/>
          </w:tcPr>
          <w:p w14:paraId="56533457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10BCB57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792" w:type="pct"/>
          </w:tcPr>
          <w:p w14:paraId="4C84AB5C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Prestadores de Serviço de Transporte de Cargas - An2, Art. 25</w:t>
            </w:r>
          </w:p>
        </w:tc>
        <w:tc>
          <w:tcPr>
            <w:tcW w:w="290" w:type="pct"/>
            <w:vAlign w:val="center"/>
          </w:tcPr>
          <w:p w14:paraId="18AED1B3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05AF7B60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81CBFF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1FCE8AE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E772A6A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CA2D7C2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E3C109B" w14:textId="4170D71C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155F010" w14:textId="20F9364C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CE3C0B9" w14:textId="13A4D562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FD0411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SC10000070</w:t>
            </w:r>
          </w:p>
        </w:tc>
      </w:tr>
      <w:tr w:rsidR="00BC1614" w:rsidRPr="00586D69" w14:paraId="3C4AD9BB" w14:textId="77777777" w:rsidTr="00675F69">
        <w:tc>
          <w:tcPr>
            <w:tcW w:w="160" w:type="pct"/>
          </w:tcPr>
          <w:p w14:paraId="227D3FCD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A05510C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792" w:type="pct"/>
          </w:tcPr>
          <w:p w14:paraId="79030E53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Prestação Interna de Serviço de Transporte Aéreo - An2, Art. 52</w:t>
            </w:r>
          </w:p>
        </w:tc>
        <w:tc>
          <w:tcPr>
            <w:tcW w:w="290" w:type="pct"/>
            <w:vAlign w:val="center"/>
          </w:tcPr>
          <w:p w14:paraId="0549859C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7097641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AE7F64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FE03B3E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84D8294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097456D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64F4263" w14:textId="505AC5F6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9B296FF" w14:textId="45695924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271E20F" w14:textId="758D8DB2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32212310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SC020052</w:t>
            </w:r>
          </w:p>
        </w:tc>
      </w:tr>
      <w:tr w:rsidR="00BC1614" w:rsidRPr="00586D69" w14:paraId="4B11EAFB" w14:textId="77777777" w:rsidTr="00675F69">
        <w:tc>
          <w:tcPr>
            <w:tcW w:w="160" w:type="pct"/>
          </w:tcPr>
          <w:p w14:paraId="1E8FA84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836D73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792" w:type="pct"/>
          </w:tcPr>
          <w:p w14:paraId="3AEA969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Incremento no Valor da Folha de Pessoal - An2, Art. 92</w:t>
            </w:r>
          </w:p>
        </w:tc>
        <w:tc>
          <w:tcPr>
            <w:tcW w:w="290" w:type="pct"/>
            <w:vAlign w:val="center"/>
          </w:tcPr>
          <w:p w14:paraId="54A0219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09/2001</w:t>
            </w:r>
          </w:p>
        </w:tc>
        <w:tc>
          <w:tcPr>
            <w:tcW w:w="289" w:type="pct"/>
            <w:vAlign w:val="center"/>
          </w:tcPr>
          <w:p w14:paraId="1E360FB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11/2012</w:t>
            </w:r>
          </w:p>
        </w:tc>
        <w:tc>
          <w:tcPr>
            <w:tcW w:w="223" w:type="pct"/>
          </w:tcPr>
          <w:p w14:paraId="1B0612F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31135C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6494D7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52E9CB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83EC5F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B3D520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7C86F7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DDA4EE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75379333" w14:textId="77777777" w:rsidTr="00675F69">
        <w:tc>
          <w:tcPr>
            <w:tcW w:w="160" w:type="pct"/>
          </w:tcPr>
          <w:p w14:paraId="09706AB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8BAA58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1792" w:type="pct"/>
          </w:tcPr>
          <w:p w14:paraId="6B6DFF7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Aquisição de Equipamento Emissor de Cupom Fiscal – ECF - An2, Art. 120</w:t>
            </w:r>
          </w:p>
        </w:tc>
        <w:tc>
          <w:tcPr>
            <w:tcW w:w="290" w:type="pct"/>
            <w:vAlign w:val="center"/>
          </w:tcPr>
          <w:p w14:paraId="75EE71F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07/2005</w:t>
            </w:r>
          </w:p>
        </w:tc>
        <w:tc>
          <w:tcPr>
            <w:tcW w:w="289" w:type="pct"/>
            <w:vAlign w:val="center"/>
          </w:tcPr>
          <w:p w14:paraId="5797D73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09/2010</w:t>
            </w:r>
          </w:p>
        </w:tc>
        <w:tc>
          <w:tcPr>
            <w:tcW w:w="223" w:type="pct"/>
          </w:tcPr>
          <w:p w14:paraId="77275C5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C0FA61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F63AAA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6D97A56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DB0881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8613B4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B7EAA1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7F5367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4AAED490" w14:textId="77777777" w:rsidTr="00675F69">
        <w:tc>
          <w:tcPr>
            <w:tcW w:w="160" w:type="pct"/>
          </w:tcPr>
          <w:p w14:paraId="7017042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E0783D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1792" w:type="pct"/>
          </w:tcPr>
          <w:p w14:paraId="4158CA8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Aquisição do Conjunto de Software e Hardware Destinado à Implantação de TEF - An2, Art. 120-A</w:t>
            </w:r>
          </w:p>
        </w:tc>
        <w:tc>
          <w:tcPr>
            <w:tcW w:w="290" w:type="pct"/>
            <w:vAlign w:val="center"/>
          </w:tcPr>
          <w:p w14:paraId="065F9D6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07/2005</w:t>
            </w:r>
          </w:p>
        </w:tc>
        <w:tc>
          <w:tcPr>
            <w:tcW w:w="289" w:type="pct"/>
            <w:vAlign w:val="center"/>
          </w:tcPr>
          <w:p w14:paraId="1D27316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09/2010</w:t>
            </w:r>
          </w:p>
        </w:tc>
        <w:tc>
          <w:tcPr>
            <w:tcW w:w="223" w:type="pct"/>
          </w:tcPr>
          <w:p w14:paraId="039EBE8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BFFAB1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A5362B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BFF5D9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EB6A33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FA0D07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BD60E6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569109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43516160" w14:textId="77777777" w:rsidTr="00675F69">
        <w:tc>
          <w:tcPr>
            <w:tcW w:w="160" w:type="pct"/>
          </w:tcPr>
          <w:p w14:paraId="301D726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74B9B373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792" w:type="pct"/>
          </w:tcPr>
          <w:p w14:paraId="1326362C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Indústria Produtora de Bens e Serviços de Informática, que atendam à Lei Federal nº 8248/91- Exige Regime Especial - An2, Art. 144</w:t>
            </w:r>
          </w:p>
        </w:tc>
        <w:tc>
          <w:tcPr>
            <w:tcW w:w="290" w:type="pct"/>
            <w:vAlign w:val="center"/>
          </w:tcPr>
          <w:p w14:paraId="3BF8DEF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06/2004</w:t>
            </w:r>
          </w:p>
        </w:tc>
        <w:tc>
          <w:tcPr>
            <w:tcW w:w="289" w:type="pct"/>
            <w:vAlign w:val="center"/>
          </w:tcPr>
          <w:p w14:paraId="558EB7A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F280FD4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EF41E85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295" w:type="pct"/>
          </w:tcPr>
          <w:p w14:paraId="16439A61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A862859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7C69F25" w14:textId="6431FAAA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9D42CDA" w14:textId="6C6A3EFF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D6C0F35" w14:textId="0055D954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BA490BD" w14:textId="77777777" w:rsidR="00FA48F0" w:rsidRPr="00586D69" w:rsidRDefault="00FA48F0" w:rsidP="0092567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SC10000025</w:t>
            </w:r>
          </w:p>
        </w:tc>
      </w:tr>
      <w:tr w:rsidR="00BC1614" w:rsidRPr="00586D69" w14:paraId="6DDBE567" w14:textId="77777777" w:rsidTr="00675F69">
        <w:tc>
          <w:tcPr>
            <w:tcW w:w="160" w:type="pct"/>
          </w:tcPr>
          <w:p w14:paraId="24117AF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DA810F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1792" w:type="pct"/>
          </w:tcPr>
          <w:p w14:paraId="439F40B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do Importador de Bens e Serviços de Informática com Regime Especial - An2, Art. 148-A</w:t>
            </w:r>
          </w:p>
        </w:tc>
        <w:tc>
          <w:tcPr>
            <w:tcW w:w="290" w:type="pct"/>
            <w:vAlign w:val="center"/>
          </w:tcPr>
          <w:p w14:paraId="4F81E79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02/2007</w:t>
            </w:r>
          </w:p>
        </w:tc>
        <w:tc>
          <w:tcPr>
            <w:tcW w:w="289" w:type="pct"/>
            <w:vAlign w:val="center"/>
          </w:tcPr>
          <w:p w14:paraId="459F9B6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12/2016</w:t>
            </w:r>
          </w:p>
        </w:tc>
        <w:tc>
          <w:tcPr>
            <w:tcW w:w="223" w:type="pct"/>
          </w:tcPr>
          <w:p w14:paraId="171878D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0E05DB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A791E1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384FB1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FA0FF1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E67D51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A8286B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07694DD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63970930" w14:textId="77777777" w:rsidTr="00675F69">
        <w:tc>
          <w:tcPr>
            <w:tcW w:w="160" w:type="pct"/>
          </w:tcPr>
          <w:p w14:paraId="27FC986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06E93B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1792" w:type="pct"/>
          </w:tcPr>
          <w:p w14:paraId="4D266C9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Indústria Farmacoquímica – Exige Regime Especial - An2, Art. 149</w:t>
            </w:r>
          </w:p>
        </w:tc>
        <w:tc>
          <w:tcPr>
            <w:tcW w:w="290" w:type="pct"/>
            <w:vAlign w:val="center"/>
          </w:tcPr>
          <w:p w14:paraId="56218A4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09/2005</w:t>
            </w:r>
          </w:p>
        </w:tc>
        <w:tc>
          <w:tcPr>
            <w:tcW w:w="289" w:type="pct"/>
            <w:vAlign w:val="center"/>
          </w:tcPr>
          <w:p w14:paraId="5FC32F1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5DF383D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21699B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812DE1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26DDDF9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28D733D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2EBA6D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7A7912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A5ED82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4BCE37DA" w14:textId="77777777" w:rsidTr="00675F69">
        <w:tc>
          <w:tcPr>
            <w:tcW w:w="160" w:type="pct"/>
          </w:tcPr>
          <w:p w14:paraId="3448590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68CD655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1792" w:type="pct"/>
          </w:tcPr>
          <w:p w14:paraId="740764D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Prestadores de Serviço de Transporte de Cargas (PRO-CARGAS) - An6, Art. 266</w:t>
            </w:r>
          </w:p>
        </w:tc>
        <w:tc>
          <w:tcPr>
            <w:tcW w:w="290" w:type="pct"/>
            <w:vAlign w:val="center"/>
          </w:tcPr>
          <w:p w14:paraId="5AB3ECB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08/2006</w:t>
            </w:r>
          </w:p>
        </w:tc>
        <w:tc>
          <w:tcPr>
            <w:tcW w:w="289" w:type="pct"/>
            <w:vAlign w:val="center"/>
          </w:tcPr>
          <w:p w14:paraId="438CD7E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07/2019</w:t>
            </w:r>
          </w:p>
        </w:tc>
        <w:tc>
          <w:tcPr>
            <w:tcW w:w="223" w:type="pct"/>
          </w:tcPr>
          <w:p w14:paraId="0D43DEA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FC1CB2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89B047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E0606F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845259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FC0DEC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710FB6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C9ADAF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72EB1706" w14:textId="77777777" w:rsidTr="00675F69">
        <w:tc>
          <w:tcPr>
            <w:tcW w:w="160" w:type="pct"/>
          </w:tcPr>
          <w:p w14:paraId="41417A0A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7F3B54B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1792" w:type="pct"/>
          </w:tcPr>
          <w:p w14:paraId="2B7EA1B0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nas Saídas de Câmaras Frigoríficas para Caminhões - An6, Art. 269</w:t>
            </w:r>
          </w:p>
        </w:tc>
        <w:tc>
          <w:tcPr>
            <w:tcW w:w="290" w:type="pct"/>
            <w:vAlign w:val="center"/>
          </w:tcPr>
          <w:p w14:paraId="340DB38E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08/2006</w:t>
            </w:r>
          </w:p>
        </w:tc>
        <w:tc>
          <w:tcPr>
            <w:tcW w:w="289" w:type="pct"/>
            <w:vAlign w:val="center"/>
          </w:tcPr>
          <w:p w14:paraId="0CAE2787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02F30D3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D70CCC4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B6C6B4B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95D1242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2924B1D" w14:textId="6C8CFDB8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15868E9" w14:textId="77EE60EB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2BEC9984" w14:textId="0F0918ED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7984B39A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SC10000029</w:t>
            </w:r>
          </w:p>
        </w:tc>
      </w:tr>
      <w:tr w:rsidR="00BC1614" w:rsidRPr="00586D69" w14:paraId="6DEA9755" w14:textId="77777777" w:rsidTr="00675F69">
        <w:tc>
          <w:tcPr>
            <w:tcW w:w="160" w:type="pct"/>
          </w:tcPr>
          <w:p w14:paraId="3FDF3997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1B12BCC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792" w:type="pct"/>
          </w:tcPr>
          <w:p w14:paraId="34EA1810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Empresa que Produzir Produto sem Similar Catarinense – Exige Regime Especial - Pró-emprego art. 15-A</w:t>
            </w:r>
          </w:p>
        </w:tc>
        <w:tc>
          <w:tcPr>
            <w:tcW w:w="290" w:type="pct"/>
            <w:vAlign w:val="center"/>
          </w:tcPr>
          <w:p w14:paraId="13A9E778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10/2007</w:t>
            </w:r>
          </w:p>
        </w:tc>
        <w:tc>
          <w:tcPr>
            <w:tcW w:w="289" w:type="pct"/>
            <w:vAlign w:val="center"/>
          </w:tcPr>
          <w:p w14:paraId="7821AF45" w14:textId="412C3F7A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F4DF19D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C3ADE24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229</w:t>
            </w:r>
          </w:p>
        </w:tc>
        <w:tc>
          <w:tcPr>
            <w:tcW w:w="295" w:type="pct"/>
          </w:tcPr>
          <w:p w14:paraId="6968D734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614D4B5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8311666" w14:textId="1ECDA2AB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E34F73C" w14:textId="51E644E6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BE77AFA" w14:textId="6B5D1C48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9C17677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SC10000024</w:t>
            </w:r>
          </w:p>
        </w:tc>
      </w:tr>
      <w:tr w:rsidR="00BC1614" w:rsidRPr="00586D69" w14:paraId="71677D47" w14:textId="77777777" w:rsidTr="00675F69">
        <w:tc>
          <w:tcPr>
            <w:tcW w:w="160" w:type="pct"/>
          </w:tcPr>
          <w:p w14:paraId="5BBC8B7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B40451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792" w:type="pct"/>
          </w:tcPr>
          <w:p w14:paraId="1BA7D89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nas Saídas de Art. Têxteis, de Vestuário e de Art. de Couro - An2, Art. 21, IX</w:t>
            </w:r>
          </w:p>
        </w:tc>
        <w:tc>
          <w:tcPr>
            <w:tcW w:w="290" w:type="pct"/>
            <w:vAlign w:val="center"/>
          </w:tcPr>
          <w:p w14:paraId="112D63F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11/2008</w:t>
            </w:r>
          </w:p>
        </w:tc>
        <w:tc>
          <w:tcPr>
            <w:tcW w:w="289" w:type="pct"/>
            <w:vAlign w:val="center"/>
          </w:tcPr>
          <w:p w14:paraId="1561A4C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05/2011</w:t>
            </w:r>
          </w:p>
        </w:tc>
        <w:tc>
          <w:tcPr>
            <w:tcW w:w="223" w:type="pct"/>
          </w:tcPr>
          <w:p w14:paraId="5DFBEF5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518BBA9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0E415F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92A865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F70452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11A57B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383741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080346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D959E02" w14:textId="77777777" w:rsidTr="00675F69">
        <w:tc>
          <w:tcPr>
            <w:tcW w:w="160" w:type="pct"/>
          </w:tcPr>
          <w:p w14:paraId="2A3E0488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840931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1792" w:type="pct"/>
          </w:tcPr>
          <w:p w14:paraId="5057062F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CELESC - Programa de Política Energética do Estado -  An2, Art. 15, XXVII</w:t>
            </w:r>
          </w:p>
        </w:tc>
        <w:tc>
          <w:tcPr>
            <w:tcW w:w="290" w:type="pct"/>
            <w:vAlign w:val="center"/>
          </w:tcPr>
          <w:p w14:paraId="3595217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01/2009</w:t>
            </w:r>
          </w:p>
        </w:tc>
        <w:tc>
          <w:tcPr>
            <w:tcW w:w="289" w:type="pct"/>
            <w:vAlign w:val="center"/>
          </w:tcPr>
          <w:p w14:paraId="3531139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36C9676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790318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1C81B53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4CD037D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80B9F1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0E1FBB0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64FFDC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142752A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008CE58D" w14:textId="77777777" w:rsidTr="00675F69">
        <w:tc>
          <w:tcPr>
            <w:tcW w:w="160" w:type="pct"/>
          </w:tcPr>
          <w:p w14:paraId="3FDB6CB9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FE6BF4F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1792" w:type="pct"/>
          </w:tcPr>
          <w:p w14:paraId="32462C31" w14:textId="6550BFFF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Saída de Vinho, Exceto Composto, </w:t>
            </w:r>
            <w:r w:rsidR="008A52A0">
              <w:rPr>
                <w:rFonts w:cstheme="minorHAnsi"/>
                <w:sz w:val="16"/>
                <w:szCs w:val="16"/>
              </w:rPr>
              <w:t>p</w:t>
            </w:r>
            <w:r w:rsidRPr="00586D69">
              <w:rPr>
                <w:rFonts w:cstheme="minorHAnsi"/>
                <w:sz w:val="16"/>
                <w:szCs w:val="16"/>
              </w:rPr>
              <w:t xml:space="preserve">romovida por Estabelecimento Industrial - Exige Comunicação - An2, Art. 21, X </w:t>
            </w:r>
          </w:p>
        </w:tc>
        <w:tc>
          <w:tcPr>
            <w:tcW w:w="290" w:type="pct"/>
            <w:vAlign w:val="center"/>
          </w:tcPr>
          <w:p w14:paraId="491A1C42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07/2009</w:t>
            </w:r>
          </w:p>
        </w:tc>
        <w:tc>
          <w:tcPr>
            <w:tcW w:w="289" w:type="pct"/>
            <w:vAlign w:val="center"/>
          </w:tcPr>
          <w:p w14:paraId="09BADC42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0A08001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85B90C4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295" w:type="pct"/>
          </w:tcPr>
          <w:p w14:paraId="3BCD5FFB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0E8038A" w14:textId="77777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FDC996D" w14:textId="656C9777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CF6D1B2" w14:textId="11FBA832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4FE7FE5" w14:textId="414439CD" w:rsidR="00FA48F0" w:rsidRPr="00586D69" w:rsidRDefault="00FA48F0" w:rsidP="009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20DAAF89" w14:textId="45DF5D1E" w:rsidR="00FA48F0" w:rsidRPr="00586D69" w:rsidRDefault="0049543C" w:rsidP="0049543C">
            <w:pPr>
              <w:rPr>
                <w:rFonts w:cstheme="minorHAnsi"/>
                <w:sz w:val="16"/>
                <w:szCs w:val="16"/>
              </w:rPr>
            </w:pPr>
            <w:r w:rsidRPr="008849B9">
              <w:rPr>
                <w:rFonts w:cstheme="minorHAnsi"/>
                <w:sz w:val="16"/>
                <w:szCs w:val="16"/>
              </w:rPr>
              <w:t>SC02009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1B048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e </w:t>
            </w:r>
            <w:r w:rsidR="00FA48F0" w:rsidRPr="00586D69">
              <w:rPr>
                <w:rFonts w:cstheme="minorHAnsi"/>
                <w:sz w:val="16"/>
                <w:szCs w:val="16"/>
              </w:rPr>
              <w:t>SC10000063</w:t>
            </w:r>
          </w:p>
        </w:tc>
      </w:tr>
      <w:tr w:rsidR="00BC1614" w:rsidRPr="00586D69" w14:paraId="0C3AFFC8" w14:textId="77777777" w:rsidTr="00675F69">
        <w:tc>
          <w:tcPr>
            <w:tcW w:w="160" w:type="pct"/>
          </w:tcPr>
          <w:p w14:paraId="384F1057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C32A356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1792" w:type="pct"/>
          </w:tcPr>
          <w:p w14:paraId="4DB0F55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Saídas de Querosene de Aviação com Destino a Empresa Aérea Detentora de Regime Especial - An2, Art. 21, XI</w:t>
            </w:r>
          </w:p>
        </w:tc>
        <w:tc>
          <w:tcPr>
            <w:tcW w:w="290" w:type="pct"/>
            <w:vAlign w:val="center"/>
          </w:tcPr>
          <w:p w14:paraId="18C1791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07/2009</w:t>
            </w:r>
          </w:p>
        </w:tc>
        <w:tc>
          <w:tcPr>
            <w:tcW w:w="289" w:type="pct"/>
            <w:vAlign w:val="center"/>
          </w:tcPr>
          <w:p w14:paraId="514FBA8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07/2019</w:t>
            </w:r>
          </w:p>
        </w:tc>
        <w:tc>
          <w:tcPr>
            <w:tcW w:w="223" w:type="pct"/>
          </w:tcPr>
          <w:p w14:paraId="7AB2BB74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5CE541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77DC9DB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FB5B0EC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85129D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CBE4032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E2703A1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BC83F8E" w14:textId="77777777" w:rsidR="00FA48F0" w:rsidRPr="00586D69" w:rsidRDefault="00FA48F0" w:rsidP="00954F4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1614" w:rsidRPr="00586D69" w14:paraId="36858279" w14:textId="77777777" w:rsidTr="00675F69">
        <w:tc>
          <w:tcPr>
            <w:tcW w:w="160" w:type="pct"/>
          </w:tcPr>
          <w:p w14:paraId="4E73634A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BB4DA3C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1792" w:type="pct"/>
          </w:tcPr>
          <w:p w14:paraId="24250D29" w14:textId="5814805A" w:rsidR="00FA48F0" w:rsidRPr="00586D69" w:rsidRDefault="00C473FA" w:rsidP="007A7CAA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 xml:space="preserve">Crédito Presumido ao </w:t>
            </w:r>
            <w:r w:rsidR="00FA48F0" w:rsidRPr="00586D69">
              <w:rPr>
                <w:rFonts w:cstheme="minorHAnsi"/>
                <w:sz w:val="16"/>
                <w:szCs w:val="16"/>
              </w:rPr>
              <w:t>Estabelecimento Industrial nas Saídas de Embarcações Náuticas – Exige Regime Especial - Pró-Náutica - An2, Art. 176</w:t>
            </w:r>
          </w:p>
        </w:tc>
        <w:tc>
          <w:tcPr>
            <w:tcW w:w="290" w:type="pct"/>
            <w:vAlign w:val="center"/>
          </w:tcPr>
          <w:p w14:paraId="3C769DCF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07/2009</w:t>
            </w:r>
          </w:p>
        </w:tc>
        <w:tc>
          <w:tcPr>
            <w:tcW w:w="289" w:type="pct"/>
            <w:vAlign w:val="center"/>
          </w:tcPr>
          <w:p w14:paraId="2D90E5B8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AC97D51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ED94C1E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295" w:type="pct"/>
          </w:tcPr>
          <w:p w14:paraId="4149DD83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9C3B06C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3540429" w14:textId="2C001DC6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9308C6E" w14:textId="1B830B1A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1842FBE" w14:textId="59363CDE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48350ECC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SC10000075</w:t>
            </w:r>
          </w:p>
        </w:tc>
      </w:tr>
      <w:tr w:rsidR="00BC1614" w:rsidRPr="00586D69" w14:paraId="135C66B7" w14:textId="77777777" w:rsidTr="00675F69">
        <w:tc>
          <w:tcPr>
            <w:tcW w:w="160" w:type="pct"/>
          </w:tcPr>
          <w:p w14:paraId="3AEB380B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CD1E0E6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792" w:type="pct"/>
          </w:tcPr>
          <w:p w14:paraId="4AADCEC4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Abatedor nas Entradas de Suínos e Aves Produzidos no Estado - An2, Art. 17, III</w:t>
            </w:r>
          </w:p>
        </w:tc>
        <w:tc>
          <w:tcPr>
            <w:tcW w:w="290" w:type="pct"/>
            <w:vAlign w:val="center"/>
          </w:tcPr>
          <w:p w14:paraId="08E20EBF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01/2009</w:t>
            </w:r>
          </w:p>
        </w:tc>
        <w:tc>
          <w:tcPr>
            <w:tcW w:w="289" w:type="pct"/>
            <w:vAlign w:val="center"/>
          </w:tcPr>
          <w:p w14:paraId="635C6B2F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B88D3F2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B37DE00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331</w:t>
            </w:r>
          </w:p>
        </w:tc>
        <w:tc>
          <w:tcPr>
            <w:tcW w:w="295" w:type="pct"/>
          </w:tcPr>
          <w:p w14:paraId="294CA634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C90EAA2" w14:textId="22788656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E864F92" w14:textId="1800DE3A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1A784A8" w14:textId="745A2238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FD66F1F" w14:textId="67D2C22A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1E5AE4B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SC10000076</w:t>
            </w:r>
          </w:p>
        </w:tc>
      </w:tr>
      <w:tr w:rsidR="00BC1614" w:rsidRPr="00586D69" w14:paraId="6E7DFBA2" w14:textId="77777777" w:rsidTr="00675F69">
        <w:tc>
          <w:tcPr>
            <w:tcW w:w="160" w:type="pct"/>
          </w:tcPr>
          <w:p w14:paraId="5ADD2A82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1B4A79F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1792" w:type="pct"/>
          </w:tcPr>
          <w:p w14:paraId="3A8F7C44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Interestaduais de Produtos Resultantes da Industrialização de Leite - An2, Art. 15, XXVIII</w:t>
            </w:r>
          </w:p>
        </w:tc>
        <w:tc>
          <w:tcPr>
            <w:tcW w:w="290" w:type="pct"/>
            <w:vAlign w:val="center"/>
          </w:tcPr>
          <w:p w14:paraId="2D9F2022" w14:textId="3938A3D5" w:rsidR="00FA48F0" w:rsidRPr="00586D69" w:rsidRDefault="0026059A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89" w:type="pct"/>
            <w:vAlign w:val="center"/>
          </w:tcPr>
          <w:p w14:paraId="4CA0939D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74BD104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29E5E45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0935269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CD5BB7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7443F97" w14:textId="5F0E3895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04861F7" w14:textId="3F9D8E6F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1470888" w14:textId="1A6E1E28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B4E1B67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SC10000055</w:t>
            </w:r>
          </w:p>
        </w:tc>
      </w:tr>
      <w:tr w:rsidR="00BC1614" w:rsidRPr="00586D69" w14:paraId="31A1AFBD" w14:textId="77777777" w:rsidTr="00675F69">
        <w:tc>
          <w:tcPr>
            <w:tcW w:w="160" w:type="pct"/>
          </w:tcPr>
          <w:p w14:paraId="722B5F0C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4EA5077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792" w:type="pct"/>
          </w:tcPr>
          <w:p w14:paraId="2C1D9782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Internas de Produtos Resultantes da Industrialização de Leite - An2, Art. 15, XXIX</w:t>
            </w:r>
          </w:p>
        </w:tc>
        <w:tc>
          <w:tcPr>
            <w:tcW w:w="290" w:type="pct"/>
            <w:vAlign w:val="center"/>
          </w:tcPr>
          <w:p w14:paraId="064A2B80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89" w:type="pct"/>
            <w:vAlign w:val="center"/>
          </w:tcPr>
          <w:p w14:paraId="667375BC" w14:textId="7ABD371E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6789BE3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C015791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A891225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789DF52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F492A60" w14:textId="1201F7C8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4EB79B2" w14:textId="708B6C86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B2B4100" w14:textId="2FCF4BB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70636EE1" w14:textId="77777777" w:rsidR="00FA48F0" w:rsidRPr="00586D69" w:rsidRDefault="00FA48F0" w:rsidP="007A7CAA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586D69">
              <w:rPr>
                <w:rFonts w:cstheme="minorHAnsi"/>
                <w:sz w:val="16"/>
                <w:szCs w:val="16"/>
              </w:rPr>
              <w:t>9</w:t>
            </w:r>
          </w:p>
        </w:tc>
      </w:tr>
      <w:tr w:rsidR="008071A5" w:rsidRPr="00586D69" w14:paraId="0B25B6B9" w14:textId="77777777" w:rsidTr="00675F69">
        <w:tc>
          <w:tcPr>
            <w:tcW w:w="160" w:type="pct"/>
          </w:tcPr>
          <w:p w14:paraId="22DFC53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D9CD95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1792" w:type="pct"/>
          </w:tcPr>
          <w:p w14:paraId="054AD81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 Saída de Produto em que o Material Reciclado Corresponda a 75% do Custo - Exige Comunicação - An2, Art. 21, XII</w:t>
            </w:r>
          </w:p>
        </w:tc>
        <w:tc>
          <w:tcPr>
            <w:tcW w:w="290" w:type="pct"/>
            <w:vAlign w:val="center"/>
          </w:tcPr>
          <w:p w14:paraId="234FC896" w14:textId="4F72A07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89" w:type="pct"/>
            <w:vAlign w:val="center"/>
          </w:tcPr>
          <w:p w14:paraId="46CEF61D" w14:textId="7B829B97" w:rsidR="008071A5" w:rsidRP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71A5">
              <w:rPr>
                <w:rFonts w:cstheme="minorHAnsi"/>
                <w:sz w:val="16"/>
                <w:szCs w:val="16"/>
              </w:rPr>
              <w:t>12/2022</w:t>
            </w:r>
          </w:p>
        </w:tc>
        <w:tc>
          <w:tcPr>
            <w:tcW w:w="223" w:type="pct"/>
          </w:tcPr>
          <w:p w14:paraId="0CC485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A3A17A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328</w:t>
            </w:r>
          </w:p>
        </w:tc>
        <w:tc>
          <w:tcPr>
            <w:tcW w:w="295" w:type="pct"/>
          </w:tcPr>
          <w:p w14:paraId="51AB906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DD0AF7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09E84A77" w14:textId="6896CCF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F7D6FBA" w14:textId="7C4196F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E5675DB" w14:textId="388E573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98DACA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SC10000064</w:t>
            </w:r>
          </w:p>
        </w:tc>
      </w:tr>
      <w:tr w:rsidR="008071A5" w:rsidRPr="00586D69" w14:paraId="2F5E0B5A" w14:textId="77777777" w:rsidTr="00675F69">
        <w:tc>
          <w:tcPr>
            <w:tcW w:w="160" w:type="pct"/>
          </w:tcPr>
          <w:p w14:paraId="40DF9D3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D9E2D4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792" w:type="pct"/>
          </w:tcPr>
          <w:p w14:paraId="183CCE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Operações Interestaduais de Venda Direta a Consumidor Realizadas por Meio da Internet - Exige Comunicação - An2, Art. 15, XXX</w:t>
            </w:r>
          </w:p>
        </w:tc>
        <w:tc>
          <w:tcPr>
            <w:tcW w:w="290" w:type="pct"/>
            <w:vAlign w:val="center"/>
          </w:tcPr>
          <w:p w14:paraId="6FC20B1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89" w:type="pct"/>
            <w:vAlign w:val="center"/>
          </w:tcPr>
          <w:p w14:paraId="0230BCB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12/2015</w:t>
            </w:r>
          </w:p>
        </w:tc>
        <w:tc>
          <w:tcPr>
            <w:tcW w:w="223" w:type="pct"/>
          </w:tcPr>
          <w:p w14:paraId="22C46B0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44BE93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F3F518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B28754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A26E8B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1BADE3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65A741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6C3C4B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27666F5C" w14:textId="77777777" w:rsidTr="00675F69">
        <w:tc>
          <w:tcPr>
            <w:tcW w:w="160" w:type="pct"/>
          </w:tcPr>
          <w:p w14:paraId="45E64CF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F24893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1792" w:type="pct"/>
          </w:tcPr>
          <w:p w14:paraId="27AFB2E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de Produtos Classificados na Posição 8517.18.91 da NCM - Exige Comunicação - An2, Art. 15, XXXI</w:t>
            </w:r>
          </w:p>
        </w:tc>
        <w:tc>
          <w:tcPr>
            <w:tcW w:w="290" w:type="pct"/>
            <w:vAlign w:val="center"/>
          </w:tcPr>
          <w:p w14:paraId="1A6F382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02/2010</w:t>
            </w:r>
          </w:p>
        </w:tc>
        <w:tc>
          <w:tcPr>
            <w:tcW w:w="289" w:type="pct"/>
            <w:vAlign w:val="center"/>
          </w:tcPr>
          <w:p w14:paraId="37CA5A7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8FDF58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1C0210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336</w:t>
            </w:r>
          </w:p>
        </w:tc>
        <w:tc>
          <w:tcPr>
            <w:tcW w:w="295" w:type="pct"/>
          </w:tcPr>
          <w:p w14:paraId="72BF776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654D2C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F272230" w14:textId="4084591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B577BFB" w14:textId="305A254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A97C001" w14:textId="3738E2A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B8E913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SC10000056</w:t>
            </w:r>
          </w:p>
        </w:tc>
      </w:tr>
      <w:tr w:rsidR="008071A5" w:rsidRPr="00586D69" w14:paraId="7AF04C70" w14:textId="77777777" w:rsidTr="00675F69">
        <w:tc>
          <w:tcPr>
            <w:tcW w:w="160" w:type="pct"/>
          </w:tcPr>
          <w:p w14:paraId="1FCAD7B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3C16EC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1792" w:type="pct"/>
          </w:tcPr>
          <w:p w14:paraId="6EC39B16" w14:textId="44FA26E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Saída Interna de Vinho,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586D69">
              <w:rPr>
                <w:rFonts w:cstheme="minorHAnsi"/>
                <w:sz w:val="16"/>
                <w:szCs w:val="16"/>
              </w:rPr>
              <w:t xml:space="preserve">xceto os do Subtipo 53, 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Pr="00586D69">
              <w:rPr>
                <w:rFonts w:cstheme="minorHAnsi"/>
                <w:sz w:val="16"/>
                <w:szCs w:val="16"/>
              </w:rPr>
              <w:t>romovida por Estabelecimento Industrial - An2, Art. 21, XIII</w:t>
            </w:r>
          </w:p>
        </w:tc>
        <w:tc>
          <w:tcPr>
            <w:tcW w:w="290" w:type="pct"/>
            <w:vAlign w:val="center"/>
          </w:tcPr>
          <w:p w14:paraId="612190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11/2009</w:t>
            </w:r>
          </w:p>
        </w:tc>
        <w:tc>
          <w:tcPr>
            <w:tcW w:w="289" w:type="pct"/>
            <w:vAlign w:val="center"/>
          </w:tcPr>
          <w:p w14:paraId="5FA511D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AAA833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5A7845C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31975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2B4EF0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243796C" w14:textId="6C9479B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1960AD0" w14:textId="170D6EC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DAC6C40" w14:textId="795F2B9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B1C623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SC10000065</w:t>
            </w:r>
          </w:p>
        </w:tc>
      </w:tr>
      <w:tr w:rsidR="008071A5" w:rsidRPr="00586D69" w14:paraId="55F5A5B0" w14:textId="77777777" w:rsidTr="00675F69">
        <w:tc>
          <w:tcPr>
            <w:tcW w:w="160" w:type="pct"/>
          </w:tcPr>
          <w:p w14:paraId="6FB165F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3A08EC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1792" w:type="pct"/>
          </w:tcPr>
          <w:p w14:paraId="4191C24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 Saída de Produtos em que o Vime Corresponda a 75% do Custo - Exige Comunicação - An2, Art. 21, XIV</w:t>
            </w:r>
          </w:p>
        </w:tc>
        <w:tc>
          <w:tcPr>
            <w:tcW w:w="290" w:type="pct"/>
            <w:vAlign w:val="center"/>
          </w:tcPr>
          <w:p w14:paraId="0FD800A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04/2010</w:t>
            </w:r>
          </w:p>
        </w:tc>
        <w:tc>
          <w:tcPr>
            <w:tcW w:w="289" w:type="pct"/>
            <w:vAlign w:val="center"/>
          </w:tcPr>
          <w:p w14:paraId="6C9DEA1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012A9C5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ABCBF1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5FC07D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0C5755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232260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8E8A0B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4B52AA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A6B004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5AE6D91" w14:textId="77777777" w:rsidTr="00675F69">
        <w:tc>
          <w:tcPr>
            <w:tcW w:w="160" w:type="pct"/>
          </w:tcPr>
          <w:p w14:paraId="4BE2363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047B2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1792" w:type="pct"/>
          </w:tcPr>
          <w:p w14:paraId="198B576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Cerveja e Chope Artesanais Produzidos pela Própria Microcervejaria - Exige Comunicação - An2, Art. 15, XXXII</w:t>
            </w:r>
          </w:p>
        </w:tc>
        <w:tc>
          <w:tcPr>
            <w:tcW w:w="290" w:type="pct"/>
            <w:vAlign w:val="center"/>
          </w:tcPr>
          <w:p w14:paraId="11A478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05/2010</w:t>
            </w:r>
          </w:p>
        </w:tc>
        <w:tc>
          <w:tcPr>
            <w:tcW w:w="289" w:type="pct"/>
            <w:vAlign w:val="center"/>
          </w:tcPr>
          <w:p w14:paraId="6DB0039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487AFE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474BD6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339</w:t>
            </w:r>
          </w:p>
        </w:tc>
        <w:tc>
          <w:tcPr>
            <w:tcW w:w="295" w:type="pct"/>
          </w:tcPr>
          <w:p w14:paraId="7D9251D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15A5488" w14:textId="680E03C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169E4DC" w14:textId="2372397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67DA4B6" w14:textId="7013863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4D5235D3" w14:textId="2AEF9AC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57FDF82" w14:textId="484ED556" w:rsidR="008071A5" w:rsidRPr="00586D69" w:rsidRDefault="0049543C" w:rsidP="008071A5">
            <w:pPr>
              <w:rPr>
                <w:rFonts w:cstheme="minorHAnsi"/>
                <w:sz w:val="16"/>
                <w:szCs w:val="16"/>
              </w:rPr>
            </w:pPr>
            <w:r w:rsidRPr="008849B9">
              <w:rPr>
                <w:rFonts w:cstheme="minorHAnsi"/>
                <w:sz w:val="16"/>
                <w:szCs w:val="16"/>
              </w:rPr>
              <w:t>SC020098</w:t>
            </w:r>
            <w:r w:rsidRPr="001B048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e </w:t>
            </w:r>
            <w:r w:rsidR="008071A5" w:rsidRPr="00586D69">
              <w:rPr>
                <w:rFonts w:cstheme="minorHAnsi"/>
                <w:sz w:val="16"/>
                <w:szCs w:val="16"/>
              </w:rPr>
              <w:t>SC10000057</w:t>
            </w:r>
          </w:p>
        </w:tc>
      </w:tr>
      <w:tr w:rsidR="008071A5" w:rsidRPr="00586D69" w14:paraId="2C965CFE" w14:textId="77777777" w:rsidTr="00675F69">
        <w:tc>
          <w:tcPr>
            <w:tcW w:w="160" w:type="pct"/>
          </w:tcPr>
          <w:p w14:paraId="3FAE50B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D5BF5E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1792" w:type="pct"/>
          </w:tcPr>
          <w:p w14:paraId="6BF605F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em operação própria com cigarros, cigarrilhas, etc - exige regime especial - An2, Art. 15, XXXV</w:t>
            </w:r>
          </w:p>
        </w:tc>
        <w:tc>
          <w:tcPr>
            <w:tcW w:w="290" w:type="pct"/>
            <w:vAlign w:val="center"/>
          </w:tcPr>
          <w:p w14:paraId="5850E85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09/2010</w:t>
            </w:r>
          </w:p>
        </w:tc>
        <w:tc>
          <w:tcPr>
            <w:tcW w:w="289" w:type="pct"/>
            <w:vAlign w:val="center"/>
          </w:tcPr>
          <w:p w14:paraId="32EF4B2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07/2019</w:t>
            </w:r>
          </w:p>
        </w:tc>
        <w:tc>
          <w:tcPr>
            <w:tcW w:w="223" w:type="pct"/>
          </w:tcPr>
          <w:p w14:paraId="2123957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D2A2F8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66E2F7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C1F2D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3297E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9DE377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8CC058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4953EC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C1ED7B6" w14:textId="77777777" w:rsidTr="00675F69">
        <w:tc>
          <w:tcPr>
            <w:tcW w:w="160" w:type="pct"/>
          </w:tcPr>
          <w:p w14:paraId="1F7A4A0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31779D0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1792" w:type="pct"/>
          </w:tcPr>
          <w:p w14:paraId="54CFFA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Saída do importador de medicamentos, suas matérias-primas e equipamento médico-hospitalar - exige regime especial - An2, Art. 196 </w:t>
            </w:r>
          </w:p>
        </w:tc>
        <w:tc>
          <w:tcPr>
            <w:tcW w:w="290" w:type="pct"/>
            <w:vAlign w:val="center"/>
          </w:tcPr>
          <w:p w14:paraId="49C0218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09/2010</w:t>
            </w:r>
          </w:p>
        </w:tc>
        <w:tc>
          <w:tcPr>
            <w:tcW w:w="289" w:type="pct"/>
            <w:vAlign w:val="center"/>
          </w:tcPr>
          <w:p w14:paraId="6AD2D4F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540E5E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5C128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375</w:t>
            </w:r>
          </w:p>
        </w:tc>
        <w:tc>
          <w:tcPr>
            <w:tcW w:w="295" w:type="pct"/>
          </w:tcPr>
          <w:p w14:paraId="2E33500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192491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40B507F" w14:textId="407A903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11C011D" w14:textId="38FC0FA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21F4E1CF" w14:textId="735744B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73876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SC10000062</w:t>
            </w:r>
          </w:p>
        </w:tc>
      </w:tr>
      <w:tr w:rsidR="008071A5" w:rsidRPr="00586D69" w14:paraId="07426351" w14:textId="77777777" w:rsidTr="00675F69">
        <w:tc>
          <w:tcPr>
            <w:tcW w:w="160" w:type="pct"/>
          </w:tcPr>
          <w:p w14:paraId="4646515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2AC142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1792" w:type="pct"/>
          </w:tcPr>
          <w:p w14:paraId="6E8E254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promovida pelo industrial de óleo vegetal bruto degomado, óleo vegetal refinado, margarina, creme e gordura vegetal – exige regime especial - An2, Art. 15, XXXVII</w:t>
            </w:r>
          </w:p>
        </w:tc>
        <w:tc>
          <w:tcPr>
            <w:tcW w:w="290" w:type="pct"/>
            <w:vAlign w:val="center"/>
          </w:tcPr>
          <w:p w14:paraId="5E394AC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11/2010</w:t>
            </w:r>
          </w:p>
        </w:tc>
        <w:tc>
          <w:tcPr>
            <w:tcW w:w="289" w:type="pct"/>
            <w:vAlign w:val="center"/>
          </w:tcPr>
          <w:p w14:paraId="56F72F8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63E7297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62E380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629670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D6227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98976F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9A5564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E99C7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C7E605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D8A22AC" w14:textId="77777777" w:rsidTr="00675F69">
        <w:tc>
          <w:tcPr>
            <w:tcW w:w="160" w:type="pct"/>
          </w:tcPr>
          <w:p w14:paraId="18E8C40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4B479A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1792" w:type="pct"/>
          </w:tcPr>
          <w:p w14:paraId="0AAC28A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promovida pelo industrial de maionese (NCM 21.03.90.11) - exige regime especial - An2, Art. 15, XXXVIII</w:t>
            </w:r>
          </w:p>
        </w:tc>
        <w:tc>
          <w:tcPr>
            <w:tcW w:w="290" w:type="pct"/>
            <w:vAlign w:val="center"/>
          </w:tcPr>
          <w:p w14:paraId="09A15E5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11/2010</w:t>
            </w:r>
          </w:p>
        </w:tc>
        <w:tc>
          <w:tcPr>
            <w:tcW w:w="289" w:type="pct"/>
            <w:vAlign w:val="center"/>
          </w:tcPr>
          <w:p w14:paraId="0EAD4C9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295FB83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82ABF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AFE308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497AD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9E397C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B42FEA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FB8A7F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07E880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4474B35F" w14:textId="77777777" w:rsidTr="00675F69">
        <w:tc>
          <w:tcPr>
            <w:tcW w:w="160" w:type="pct"/>
          </w:tcPr>
          <w:p w14:paraId="3761290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56EE36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1792" w:type="pct"/>
          </w:tcPr>
          <w:p w14:paraId="2A16D0A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de Leite em Pó Sujeitas à Alíquota de 12% - Exige Comunicação - An2, Art 15, XVII</w:t>
            </w:r>
          </w:p>
        </w:tc>
        <w:tc>
          <w:tcPr>
            <w:tcW w:w="290" w:type="pct"/>
            <w:vAlign w:val="center"/>
          </w:tcPr>
          <w:p w14:paraId="484FF9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02/2011</w:t>
            </w:r>
          </w:p>
        </w:tc>
        <w:tc>
          <w:tcPr>
            <w:tcW w:w="289" w:type="pct"/>
            <w:vAlign w:val="center"/>
          </w:tcPr>
          <w:p w14:paraId="3F1CD0C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F81294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91A10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154</w:t>
            </w:r>
          </w:p>
        </w:tc>
        <w:tc>
          <w:tcPr>
            <w:tcW w:w="295" w:type="pct"/>
          </w:tcPr>
          <w:p w14:paraId="67F3A69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94BD08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C8B3EFB" w14:textId="7E4D059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4FBF3A8" w14:textId="6BDC390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D281F4C" w14:textId="7EF49D1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1693F04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SC10000008</w:t>
            </w:r>
          </w:p>
        </w:tc>
      </w:tr>
      <w:tr w:rsidR="008071A5" w:rsidRPr="00586D69" w14:paraId="51F02912" w14:textId="77777777" w:rsidTr="00675F69">
        <w:tc>
          <w:tcPr>
            <w:tcW w:w="160" w:type="pct"/>
          </w:tcPr>
          <w:p w14:paraId="4C12217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E9AF04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1792" w:type="pct"/>
          </w:tcPr>
          <w:p w14:paraId="48FFCA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Beneficiador na Saída de Arroz com Beneficiamento Próprio - Exige Comunicação - An2, Art. 15, XX</w:t>
            </w:r>
          </w:p>
        </w:tc>
        <w:tc>
          <w:tcPr>
            <w:tcW w:w="290" w:type="pct"/>
            <w:vAlign w:val="center"/>
          </w:tcPr>
          <w:p w14:paraId="180959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02/2011</w:t>
            </w:r>
          </w:p>
        </w:tc>
        <w:tc>
          <w:tcPr>
            <w:tcW w:w="289" w:type="pct"/>
            <w:vAlign w:val="center"/>
          </w:tcPr>
          <w:p w14:paraId="39BBC0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2D3992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AA84E8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295" w:type="pct"/>
          </w:tcPr>
          <w:p w14:paraId="65D9828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47288E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8FB07C5" w14:textId="29A0FC7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165E216" w14:textId="200132E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70EC073" w14:textId="78B0907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7F876B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SC10000003</w:t>
            </w:r>
          </w:p>
        </w:tc>
      </w:tr>
      <w:tr w:rsidR="008071A5" w:rsidRPr="00586D69" w14:paraId="635F68D5" w14:textId="77777777" w:rsidTr="00675F69">
        <w:tc>
          <w:tcPr>
            <w:tcW w:w="160" w:type="pct"/>
          </w:tcPr>
          <w:p w14:paraId="05646D6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8C60EC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1792" w:type="pct"/>
          </w:tcPr>
          <w:p w14:paraId="613142D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Industrial nas Saídas de Art. Têxteis, de Vestuário e de Art. de Couro, alternativo ao subtipo 51 - An2, Art. 15, XXXIX</w:t>
            </w:r>
          </w:p>
        </w:tc>
        <w:tc>
          <w:tcPr>
            <w:tcW w:w="290" w:type="pct"/>
            <w:vAlign w:val="center"/>
          </w:tcPr>
          <w:p w14:paraId="39DD9FC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02/2011</w:t>
            </w:r>
          </w:p>
        </w:tc>
        <w:tc>
          <w:tcPr>
            <w:tcW w:w="289" w:type="pct"/>
            <w:vAlign w:val="center"/>
          </w:tcPr>
          <w:p w14:paraId="06464F5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04/2011</w:t>
            </w:r>
          </w:p>
        </w:tc>
        <w:tc>
          <w:tcPr>
            <w:tcW w:w="223" w:type="pct"/>
          </w:tcPr>
          <w:p w14:paraId="525E4DC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6DA228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96B9C6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05D572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07E4F3F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571310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59CB89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4531BD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4F56D42D" w14:textId="77777777" w:rsidTr="00675F69">
        <w:tc>
          <w:tcPr>
            <w:tcW w:w="160" w:type="pct"/>
          </w:tcPr>
          <w:p w14:paraId="5E45A4E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0D3C62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1792" w:type="pct"/>
          </w:tcPr>
          <w:p w14:paraId="47657B4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Interestadual de Suplementos Alimentares (NCM 2106.90.90) - Exige Comunicação - An2, Art. 15, XL</w:t>
            </w:r>
          </w:p>
        </w:tc>
        <w:tc>
          <w:tcPr>
            <w:tcW w:w="290" w:type="pct"/>
            <w:vAlign w:val="center"/>
          </w:tcPr>
          <w:p w14:paraId="1B37BDC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02/2011</w:t>
            </w:r>
          </w:p>
        </w:tc>
        <w:tc>
          <w:tcPr>
            <w:tcW w:w="289" w:type="pct"/>
            <w:vAlign w:val="center"/>
          </w:tcPr>
          <w:p w14:paraId="4477FA0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9BF684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F1083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369</w:t>
            </w:r>
          </w:p>
        </w:tc>
        <w:tc>
          <w:tcPr>
            <w:tcW w:w="295" w:type="pct"/>
          </w:tcPr>
          <w:p w14:paraId="47927EB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A137CC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8A5EF40" w14:textId="0496B67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0D83CBF" w14:textId="24E3911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8E6EF14" w14:textId="6A7FFE1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31B74A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SC10000045</w:t>
            </w:r>
          </w:p>
        </w:tc>
      </w:tr>
      <w:tr w:rsidR="008071A5" w:rsidRPr="00586D69" w14:paraId="1C053056" w14:textId="77777777" w:rsidTr="00675F69">
        <w:tc>
          <w:tcPr>
            <w:tcW w:w="160" w:type="pct"/>
          </w:tcPr>
          <w:p w14:paraId="5116B45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F105C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1792" w:type="pct"/>
          </w:tcPr>
          <w:p w14:paraId="61B847A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com preponderância de distrib. de produtos farmacêuticos na saída interestad. de medicamentos - Exige Comunicação - An2, Art. 15, XLI</w:t>
            </w:r>
          </w:p>
        </w:tc>
        <w:tc>
          <w:tcPr>
            <w:tcW w:w="290" w:type="pct"/>
            <w:vAlign w:val="center"/>
          </w:tcPr>
          <w:p w14:paraId="75A1A66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02/2011</w:t>
            </w:r>
          </w:p>
        </w:tc>
        <w:tc>
          <w:tcPr>
            <w:tcW w:w="289" w:type="pct"/>
            <w:vAlign w:val="center"/>
          </w:tcPr>
          <w:p w14:paraId="5579F4B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09/2017</w:t>
            </w:r>
          </w:p>
        </w:tc>
        <w:tc>
          <w:tcPr>
            <w:tcW w:w="223" w:type="pct"/>
          </w:tcPr>
          <w:p w14:paraId="42AD0F8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439971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06640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DC60F1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23F0C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7C2F41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55A8A2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1DB74CA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1D46484F" w14:textId="77777777" w:rsidTr="00675F69">
        <w:tc>
          <w:tcPr>
            <w:tcW w:w="160" w:type="pct"/>
          </w:tcPr>
          <w:p w14:paraId="0E1C228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865028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792" w:type="pct"/>
          </w:tcPr>
          <w:p w14:paraId="061F20C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Industrial nas Saídas de Artigos Têxteis, de Vestuário e de Couro, alternativo ao subtipo 51 – Exige Comunicação - An2, Art. 15, XXXIX</w:t>
            </w:r>
          </w:p>
        </w:tc>
        <w:tc>
          <w:tcPr>
            <w:tcW w:w="290" w:type="pct"/>
            <w:vAlign w:val="center"/>
          </w:tcPr>
          <w:p w14:paraId="7339586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05/2016</w:t>
            </w:r>
          </w:p>
        </w:tc>
        <w:tc>
          <w:tcPr>
            <w:tcW w:w="289" w:type="pct"/>
            <w:vAlign w:val="center"/>
          </w:tcPr>
          <w:p w14:paraId="7A01F0D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78043C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EB5695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372</w:t>
            </w:r>
          </w:p>
        </w:tc>
        <w:tc>
          <w:tcPr>
            <w:tcW w:w="295" w:type="pct"/>
          </w:tcPr>
          <w:p w14:paraId="2096D0A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4CE4F6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9CA2FD7" w14:textId="4CA837E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C9A0EC4" w14:textId="6C74BFA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099845F9" w14:textId="46AAE6F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145C93E" w14:textId="020D8AC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SC020090</w:t>
            </w:r>
          </w:p>
        </w:tc>
      </w:tr>
      <w:tr w:rsidR="008071A5" w:rsidRPr="00586D69" w14:paraId="43A2D7A4" w14:textId="77777777" w:rsidTr="00675F69">
        <w:tc>
          <w:tcPr>
            <w:tcW w:w="160" w:type="pct"/>
          </w:tcPr>
          <w:p w14:paraId="2C50D10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37084B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1792" w:type="pct"/>
          </w:tcPr>
          <w:p w14:paraId="7EA1162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nas Saídas de Art. Têxteis, de Vestuário e de Art. de Couro – Exige Comunicação - An2, Art. 21, IX</w:t>
            </w:r>
          </w:p>
        </w:tc>
        <w:tc>
          <w:tcPr>
            <w:tcW w:w="290" w:type="pct"/>
            <w:vAlign w:val="center"/>
          </w:tcPr>
          <w:p w14:paraId="04DBF20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06/2011</w:t>
            </w:r>
          </w:p>
        </w:tc>
        <w:tc>
          <w:tcPr>
            <w:tcW w:w="289" w:type="pct"/>
            <w:vAlign w:val="center"/>
          </w:tcPr>
          <w:p w14:paraId="04E07C7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02/2013</w:t>
            </w:r>
          </w:p>
        </w:tc>
        <w:tc>
          <w:tcPr>
            <w:tcW w:w="223" w:type="pct"/>
          </w:tcPr>
          <w:p w14:paraId="3313A21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33F3E4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C44FA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D479F6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FBC209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F3B34C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A07671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A77DE9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1415BE50" w14:textId="77777777" w:rsidTr="00675F69">
        <w:tc>
          <w:tcPr>
            <w:tcW w:w="160" w:type="pct"/>
          </w:tcPr>
          <w:p w14:paraId="59377C6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0AD573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1792" w:type="pct"/>
          </w:tcPr>
          <w:p w14:paraId="54F8796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Concedido com Base no Art. 43 da Lei nº 10.297/1996 - Exige TTD Benefício 373</w:t>
            </w:r>
          </w:p>
        </w:tc>
        <w:tc>
          <w:tcPr>
            <w:tcW w:w="290" w:type="pct"/>
            <w:vAlign w:val="center"/>
          </w:tcPr>
          <w:p w14:paraId="5B555D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07/2011</w:t>
            </w:r>
          </w:p>
        </w:tc>
        <w:tc>
          <w:tcPr>
            <w:tcW w:w="289" w:type="pct"/>
            <w:vAlign w:val="center"/>
          </w:tcPr>
          <w:p w14:paraId="74E72003" w14:textId="0BBAF01B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A61EB7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61C4030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7B5322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373</w:t>
            </w:r>
          </w:p>
        </w:tc>
        <w:tc>
          <w:tcPr>
            <w:tcW w:w="295" w:type="pct"/>
          </w:tcPr>
          <w:p w14:paraId="3D510F3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9C20BD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44D4D43" w14:textId="71D8086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499DD7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DBA7D8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F59D38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SC10000043</w:t>
            </w:r>
          </w:p>
        </w:tc>
      </w:tr>
      <w:tr w:rsidR="008071A5" w:rsidRPr="00586D69" w14:paraId="79CC5D7D" w14:textId="77777777" w:rsidTr="00675F69">
        <w:tc>
          <w:tcPr>
            <w:tcW w:w="160" w:type="pct"/>
          </w:tcPr>
          <w:p w14:paraId="2132C0B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3188C3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1792" w:type="pct"/>
          </w:tcPr>
          <w:p w14:paraId="4FC8025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Cevada, Malte, Lúpulo e Cobre, Importados do Exterior do País, com acréscimo no percentual de crédito – Exigido Regime Especial - An2, Art 15, XI e § 5º, II</w:t>
            </w:r>
          </w:p>
        </w:tc>
        <w:tc>
          <w:tcPr>
            <w:tcW w:w="290" w:type="pct"/>
            <w:vAlign w:val="center"/>
          </w:tcPr>
          <w:p w14:paraId="470F37D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01/2012</w:t>
            </w:r>
          </w:p>
        </w:tc>
        <w:tc>
          <w:tcPr>
            <w:tcW w:w="289" w:type="pct"/>
            <w:vAlign w:val="center"/>
          </w:tcPr>
          <w:p w14:paraId="2DDF458C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A61EB7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697BD60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4ECF10B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8C19A4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64815B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067606C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8EF502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AFF5C8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CFC656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0D632ECE" w14:textId="77777777" w:rsidTr="00675F69">
        <w:tc>
          <w:tcPr>
            <w:tcW w:w="160" w:type="pct"/>
          </w:tcPr>
          <w:p w14:paraId="302B828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03AD06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1792" w:type="pct"/>
          </w:tcPr>
          <w:p w14:paraId="3B59E01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de produtos acabados de informática, importados do exterior - Exigido Regime Especial - An2, Art. 146</w:t>
            </w:r>
          </w:p>
        </w:tc>
        <w:tc>
          <w:tcPr>
            <w:tcW w:w="290" w:type="pct"/>
            <w:vAlign w:val="center"/>
          </w:tcPr>
          <w:p w14:paraId="01F61EE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01/2012</w:t>
            </w:r>
          </w:p>
        </w:tc>
        <w:tc>
          <w:tcPr>
            <w:tcW w:w="289" w:type="pct"/>
            <w:vAlign w:val="center"/>
          </w:tcPr>
          <w:p w14:paraId="5A0B7FBE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6308C5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F84E12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295" w:type="pct"/>
          </w:tcPr>
          <w:p w14:paraId="77BECFE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E3A2A2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8710425" w14:textId="41CE1AA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2B8ECC3" w14:textId="1AE24D5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029DCA54" w14:textId="5D58DFD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259CD9F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SC10000042</w:t>
            </w:r>
          </w:p>
        </w:tc>
      </w:tr>
      <w:tr w:rsidR="008071A5" w:rsidRPr="00586D69" w14:paraId="72417E8C" w14:textId="77777777" w:rsidTr="00675F69">
        <w:tc>
          <w:tcPr>
            <w:tcW w:w="160" w:type="pct"/>
          </w:tcPr>
          <w:p w14:paraId="310746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F205A3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1792" w:type="pct"/>
          </w:tcPr>
          <w:p w14:paraId="173238A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Indústria Produtora de Bens e Serviços de Informática que não atendam à Lei Federal nº 8248/91- Exigido Regime Especial - An2, Art. 145</w:t>
            </w:r>
          </w:p>
        </w:tc>
        <w:tc>
          <w:tcPr>
            <w:tcW w:w="290" w:type="pct"/>
            <w:vAlign w:val="center"/>
          </w:tcPr>
          <w:p w14:paraId="7CB3AFD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01/2012</w:t>
            </w:r>
          </w:p>
        </w:tc>
        <w:tc>
          <w:tcPr>
            <w:tcW w:w="289" w:type="pct"/>
            <w:vAlign w:val="center"/>
          </w:tcPr>
          <w:p w14:paraId="146D90CB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A586C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D48340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194</w:t>
            </w:r>
          </w:p>
        </w:tc>
        <w:tc>
          <w:tcPr>
            <w:tcW w:w="295" w:type="pct"/>
          </w:tcPr>
          <w:p w14:paraId="1601119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20BA8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448C1F3" w14:textId="67A7AAE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6456025" w14:textId="2654EF8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7FB8CE6" w14:textId="49CA04F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CCF92D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SC10000041</w:t>
            </w:r>
          </w:p>
        </w:tc>
      </w:tr>
      <w:tr w:rsidR="008071A5" w:rsidRPr="00586D69" w14:paraId="2E782193" w14:textId="77777777" w:rsidTr="00675F69">
        <w:tc>
          <w:tcPr>
            <w:tcW w:w="160" w:type="pct"/>
          </w:tcPr>
          <w:p w14:paraId="55A0BA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21E5F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1792" w:type="pct"/>
          </w:tcPr>
          <w:p w14:paraId="32536BE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 Saída Interestadual de Erva-mate Beneficiada em Embalagem de 1kg - An2, Art. 15, XLII</w:t>
            </w:r>
          </w:p>
        </w:tc>
        <w:tc>
          <w:tcPr>
            <w:tcW w:w="290" w:type="pct"/>
            <w:vAlign w:val="center"/>
          </w:tcPr>
          <w:p w14:paraId="456058F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06/2017</w:t>
            </w:r>
          </w:p>
        </w:tc>
        <w:tc>
          <w:tcPr>
            <w:tcW w:w="289" w:type="pct"/>
            <w:vAlign w:val="center"/>
          </w:tcPr>
          <w:p w14:paraId="1C41A47E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D50486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BF7182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16542A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4BA5E3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CBCB573" w14:textId="7A152B7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E89DE55" w14:textId="1931FD4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5930F5C" w14:textId="2DCD6BE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57B74FA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SC10000040</w:t>
            </w:r>
          </w:p>
        </w:tc>
      </w:tr>
      <w:tr w:rsidR="008071A5" w:rsidRPr="00586D69" w14:paraId="213C0AA6" w14:textId="77777777" w:rsidTr="00675F69">
        <w:tc>
          <w:tcPr>
            <w:tcW w:w="160" w:type="pct"/>
          </w:tcPr>
          <w:p w14:paraId="51ACBEB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B1C98A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81</w:t>
            </w:r>
          </w:p>
        </w:tc>
        <w:tc>
          <w:tcPr>
            <w:tcW w:w="1792" w:type="pct"/>
          </w:tcPr>
          <w:p w14:paraId="4318AD9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Saídas interestaduais de madeira em bruto NCM 4403, ou beneficiada NCM 4407 ou 4409, oriundas de reflorestamento - An2, Art. 15, XLIII</w:t>
            </w:r>
          </w:p>
        </w:tc>
        <w:tc>
          <w:tcPr>
            <w:tcW w:w="290" w:type="pct"/>
            <w:vAlign w:val="center"/>
          </w:tcPr>
          <w:p w14:paraId="24C81D7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04/2017</w:t>
            </w:r>
          </w:p>
        </w:tc>
        <w:tc>
          <w:tcPr>
            <w:tcW w:w="289" w:type="pct"/>
            <w:vAlign w:val="center"/>
          </w:tcPr>
          <w:p w14:paraId="2C1E82F8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99334C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F5D1B4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1EC29D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C0EF08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42E64CE" w14:textId="1954574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2DE03AF" w14:textId="53A4FE4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EFDD1CA" w14:textId="7BBAFE0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6A9996D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SC10000039</w:t>
            </w:r>
          </w:p>
        </w:tc>
      </w:tr>
      <w:tr w:rsidR="008071A5" w:rsidRPr="00586D69" w14:paraId="229023D6" w14:textId="77777777" w:rsidTr="00675F69">
        <w:tc>
          <w:tcPr>
            <w:tcW w:w="160" w:type="pct"/>
          </w:tcPr>
          <w:p w14:paraId="17714EA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0E360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82</w:t>
            </w:r>
          </w:p>
        </w:tc>
        <w:tc>
          <w:tcPr>
            <w:tcW w:w="1792" w:type="pct"/>
          </w:tcPr>
          <w:p w14:paraId="5DF5C29B" w14:textId="4F4D435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nas Saídas de Mercadorias de Produção Própria - Concedido com Base no Art. 43 da Lei nº 10.297/1996 - Exige TTD Benefício 384</w:t>
            </w:r>
          </w:p>
        </w:tc>
        <w:tc>
          <w:tcPr>
            <w:tcW w:w="290" w:type="pct"/>
            <w:vAlign w:val="center"/>
          </w:tcPr>
          <w:p w14:paraId="38378BE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03/2012</w:t>
            </w:r>
          </w:p>
        </w:tc>
        <w:tc>
          <w:tcPr>
            <w:tcW w:w="289" w:type="pct"/>
            <w:vAlign w:val="center"/>
          </w:tcPr>
          <w:p w14:paraId="45FEDD5B" w14:textId="63036853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D7ECD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4B14C4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384</w:t>
            </w:r>
          </w:p>
        </w:tc>
        <w:tc>
          <w:tcPr>
            <w:tcW w:w="295" w:type="pct"/>
          </w:tcPr>
          <w:p w14:paraId="00C768A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D069E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020E4554" w14:textId="4E34B8F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8865871" w14:textId="57A9FD3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B4571F8" w14:textId="59EEC6C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CA78B1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SC10000077</w:t>
            </w:r>
          </w:p>
        </w:tc>
      </w:tr>
      <w:tr w:rsidR="008071A5" w:rsidRPr="00586D69" w14:paraId="1F8ACC06" w14:textId="77777777" w:rsidTr="00675F69">
        <w:tc>
          <w:tcPr>
            <w:tcW w:w="160" w:type="pct"/>
          </w:tcPr>
          <w:p w14:paraId="0EBB95D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D7055C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1792" w:type="pct"/>
          </w:tcPr>
          <w:p w14:paraId="6997E37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prestação de serviços de telecomunicações cujo documento fiscal seja emitido em via única - An2, art. 25-A</w:t>
            </w:r>
          </w:p>
        </w:tc>
        <w:tc>
          <w:tcPr>
            <w:tcW w:w="290" w:type="pct"/>
            <w:vAlign w:val="center"/>
          </w:tcPr>
          <w:p w14:paraId="02FD8E0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09/2012</w:t>
            </w:r>
          </w:p>
        </w:tc>
        <w:tc>
          <w:tcPr>
            <w:tcW w:w="289" w:type="pct"/>
            <w:vAlign w:val="center"/>
          </w:tcPr>
          <w:p w14:paraId="543EF89D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ED476D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7E0758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401</w:t>
            </w:r>
          </w:p>
        </w:tc>
        <w:tc>
          <w:tcPr>
            <w:tcW w:w="295" w:type="pct"/>
          </w:tcPr>
          <w:p w14:paraId="490A21F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4C71EF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5FA94D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792D942F" w14:textId="1264F17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263C0CF0" w14:textId="4591264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21E66A5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SC020078</w:t>
            </w:r>
          </w:p>
        </w:tc>
      </w:tr>
      <w:tr w:rsidR="008071A5" w:rsidRPr="00586D69" w14:paraId="0E7E5B2A" w14:textId="77777777" w:rsidTr="00675F69">
        <w:tc>
          <w:tcPr>
            <w:tcW w:w="160" w:type="pct"/>
          </w:tcPr>
          <w:p w14:paraId="2AC1C70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6FDA1B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1792" w:type="pct"/>
          </w:tcPr>
          <w:p w14:paraId="2B312C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1881B6E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01/2013</w:t>
            </w:r>
          </w:p>
        </w:tc>
        <w:tc>
          <w:tcPr>
            <w:tcW w:w="289" w:type="pct"/>
            <w:vAlign w:val="center"/>
          </w:tcPr>
          <w:p w14:paraId="43536276" w14:textId="77777777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A61EB7">
              <w:rPr>
                <w:rFonts w:cstheme="minorHAnsi"/>
                <w:sz w:val="16"/>
                <w:szCs w:val="16"/>
              </w:rPr>
              <w:t>05/2018</w:t>
            </w:r>
          </w:p>
        </w:tc>
        <w:tc>
          <w:tcPr>
            <w:tcW w:w="223" w:type="pct"/>
          </w:tcPr>
          <w:p w14:paraId="70F523D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76C697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517A26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6BEE40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43F7FE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31A3E5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530C0F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99905B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616CCC55" w14:textId="77777777" w:rsidTr="00675F69">
        <w:tc>
          <w:tcPr>
            <w:tcW w:w="160" w:type="pct"/>
          </w:tcPr>
          <w:p w14:paraId="207C078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513921B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792" w:type="pct"/>
          </w:tcPr>
          <w:p w14:paraId="17CECC9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Estabelecimento Industrial nas Saídas de Artigos Têxteis, de Vestuário e de Couro – Exige Comunicação - An2, Art. 21, IX</w:t>
            </w:r>
          </w:p>
        </w:tc>
        <w:tc>
          <w:tcPr>
            <w:tcW w:w="290" w:type="pct"/>
            <w:vAlign w:val="center"/>
          </w:tcPr>
          <w:p w14:paraId="738A5F7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03/2013</w:t>
            </w:r>
          </w:p>
        </w:tc>
        <w:tc>
          <w:tcPr>
            <w:tcW w:w="289" w:type="pct"/>
            <w:vAlign w:val="center"/>
          </w:tcPr>
          <w:p w14:paraId="1E7C558F" w14:textId="3B5B58D6" w:rsidR="008071A5" w:rsidRPr="00A61E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A61EB7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22EB0AD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E0AD2C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295" w:type="pct"/>
          </w:tcPr>
          <w:p w14:paraId="7045413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BE3867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2A95E03" w14:textId="4B41E36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6888570" w14:textId="00A0FA2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8" w:type="pct"/>
          </w:tcPr>
          <w:p w14:paraId="54C4633E" w14:textId="2436E3B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F52AAB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SC10000033</w:t>
            </w:r>
          </w:p>
        </w:tc>
      </w:tr>
      <w:tr w:rsidR="008071A5" w:rsidRPr="00586D69" w14:paraId="3ADAB96B" w14:textId="77777777" w:rsidTr="00675F69">
        <w:tc>
          <w:tcPr>
            <w:tcW w:w="160" w:type="pct"/>
          </w:tcPr>
          <w:p w14:paraId="25E7B12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483B13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1792" w:type="pct"/>
          </w:tcPr>
          <w:p w14:paraId="0B3307A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CELESC – Convênio para execução de obras</w:t>
            </w:r>
          </w:p>
        </w:tc>
        <w:tc>
          <w:tcPr>
            <w:tcW w:w="290" w:type="pct"/>
            <w:vAlign w:val="center"/>
          </w:tcPr>
          <w:p w14:paraId="3FB8E4F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03/2013</w:t>
            </w:r>
          </w:p>
        </w:tc>
        <w:tc>
          <w:tcPr>
            <w:tcW w:w="289" w:type="pct"/>
            <w:vAlign w:val="center"/>
          </w:tcPr>
          <w:p w14:paraId="3333942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5CC80C5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18D38F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1CF6F1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2DE690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013E1E0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7132F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5675DB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DCE9F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08C1F71" w14:textId="77777777" w:rsidTr="00675F69">
        <w:tc>
          <w:tcPr>
            <w:tcW w:w="160" w:type="pct"/>
          </w:tcPr>
          <w:p w14:paraId="740801A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23558C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792" w:type="pct"/>
          </w:tcPr>
          <w:p w14:paraId="039CECE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em valor equivalente ao da obra de infraestrutura pública – Exige Regime Especial - An2, Art. 23-A</w:t>
            </w:r>
          </w:p>
        </w:tc>
        <w:tc>
          <w:tcPr>
            <w:tcW w:w="290" w:type="pct"/>
            <w:vAlign w:val="center"/>
          </w:tcPr>
          <w:p w14:paraId="3639C69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10/2012</w:t>
            </w:r>
          </w:p>
        </w:tc>
        <w:tc>
          <w:tcPr>
            <w:tcW w:w="289" w:type="pct"/>
            <w:vAlign w:val="center"/>
          </w:tcPr>
          <w:p w14:paraId="61856DA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56CD23E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6E6DBD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18B895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11F983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41FE4E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69E3B9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50ED9D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6734E3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558DA020" w14:textId="77777777" w:rsidTr="00675F69">
        <w:tc>
          <w:tcPr>
            <w:tcW w:w="160" w:type="pct"/>
          </w:tcPr>
          <w:p w14:paraId="4A9F2A3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724271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1792" w:type="pct"/>
          </w:tcPr>
          <w:p w14:paraId="20FDBC9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Fabricante nas Saídas de Biodiesel - An2, Art. 15, XXXVI</w:t>
            </w:r>
          </w:p>
        </w:tc>
        <w:tc>
          <w:tcPr>
            <w:tcW w:w="290" w:type="pct"/>
            <w:vAlign w:val="center"/>
          </w:tcPr>
          <w:p w14:paraId="4139792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06/2011</w:t>
            </w:r>
          </w:p>
        </w:tc>
        <w:tc>
          <w:tcPr>
            <w:tcW w:w="289" w:type="pct"/>
            <w:vAlign w:val="center"/>
          </w:tcPr>
          <w:p w14:paraId="54EA784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215403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44C701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37414F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7552AE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95CFF8B" w14:textId="6368548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FC466D6" w14:textId="3480755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04F7B89" w14:textId="3F21AB4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15255DD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SC10000038</w:t>
            </w:r>
          </w:p>
        </w:tc>
      </w:tr>
      <w:tr w:rsidR="008071A5" w:rsidRPr="00586D69" w14:paraId="2761CFDD" w14:textId="77777777" w:rsidTr="00675F69">
        <w:tc>
          <w:tcPr>
            <w:tcW w:w="160" w:type="pct"/>
          </w:tcPr>
          <w:p w14:paraId="3544CD1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B7D6A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1792" w:type="pct"/>
          </w:tcPr>
          <w:p w14:paraId="0573A32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Concedido com Base no Art. 43 da Lei nº 10.297/1996, proporcional à saída de mercadoria - Exige TTD Benefício 422</w:t>
            </w:r>
          </w:p>
        </w:tc>
        <w:tc>
          <w:tcPr>
            <w:tcW w:w="290" w:type="pct"/>
            <w:vAlign w:val="center"/>
          </w:tcPr>
          <w:p w14:paraId="4047039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06/2013</w:t>
            </w:r>
          </w:p>
        </w:tc>
        <w:tc>
          <w:tcPr>
            <w:tcW w:w="289" w:type="pct"/>
            <w:vAlign w:val="center"/>
          </w:tcPr>
          <w:p w14:paraId="7F62357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5AAD0A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512909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422</w:t>
            </w:r>
          </w:p>
        </w:tc>
        <w:tc>
          <w:tcPr>
            <w:tcW w:w="295" w:type="pct"/>
          </w:tcPr>
          <w:p w14:paraId="2442FF6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94CCB8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2284A2A" w14:textId="5D972B4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EB20479" w14:textId="0B6452B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D6510E2" w14:textId="54465DCE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3E01A67" w14:textId="3E5E3CE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</w:t>
            </w:r>
            <w:r>
              <w:rPr>
                <w:rFonts w:cstheme="minorHAnsi"/>
                <w:sz w:val="16"/>
                <w:szCs w:val="16"/>
              </w:rPr>
              <w:t>9999, enquanto não criado específico na Tabela 5.1.1, A</w:t>
            </w:r>
          </w:p>
        </w:tc>
      </w:tr>
      <w:tr w:rsidR="008071A5" w:rsidRPr="00586D69" w14:paraId="1AF71BF8" w14:textId="77777777" w:rsidTr="00675F69">
        <w:tc>
          <w:tcPr>
            <w:tcW w:w="160" w:type="pct"/>
          </w:tcPr>
          <w:p w14:paraId="6E70211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EB20DA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1792" w:type="pct"/>
          </w:tcPr>
          <w:p w14:paraId="6FC19BA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  <w:tc>
          <w:tcPr>
            <w:tcW w:w="290" w:type="pct"/>
            <w:vAlign w:val="center"/>
          </w:tcPr>
          <w:p w14:paraId="717D180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09/2013</w:t>
            </w:r>
          </w:p>
        </w:tc>
        <w:tc>
          <w:tcPr>
            <w:tcW w:w="289" w:type="pct"/>
            <w:vAlign w:val="center"/>
          </w:tcPr>
          <w:p w14:paraId="6710A8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05/2018</w:t>
            </w:r>
          </w:p>
        </w:tc>
        <w:tc>
          <w:tcPr>
            <w:tcW w:w="223" w:type="pct"/>
          </w:tcPr>
          <w:p w14:paraId="051E1B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F245D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11D1DA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50699A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94198A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489F1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E48BA0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537063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025D4708" w14:textId="77777777" w:rsidTr="00675F69">
        <w:tc>
          <w:tcPr>
            <w:tcW w:w="160" w:type="pct"/>
          </w:tcPr>
          <w:p w14:paraId="14F8A95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28594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1792" w:type="pct"/>
          </w:tcPr>
          <w:p w14:paraId="79960C3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venda direta ao consumidor final em outra UF, realizadas pela Internet - Exige TTD do benefício 427</w:t>
            </w:r>
          </w:p>
        </w:tc>
        <w:tc>
          <w:tcPr>
            <w:tcW w:w="290" w:type="pct"/>
            <w:vAlign w:val="center"/>
          </w:tcPr>
          <w:p w14:paraId="0C5F31B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11/2013</w:t>
            </w:r>
          </w:p>
        </w:tc>
        <w:tc>
          <w:tcPr>
            <w:tcW w:w="289" w:type="pct"/>
            <w:vAlign w:val="center"/>
          </w:tcPr>
          <w:p w14:paraId="3B03C31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1A60931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5F6A5C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241A7E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BD2BA4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2E42326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C95759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39A2DC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0C1AFCB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44F44D43" w14:textId="77777777" w:rsidTr="00675F69">
        <w:tc>
          <w:tcPr>
            <w:tcW w:w="160" w:type="pct"/>
          </w:tcPr>
          <w:p w14:paraId="4F7AB5E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1A0468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1792" w:type="pct"/>
          </w:tcPr>
          <w:p w14:paraId="6CBE154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de até 500.000,00, nos termos do Conv. ICMS 15/2010 - Exige TTD Benefício 407</w:t>
            </w:r>
          </w:p>
        </w:tc>
        <w:tc>
          <w:tcPr>
            <w:tcW w:w="290" w:type="pct"/>
            <w:vAlign w:val="center"/>
          </w:tcPr>
          <w:p w14:paraId="534286F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02/2013</w:t>
            </w:r>
          </w:p>
        </w:tc>
        <w:tc>
          <w:tcPr>
            <w:tcW w:w="289" w:type="pct"/>
            <w:vAlign w:val="center"/>
          </w:tcPr>
          <w:p w14:paraId="3A41045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05/2014</w:t>
            </w:r>
          </w:p>
        </w:tc>
        <w:tc>
          <w:tcPr>
            <w:tcW w:w="223" w:type="pct"/>
          </w:tcPr>
          <w:p w14:paraId="6B50E13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18DDB44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C590C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F3D059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730C1A3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25792B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4D4DED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B8ABF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6A6EDE50" w14:textId="77777777" w:rsidTr="00675F69">
        <w:tc>
          <w:tcPr>
            <w:tcW w:w="160" w:type="pct"/>
          </w:tcPr>
          <w:p w14:paraId="6B44E30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CC6354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1792" w:type="pct"/>
          </w:tcPr>
          <w:p w14:paraId="6AF76F7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Limitado ao Valor Total da Obra de Infraestrutura Pública - Exige TTD Benefício 451</w:t>
            </w:r>
          </w:p>
        </w:tc>
        <w:tc>
          <w:tcPr>
            <w:tcW w:w="290" w:type="pct"/>
            <w:vAlign w:val="center"/>
          </w:tcPr>
          <w:p w14:paraId="317BED5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07/2013</w:t>
            </w:r>
          </w:p>
        </w:tc>
        <w:tc>
          <w:tcPr>
            <w:tcW w:w="289" w:type="pct"/>
            <w:vAlign w:val="center"/>
          </w:tcPr>
          <w:p w14:paraId="7A4C02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50FCA30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70761B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13C945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C13351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7E9177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434FA3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559C4E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93B13A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1A31D485" w14:textId="77777777" w:rsidTr="00675F69">
        <w:tc>
          <w:tcPr>
            <w:tcW w:w="160" w:type="pct"/>
          </w:tcPr>
          <w:p w14:paraId="3A5396A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3C84F1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1792" w:type="pct"/>
          </w:tcPr>
          <w:p w14:paraId="268F73A3" w14:textId="3C2665A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Saída de Produto em que o Material Reciclado Corresponda a 40% do Custo - Exige TTD Benefício 452</w:t>
            </w:r>
          </w:p>
        </w:tc>
        <w:tc>
          <w:tcPr>
            <w:tcW w:w="290" w:type="pct"/>
            <w:vAlign w:val="center"/>
          </w:tcPr>
          <w:p w14:paraId="6853E9D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06/2014</w:t>
            </w:r>
          </w:p>
        </w:tc>
        <w:tc>
          <w:tcPr>
            <w:tcW w:w="289" w:type="pct"/>
            <w:vAlign w:val="center"/>
          </w:tcPr>
          <w:p w14:paraId="763F9F3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01CC22A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F5B201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5EAD2A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C9FEE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E9E55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B4B0FD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6F9FFE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0BFA3E3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5F613C0A" w14:textId="77777777" w:rsidTr="00675F69">
        <w:tc>
          <w:tcPr>
            <w:tcW w:w="160" w:type="pct"/>
          </w:tcPr>
          <w:p w14:paraId="04B2B48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6C574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95</w:t>
            </w:r>
          </w:p>
        </w:tc>
        <w:tc>
          <w:tcPr>
            <w:tcW w:w="1792" w:type="pct"/>
          </w:tcPr>
          <w:p w14:paraId="702414B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com mercadorias destinadas a revendedor para venda porta a porta – Exige TTD Benefício 450</w:t>
            </w:r>
          </w:p>
        </w:tc>
        <w:tc>
          <w:tcPr>
            <w:tcW w:w="290" w:type="pct"/>
            <w:vAlign w:val="center"/>
          </w:tcPr>
          <w:p w14:paraId="333BC8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04/2014</w:t>
            </w:r>
          </w:p>
        </w:tc>
        <w:tc>
          <w:tcPr>
            <w:tcW w:w="289" w:type="pct"/>
            <w:vAlign w:val="center"/>
          </w:tcPr>
          <w:p w14:paraId="1788123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5A2EE26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3AF716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C9DCE1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CF8FEA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74D6D5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0693A7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E99E71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855671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5551F6F2" w14:textId="77777777" w:rsidTr="00675F69">
        <w:tc>
          <w:tcPr>
            <w:tcW w:w="160" w:type="pct"/>
          </w:tcPr>
          <w:p w14:paraId="3049458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5FDAD4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1792" w:type="pct"/>
          </w:tcPr>
          <w:p w14:paraId="6FED571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Presumido conforme TTD de Condições Excepcionais </w:t>
            </w:r>
          </w:p>
        </w:tc>
        <w:tc>
          <w:tcPr>
            <w:tcW w:w="290" w:type="pct"/>
            <w:vAlign w:val="center"/>
          </w:tcPr>
          <w:p w14:paraId="7F3295B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10/2014</w:t>
            </w:r>
          </w:p>
        </w:tc>
        <w:tc>
          <w:tcPr>
            <w:tcW w:w="289" w:type="pct"/>
            <w:vAlign w:val="center"/>
          </w:tcPr>
          <w:p w14:paraId="52A7A7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04CE5E0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BFB230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C7C1C4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056EF4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2260B8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895DFD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961999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ADEEDB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102DD2E" w14:textId="77777777" w:rsidTr="00675F69">
        <w:tc>
          <w:tcPr>
            <w:tcW w:w="160" w:type="pct"/>
          </w:tcPr>
          <w:p w14:paraId="447B72C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EEE7C4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1792" w:type="pct"/>
          </w:tcPr>
          <w:p w14:paraId="2E23918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Exclusivo da CELESC - Luz para Todos - An2, Art 15, XV</w:t>
            </w:r>
          </w:p>
        </w:tc>
        <w:tc>
          <w:tcPr>
            <w:tcW w:w="290" w:type="pct"/>
            <w:vAlign w:val="center"/>
          </w:tcPr>
          <w:p w14:paraId="2592D60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03/2015</w:t>
            </w:r>
          </w:p>
        </w:tc>
        <w:tc>
          <w:tcPr>
            <w:tcW w:w="289" w:type="pct"/>
            <w:vAlign w:val="center"/>
          </w:tcPr>
          <w:p w14:paraId="0D2A09FD" w14:textId="4C0C64C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20CDE5E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5F9DB9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D68D4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9ABB91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BE780DE" w14:textId="4672365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B47874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DD6A87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8110BE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SC020027</w:t>
            </w:r>
          </w:p>
        </w:tc>
      </w:tr>
      <w:tr w:rsidR="008071A5" w:rsidRPr="00586D69" w14:paraId="1F6304F5" w14:textId="77777777" w:rsidTr="00675F69">
        <w:tc>
          <w:tcPr>
            <w:tcW w:w="160" w:type="pct"/>
          </w:tcPr>
          <w:p w14:paraId="15EC315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12E75C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1792" w:type="pct"/>
          </w:tcPr>
          <w:p w14:paraId="0E6A427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 Saída Interna de Carne Bovina - Exige TTD Benefício 460</w:t>
            </w:r>
          </w:p>
        </w:tc>
        <w:tc>
          <w:tcPr>
            <w:tcW w:w="290" w:type="pct"/>
            <w:vAlign w:val="center"/>
          </w:tcPr>
          <w:p w14:paraId="1D83C46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03/2015</w:t>
            </w:r>
          </w:p>
        </w:tc>
        <w:tc>
          <w:tcPr>
            <w:tcW w:w="289" w:type="pct"/>
            <w:vAlign w:val="center"/>
          </w:tcPr>
          <w:p w14:paraId="6311F3E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42C72BB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6DE46E1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F60FA3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66C0C4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2A20338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066526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D90FAF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75768F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37A31C4" w14:textId="77777777" w:rsidTr="00675F69">
        <w:tc>
          <w:tcPr>
            <w:tcW w:w="160" w:type="pct"/>
          </w:tcPr>
          <w:p w14:paraId="34C1DF1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C97E5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1792" w:type="pct"/>
          </w:tcPr>
          <w:p w14:paraId="118A2DA1" w14:textId="7305C8D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na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86D69">
              <w:rPr>
                <w:rFonts w:cstheme="minorHAnsi"/>
                <w:sz w:val="16"/>
                <w:szCs w:val="16"/>
              </w:rPr>
              <w:t>Exclusão do Regime de Apuração do Simples Nacional - An4, art. 14-B</w:t>
            </w:r>
          </w:p>
        </w:tc>
        <w:tc>
          <w:tcPr>
            <w:tcW w:w="290" w:type="pct"/>
            <w:vAlign w:val="center"/>
          </w:tcPr>
          <w:p w14:paraId="7D05291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14:paraId="4A05582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A12B3A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A82899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CE679F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0E102F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33AC31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105A7C7C" w14:textId="7F3BCFE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0812159" w14:textId="34A4C2C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2668E9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SC020072</w:t>
            </w:r>
          </w:p>
        </w:tc>
      </w:tr>
      <w:tr w:rsidR="008071A5" w:rsidRPr="00586D69" w14:paraId="26AC45F2" w14:textId="77777777" w:rsidTr="00675F69">
        <w:tc>
          <w:tcPr>
            <w:tcW w:w="160" w:type="pct"/>
          </w:tcPr>
          <w:p w14:paraId="31D41B6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12BE0D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792" w:type="pct"/>
          </w:tcPr>
          <w:p w14:paraId="7B5C4D59" w14:textId="7B114A8A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Fornecedor energia elétrica e prestador de serviços comunicação - RICMS-SC, An 2, Art. 15, XLIV- Exige TTD Benefício 429</w:t>
            </w:r>
          </w:p>
        </w:tc>
        <w:tc>
          <w:tcPr>
            <w:tcW w:w="290" w:type="pct"/>
            <w:vAlign w:val="center"/>
          </w:tcPr>
          <w:p w14:paraId="1F103B9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04/2014</w:t>
            </w:r>
          </w:p>
        </w:tc>
        <w:tc>
          <w:tcPr>
            <w:tcW w:w="289" w:type="pct"/>
            <w:vAlign w:val="center"/>
          </w:tcPr>
          <w:p w14:paraId="4CCB6EE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336AFD6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A87E53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A71E49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E5B851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80DB67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11D0D4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1C433B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0EBF1E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F454980" w14:textId="77777777" w:rsidTr="00675F69">
        <w:tc>
          <w:tcPr>
            <w:tcW w:w="160" w:type="pct"/>
          </w:tcPr>
          <w:p w14:paraId="3A0427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C743F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1792" w:type="pct"/>
          </w:tcPr>
          <w:p w14:paraId="22C5DDB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interestadual de mercadoria alcançada pelo TTD do benefício 466</w:t>
            </w:r>
          </w:p>
        </w:tc>
        <w:tc>
          <w:tcPr>
            <w:tcW w:w="290" w:type="pct"/>
            <w:vAlign w:val="center"/>
          </w:tcPr>
          <w:p w14:paraId="1BD67A5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08/2015</w:t>
            </w:r>
          </w:p>
        </w:tc>
        <w:tc>
          <w:tcPr>
            <w:tcW w:w="289" w:type="pct"/>
            <w:vAlign w:val="center"/>
          </w:tcPr>
          <w:p w14:paraId="0E1F0C95" w14:textId="0A3F08DE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5832687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0DEDA9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466</w:t>
            </w:r>
          </w:p>
        </w:tc>
        <w:tc>
          <w:tcPr>
            <w:tcW w:w="295" w:type="pct"/>
          </w:tcPr>
          <w:p w14:paraId="207413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01BA2C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F41AC39" w14:textId="120B01B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578FC6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2243ED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24A164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SC10000050</w:t>
            </w:r>
          </w:p>
        </w:tc>
      </w:tr>
      <w:tr w:rsidR="008071A5" w:rsidRPr="00586D69" w14:paraId="6DEE8EB8" w14:textId="77777777" w:rsidTr="00675F69">
        <w:tc>
          <w:tcPr>
            <w:tcW w:w="160" w:type="pct"/>
          </w:tcPr>
          <w:p w14:paraId="2021BE0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98480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1792" w:type="pct"/>
          </w:tcPr>
          <w:p w14:paraId="7B3A7DF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nas saídas interna e interestadual promovidas por Centro de Distribuição, alcançadas pelo TTD do benefício 471</w:t>
            </w:r>
          </w:p>
        </w:tc>
        <w:tc>
          <w:tcPr>
            <w:tcW w:w="290" w:type="pct"/>
            <w:vAlign w:val="center"/>
          </w:tcPr>
          <w:p w14:paraId="0E0003F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10/2015</w:t>
            </w:r>
          </w:p>
        </w:tc>
        <w:tc>
          <w:tcPr>
            <w:tcW w:w="289" w:type="pct"/>
            <w:vAlign w:val="center"/>
          </w:tcPr>
          <w:p w14:paraId="31A5D9D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3" w:type="pct"/>
          </w:tcPr>
          <w:p w14:paraId="42A34AF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D8016F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5FCBEE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4C350D0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2A4155E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2788632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7B491F3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050919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ED33B32" w14:textId="77777777" w:rsidTr="00675F69">
        <w:tc>
          <w:tcPr>
            <w:tcW w:w="160" w:type="pct"/>
          </w:tcPr>
          <w:p w14:paraId="73E617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D20E15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103</w:t>
            </w:r>
          </w:p>
        </w:tc>
        <w:tc>
          <w:tcPr>
            <w:tcW w:w="1792" w:type="pct"/>
          </w:tcPr>
          <w:p w14:paraId="5172B8D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Operações Interestaduais de Venda Direta a Consumidor Realizada por Internet ou Telemarketing - Exige Comunicação – An2. Art. 21, XV</w:t>
            </w:r>
          </w:p>
        </w:tc>
        <w:tc>
          <w:tcPr>
            <w:tcW w:w="290" w:type="pct"/>
            <w:vAlign w:val="center"/>
          </w:tcPr>
          <w:p w14:paraId="3929632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01/2016</w:t>
            </w:r>
          </w:p>
        </w:tc>
        <w:tc>
          <w:tcPr>
            <w:tcW w:w="289" w:type="pct"/>
            <w:vAlign w:val="center"/>
          </w:tcPr>
          <w:p w14:paraId="03CD833F" w14:textId="3B3CCFC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05/2021</w:t>
            </w:r>
          </w:p>
        </w:tc>
        <w:tc>
          <w:tcPr>
            <w:tcW w:w="223" w:type="pct"/>
          </w:tcPr>
          <w:p w14:paraId="7E30C49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FF2408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478</w:t>
            </w:r>
          </w:p>
        </w:tc>
        <w:tc>
          <w:tcPr>
            <w:tcW w:w="295" w:type="pct"/>
          </w:tcPr>
          <w:p w14:paraId="7BA3328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D5F53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312D94E7" w14:textId="2622B3F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CB62BC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7C62B4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A2F977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SC10000066</w:t>
            </w:r>
          </w:p>
        </w:tc>
      </w:tr>
      <w:tr w:rsidR="008071A5" w:rsidRPr="00586D69" w14:paraId="14C34678" w14:textId="77777777" w:rsidTr="00675F69">
        <w:tc>
          <w:tcPr>
            <w:tcW w:w="160" w:type="pct"/>
          </w:tcPr>
          <w:p w14:paraId="0892F47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8BA14B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104</w:t>
            </w:r>
          </w:p>
        </w:tc>
        <w:tc>
          <w:tcPr>
            <w:tcW w:w="1792" w:type="pct"/>
          </w:tcPr>
          <w:p w14:paraId="65B85D0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Operações Interestaduais de Venda Direta a Consumidor Realizada por Distribuidoras nas Saídas de Filmes Gravados - Exige Comunicação – An2. Art. 21, XVI</w:t>
            </w:r>
          </w:p>
        </w:tc>
        <w:tc>
          <w:tcPr>
            <w:tcW w:w="290" w:type="pct"/>
            <w:vAlign w:val="center"/>
          </w:tcPr>
          <w:p w14:paraId="6CD5E57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01/2016</w:t>
            </w:r>
          </w:p>
        </w:tc>
        <w:tc>
          <w:tcPr>
            <w:tcW w:w="289" w:type="pct"/>
            <w:vAlign w:val="center"/>
          </w:tcPr>
          <w:p w14:paraId="64D176E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2CB3FE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A5E6AE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479</w:t>
            </w:r>
          </w:p>
        </w:tc>
        <w:tc>
          <w:tcPr>
            <w:tcW w:w="295" w:type="pct"/>
          </w:tcPr>
          <w:p w14:paraId="7338541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2FFFD2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1A0B856" w14:textId="0FBE458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DCC80ED" w14:textId="59BF676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5D3EE479" w14:textId="274EC6D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933D6C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SC10000067</w:t>
            </w:r>
          </w:p>
        </w:tc>
      </w:tr>
      <w:tr w:rsidR="008071A5" w:rsidRPr="00586D69" w14:paraId="6E7CAB87" w14:textId="77777777" w:rsidTr="00675F69">
        <w:tc>
          <w:tcPr>
            <w:tcW w:w="160" w:type="pct"/>
          </w:tcPr>
          <w:p w14:paraId="2273299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370F179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1792" w:type="pct"/>
          </w:tcPr>
          <w:p w14:paraId="5909BDB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interestadual de mercadorias alcançadas pelo TTD do benefício 393</w:t>
            </w:r>
          </w:p>
        </w:tc>
        <w:tc>
          <w:tcPr>
            <w:tcW w:w="290" w:type="pct"/>
            <w:vAlign w:val="center"/>
          </w:tcPr>
          <w:p w14:paraId="65C12ED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06/2017</w:t>
            </w:r>
          </w:p>
        </w:tc>
        <w:tc>
          <w:tcPr>
            <w:tcW w:w="289" w:type="pct"/>
            <w:vAlign w:val="center"/>
          </w:tcPr>
          <w:p w14:paraId="3F2DC704" w14:textId="42A41B8E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5A38BC0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D92D8C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393</w:t>
            </w:r>
          </w:p>
        </w:tc>
        <w:tc>
          <w:tcPr>
            <w:tcW w:w="295" w:type="pct"/>
          </w:tcPr>
          <w:p w14:paraId="1593EC0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6D324F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D3E99DC" w14:textId="6370B2B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5A15D3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21297D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1FFAAA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SC10000049</w:t>
            </w:r>
          </w:p>
        </w:tc>
      </w:tr>
      <w:tr w:rsidR="008071A5" w:rsidRPr="00586D69" w14:paraId="4156EF71" w14:textId="77777777" w:rsidTr="00675F69">
        <w:tc>
          <w:tcPr>
            <w:tcW w:w="160" w:type="pct"/>
          </w:tcPr>
          <w:p w14:paraId="3FCD3AE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F5A6AB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1792" w:type="pct"/>
          </w:tcPr>
          <w:p w14:paraId="0ABBE4E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6549ABF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06/2018</w:t>
            </w:r>
          </w:p>
        </w:tc>
        <w:tc>
          <w:tcPr>
            <w:tcW w:w="289" w:type="pct"/>
            <w:vAlign w:val="center"/>
          </w:tcPr>
          <w:p w14:paraId="5656FD1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09/2018</w:t>
            </w:r>
          </w:p>
        </w:tc>
        <w:tc>
          <w:tcPr>
            <w:tcW w:w="223" w:type="pct"/>
          </w:tcPr>
          <w:p w14:paraId="62385DC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7738AB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69E6BE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69D237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566D4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4F3939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DF68B0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72714D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586D69" w14:paraId="714D3770" w14:textId="77777777" w:rsidTr="00675F69">
        <w:tc>
          <w:tcPr>
            <w:tcW w:w="160" w:type="pct"/>
          </w:tcPr>
          <w:p w14:paraId="3F2CA78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F22D77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1792" w:type="pct"/>
          </w:tcPr>
          <w:p w14:paraId="66B063F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  <w:tc>
          <w:tcPr>
            <w:tcW w:w="290" w:type="pct"/>
            <w:vAlign w:val="center"/>
          </w:tcPr>
          <w:p w14:paraId="17F6F67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06/2018</w:t>
            </w:r>
          </w:p>
        </w:tc>
        <w:tc>
          <w:tcPr>
            <w:tcW w:w="289" w:type="pct"/>
            <w:vAlign w:val="center"/>
          </w:tcPr>
          <w:p w14:paraId="785AB608" w14:textId="0FC10EF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4B06399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8DBD98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425</w:t>
            </w:r>
          </w:p>
        </w:tc>
        <w:tc>
          <w:tcPr>
            <w:tcW w:w="295" w:type="pct"/>
          </w:tcPr>
          <w:p w14:paraId="3534E61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96ABB5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EA2F0E6" w14:textId="3AE5F0A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C0062AC" w14:textId="05AC7BB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8" w:type="pct"/>
          </w:tcPr>
          <w:p w14:paraId="6A799B80" w14:textId="1784946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367" w:type="pct"/>
          </w:tcPr>
          <w:p w14:paraId="68571F0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SC10000048</w:t>
            </w:r>
          </w:p>
        </w:tc>
      </w:tr>
      <w:tr w:rsidR="008071A5" w:rsidRPr="00586D69" w14:paraId="3AA1F19F" w14:textId="77777777" w:rsidTr="00675F69">
        <w:tc>
          <w:tcPr>
            <w:tcW w:w="160" w:type="pct"/>
          </w:tcPr>
          <w:p w14:paraId="3A54A7D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CB8C3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108</w:t>
            </w:r>
          </w:p>
        </w:tc>
        <w:tc>
          <w:tcPr>
            <w:tcW w:w="1792" w:type="pct"/>
          </w:tcPr>
          <w:p w14:paraId="3741DBA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74946D1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10/2018</w:t>
            </w:r>
          </w:p>
        </w:tc>
        <w:tc>
          <w:tcPr>
            <w:tcW w:w="289" w:type="pct"/>
            <w:vAlign w:val="center"/>
          </w:tcPr>
          <w:p w14:paraId="7D2AA409" w14:textId="19D13535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67E3D79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AD2B2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70156DA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11D55A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D6B8603" w14:textId="1902227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1011097" w14:textId="4CAF796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8" w:type="pct"/>
          </w:tcPr>
          <w:p w14:paraId="41BE9DC3" w14:textId="4B37DF2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367" w:type="pct"/>
          </w:tcPr>
          <w:p w14:paraId="35A29E5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SC10000047</w:t>
            </w:r>
          </w:p>
        </w:tc>
      </w:tr>
      <w:tr w:rsidR="008071A5" w:rsidRPr="00586D69" w14:paraId="7C0C2A0F" w14:textId="77777777" w:rsidTr="00675F69">
        <w:tc>
          <w:tcPr>
            <w:tcW w:w="160" w:type="pct"/>
          </w:tcPr>
          <w:p w14:paraId="71BF39C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018590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1792" w:type="pct"/>
          </w:tcPr>
          <w:p w14:paraId="511CB51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Indústria Farmacoquímica – Exige Regime Especial - An2, Art. 149</w:t>
            </w:r>
          </w:p>
        </w:tc>
        <w:tc>
          <w:tcPr>
            <w:tcW w:w="290" w:type="pct"/>
            <w:vAlign w:val="center"/>
          </w:tcPr>
          <w:p w14:paraId="555B1E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23A4454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001BDC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DDB76F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360</w:t>
            </w:r>
          </w:p>
        </w:tc>
        <w:tc>
          <w:tcPr>
            <w:tcW w:w="295" w:type="pct"/>
          </w:tcPr>
          <w:p w14:paraId="376F56D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5644F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344BAF75" w14:textId="43040E2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696E4EF" w14:textId="0D9F7B2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3EFD0E9" w14:textId="6A39F23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3E890E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SC10000002</w:t>
            </w:r>
          </w:p>
        </w:tc>
      </w:tr>
      <w:tr w:rsidR="008071A5" w:rsidRPr="00586D69" w14:paraId="6912452C" w14:textId="77777777" w:rsidTr="00675F69">
        <w:tc>
          <w:tcPr>
            <w:tcW w:w="160" w:type="pct"/>
          </w:tcPr>
          <w:p w14:paraId="79B6857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A2B4EE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1792" w:type="pct"/>
          </w:tcPr>
          <w:p w14:paraId="1A7E7C3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promovida pelo industrial de óleo vegetal bruto degomado, óleo vegetal refinado, margarina, creme e gordura vegetal – exige regime especial - An2, Art. 15, XXXVII</w:t>
            </w:r>
          </w:p>
        </w:tc>
        <w:tc>
          <w:tcPr>
            <w:tcW w:w="290" w:type="pct"/>
            <w:vAlign w:val="center"/>
          </w:tcPr>
          <w:p w14:paraId="0170E9D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63C84B2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5F7F3C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450121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366</w:t>
            </w:r>
          </w:p>
        </w:tc>
        <w:tc>
          <w:tcPr>
            <w:tcW w:w="295" w:type="pct"/>
          </w:tcPr>
          <w:p w14:paraId="6ED25B9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71161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0D2EF29" w14:textId="25C0C8D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72DAE99" w14:textId="6FE4D85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3A5EAAA" w14:textId="7EFC4EC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CEA06C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SC10000058</w:t>
            </w:r>
          </w:p>
        </w:tc>
      </w:tr>
      <w:tr w:rsidR="008071A5" w:rsidRPr="00586D69" w14:paraId="094ECDCF" w14:textId="77777777" w:rsidTr="00675F69">
        <w:tc>
          <w:tcPr>
            <w:tcW w:w="160" w:type="pct"/>
          </w:tcPr>
          <w:p w14:paraId="7CF49D3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F3F7CC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111</w:t>
            </w:r>
          </w:p>
        </w:tc>
        <w:tc>
          <w:tcPr>
            <w:tcW w:w="1792" w:type="pct"/>
          </w:tcPr>
          <w:p w14:paraId="51A3A53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promovida pelo industrial de maionese (NCM 21.03.90.11) - exige regime especial - An2, Art. 15, XXXVIII</w:t>
            </w:r>
          </w:p>
        </w:tc>
        <w:tc>
          <w:tcPr>
            <w:tcW w:w="290" w:type="pct"/>
            <w:vAlign w:val="center"/>
          </w:tcPr>
          <w:p w14:paraId="0E05A8D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89" w:type="pct"/>
            <w:vAlign w:val="center"/>
          </w:tcPr>
          <w:p w14:paraId="0A2AF7A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D6AA5D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F6823F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367</w:t>
            </w:r>
          </w:p>
        </w:tc>
        <w:tc>
          <w:tcPr>
            <w:tcW w:w="295" w:type="pct"/>
          </w:tcPr>
          <w:p w14:paraId="0938507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0738C6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BDEBEA2" w14:textId="5C7BE04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B443DEC" w14:textId="1758B2B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26A85FF1" w14:textId="34A11B1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B3DB4D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SC10000059</w:t>
            </w:r>
          </w:p>
        </w:tc>
      </w:tr>
      <w:tr w:rsidR="008071A5" w:rsidRPr="00586D69" w14:paraId="1E1560AA" w14:textId="77777777" w:rsidTr="00675F69">
        <w:tc>
          <w:tcPr>
            <w:tcW w:w="160" w:type="pct"/>
          </w:tcPr>
          <w:p w14:paraId="08424F2D" w14:textId="4C451E7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2E43681" w14:textId="0C44F3A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1792" w:type="pct"/>
          </w:tcPr>
          <w:p w14:paraId="380BE5CE" w14:textId="380EBEB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Crédito Presumido na operação própria com produto de plástico para utilidades domésticas </w:t>
            </w:r>
            <w:r w:rsidRPr="00E40326">
              <w:rPr>
                <w:rFonts w:cstheme="minorHAnsi"/>
                <w:sz w:val="16"/>
                <w:szCs w:val="16"/>
              </w:rPr>
              <w:t xml:space="preserve">alcançadas pelo TTD do benefício </w:t>
            </w:r>
            <w:r>
              <w:rPr>
                <w:rFonts w:cstheme="minorHAnsi"/>
                <w:sz w:val="16"/>
                <w:szCs w:val="16"/>
              </w:rPr>
              <w:t>1002</w:t>
            </w:r>
          </w:p>
        </w:tc>
        <w:tc>
          <w:tcPr>
            <w:tcW w:w="290" w:type="pct"/>
            <w:vAlign w:val="center"/>
          </w:tcPr>
          <w:p w14:paraId="3B7BDBE4" w14:textId="208AEB9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07/2020</w:t>
            </w:r>
          </w:p>
        </w:tc>
        <w:tc>
          <w:tcPr>
            <w:tcW w:w="289" w:type="pct"/>
            <w:vAlign w:val="center"/>
          </w:tcPr>
          <w:p w14:paraId="19AF7B5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7C1AA2D2" w14:textId="0C7DF2D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4E54EAC" w14:textId="726D277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1002</w:t>
            </w:r>
          </w:p>
        </w:tc>
        <w:tc>
          <w:tcPr>
            <w:tcW w:w="295" w:type="pct"/>
          </w:tcPr>
          <w:p w14:paraId="0C07E40B" w14:textId="60201E3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5C43F62" w14:textId="13FEB8A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4C04DB8" w14:textId="04F8A0E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07271C0" w14:textId="518B658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45E8ADE9" w14:textId="42B5B46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7922EAC" w14:textId="1B1DFC1F" w:rsidR="008071A5" w:rsidRPr="007E667F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>SC10000081</w:t>
            </w:r>
          </w:p>
        </w:tc>
      </w:tr>
      <w:tr w:rsidR="008071A5" w:rsidRPr="00586D69" w14:paraId="22FF528D" w14:textId="77777777" w:rsidTr="00675F69">
        <w:tc>
          <w:tcPr>
            <w:tcW w:w="160" w:type="pct"/>
          </w:tcPr>
          <w:p w14:paraId="1A69F56E" w14:textId="6ED88B5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DF92AAA" w14:textId="3D7C912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113</w:t>
            </w:r>
          </w:p>
        </w:tc>
        <w:tc>
          <w:tcPr>
            <w:tcW w:w="1792" w:type="pct"/>
          </w:tcPr>
          <w:p w14:paraId="0AE6B452" w14:textId="2EEBB9C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Crédito Presumido na operação própria com </w:t>
            </w:r>
            <w:r w:rsidRPr="00997649">
              <w:rPr>
                <w:rFonts w:cstheme="minorHAnsi"/>
                <w:sz w:val="16"/>
                <w:szCs w:val="16"/>
              </w:rPr>
              <w:t>materiais para uso medicinal, cirúrgico, dentário ou veterinário</w:t>
            </w:r>
            <w:r w:rsidRPr="00E40326">
              <w:rPr>
                <w:rFonts w:cstheme="minorHAnsi"/>
                <w:sz w:val="16"/>
                <w:szCs w:val="16"/>
              </w:rPr>
              <w:t xml:space="preserve"> alcançadas pelo TTD do benefício </w:t>
            </w:r>
            <w:r>
              <w:rPr>
                <w:rFonts w:cstheme="minorHAnsi"/>
                <w:sz w:val="16"/>
                <w:szCs w:val="16"/>
              </w:rPr>
              <w:t>1003</w:t>
            </w:r>
          </w:p>
        </w:tc>
        <w:tc>
          <w:tcPr>
            <w:tcW w:w="290" w:type="pct"/>
            <w:vAlign w:val="center"/>
          </w:tcPr>
          <w:p w14:paraId="4FA06B4E" w14:textId="4465CAF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08/2020</w:t>
            </w:r>
          </w:p>
        </w:tc>
        <w:tc>
          <w:tcPr>
            <w:tcW w:w="289" w:type="pct"/>
            <w:vAlign w:val="center"/>
          </w:tcPr>
          <w:p w14:paraId="58416E0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1278C9D" w14:textId="13F379C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54A3D19" w14:textId="4A4AFAA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1003</w:t>
            </w:r>
          </w:p>
        </w:tc>
        <w:tc>
          <w:tcPr>
            <w:tcW w:w="295" w:type="pct"/>
          </w:tcPr>
          <w:p w14:paraId="4C16CEA9" w14:textId="2B9AB7B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202F66C" w14:textId="698663C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6B45C95" w14:textId="17C823C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050A7AE" w14:textId="7410AB6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51AF8792" w14:textId="3E8C9E2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22C92AD" w14:textId="77777777" w:rsidR="008071A5" w:rsidRPr="008012AA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>SC10000082</w:t>
            </w:r>
          </w:p>
          <w:p w14:paraId="53273A95" w14:textId="75F2E448" w:rsidR="008071A5" w:rsidRPr="007E667F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71A5" w:rsidRPr="009E13B7" w14:paraId="29FE2418" w14:textId="77777777" w:rsidTr="00675F69">
        <w:tc>
          <w:tcPr>
            <w:tcW w:w="160" w:type="pct"/>
          </w:tcPr>
          <w:p w14:paraId="377AF5C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334C884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114</w:t>
            </w:r>
          </w:p>
        </w:tc>
        <w:tc>
          <w:tcPr>
            <w:tcW w:w="1792" w:type="pct"/>
          </w:tcPr>
          <w:p w14:paraId="1AFD19EA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Saída interestadual promovida pelo próprio fabricante de produtos têxteis e artigos de vestuários - Exige Regime Especial - Anexo 2, art. 247, I</w:t>
            </w:r>
          </w:p>
        </w:tc>
        <w:tc>
          <w:tcPr>
            <w:tcW w:w="290" w:type="pct"/>
          </w:tcPr>
          <w:p w14:paraId="7AD7F50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49E12321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D0D8B5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BA881F1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1006</w:t>
            </w:r>
          </w:p>
        </w:tc>
        <w:tc>
          <w:tcPr>
            <w:tcW w:w="295" w:type="pct"/>
          </w:tcPr>
          <w:p w14:paraId="3A8DF0DD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25E20E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02231B7" w14:textId="4C193A23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AD9F8A5" w14:textId="7ED83EEE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1228EBCD" w14:textId="48F3381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594012E" w14:textId="6C2222A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 xml:space="preserve">SC10000083,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9E13B7" w14:paraId="392CB588" w14:textId="77777777" w:rsidTr="00675F69">
        <w:tc>
          <w:tcPr>
            <w:tcW w:w="160" w:type="pct"/>
          </w:tcPr>
          <w:p w14:paraId="6B2B23D4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10A673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115</w:t>
            </w:r>
          </w:p>
        </w:tc>
        <w:tc>
          <w:tcPr>
            <w:tcW w:w="1792" w:type="pct"/>
          </w:tcPr>
          <w:p w14:paraId="3727664D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Saída interestadual promovida pelo próprio fabricante de estruturas para uso na construção civil - Exige Regime Especial - Anexo 2, art. 248, II</w:t>
            </w:r>
          </w:p>
        </w:tc>
        <w:tc>
          <w:tcPr>
            <w:tcW w:w="290" w:type="pct"/>
          </w:tcPr>
          <w:p w14:paraId="7D8C7B66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1166F9A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6856B58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773CE5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1009</w:t>
            </w:r>
          </w:p>
        </w:tc>
        <w:tc>
          <w:tcPr>
            <w:tcW w:w="295" w:type="pct"/>
          </w:tcPr>
          <w:p w14:paraId="70C06C8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1102700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03B4E812" w14:textId="7A8CC04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E37AF70" w14:textId="04B90BBC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379B47E8" w14:textId="4A03D7BB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33AFDEF" w14:textId="13C5CC59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 xml:space="preserve">SC10000084,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9E13B7" w14:paraId="24D66CB4" w14:textId="77777777" w:rsidTr="00675F69">
        <w:tc>
          <w:tcPr>
            <w:tcW w:w="160" w:type="pct"/>
          </w:tcPr>
          <w:p w14:paraId="373163B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CCC5F70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1792" w:type="pct"/>
          </w:tcPr>
          <w:p w14:paraId="47764FB6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Crédito presumido concedido ao fabricante de mercadorias especificadas para uso na construção situado no Estado - Exige Regime Especial - Anexo 2, art. 249, II</w:t>
            </w:r>
          </w:p>
        </w:tc>
        <w:tc>
          <w:tcPr>
            <w:tcW w:w="290" w:type="pct"/>
          </w:tcPr>
          <w:p w14:paraId="20DCD50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52E64F0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873A52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7948810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1012</w:t>
            </w:r>
          </w:p>
        </w:tc>
        <w:tc>
          <w:tcPr>
            <w:tcW w:w="295" w:type="pct"/>
          </w:tcPr>
          <w:p w14:paraId="5834AA0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76C7F33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858B680" w14:textId="4986E476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E5E006D" w14:textId="56F76339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53A5EABB" w14:textId="6BA6722C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6CA9583" w14:textId="0358DD51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>SC10000085</w:t>
            </w:r>
          </w:p>
        </w:tc>
      </w:tr>
      <w:tr w:rsidR="008071A5" w:rsidRPr="009E13B7" w14:paraId="051DE91F" w14:textId="77777777" w:rsidTr="00675F69">
        <w:tc>
          <w:tcPr>
            <w:tcW w:w="160" w:type="pct"/>
          </w:tcPr>
          <w:p w14:paraId="4E216EBE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3A23DE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1792" w:type="pct"/>
          </w:tcPr>
          <w:p w14:paraId="322E6AD7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Saída interestadual promovida pelo próprio fabricante de produtos alimentícios especificados - exige regime especial - Anexo 2, art. 252, II</w:t>
            </w:r>
          </w:p>
        </w:tc>
        <w:tc>
          <w:tcPr>
            <w:tcW w:w="290" w:type="pct"/>
          </w:tcPr>
          <w:p w14:paraId="39C5875B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69E6924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D87E240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0FF8D42" w14:textId="2C9A66E8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95" w:type="pct"/>
          </w:tcPr>
          <w:p w14:paraId="16DB1F48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F4BBBD6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771E0CD" w14:textId="0548EC83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6C9ED37" w14:textId="59A6240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4F2C2C2C" w14:textId="55C0CA21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4144BD45" w14:textId="76E900F0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 xml:space="preserve">SC10000086,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9E13B7" w14:paraId="528928CE" w14:textId="77777777" w:rsidTr="00675F69">
        <w:tc>
          <w:tcPr>
            <w:tcW w:w="160" w:type="pct"/>
          </w:tcPr>
          <w:p w14:paraId="3E1FD52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642483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1792" w:type="pct"/>
          </w:tcPr>
          <w:p w14:paraId="17DA0FA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Fabricante nas Operações Próprias com Sacos de Papel – Exigido Regime Especial - Anexo 2, Art. 251</w:t>
            </w:r>
          </w:p>
        </w:tc>
        <w:tc>
          <w:tcPr>
            <w:tcW w:w="290" w:type="pct"/>
          </w:tcPr>
          <w:p w14:paraId="23980637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1A331F7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64A9D2D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77CA0B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1013</w:t>
            </w:r>
          </w:p>
        </w:tc>
        <w:tc>
          <w:tcPr>
            <w:tcW w:w="295" w:type="pct"/>
          </w:tcPr>
          <w:p w14:paraId="332F40E3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6D91038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0500052" w14:textId="4068348E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8292AAC" w14:textId="78B4F7DC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709CCD42" w14:textId="5195AFAD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25694502" w14:textId="129B4A7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012AA">
              <w:rPr>
                <w:rFonts w:cstheme="minorHAnsi"/>
                <w:sz w:val="16"/>
                <w:szCs w:val="16"/>
              </w:rPr>
              <w:t xml:space="preserve">SC10000007,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9E13B7" w14:paraId="1611CEC8" w14:textId="77777777" w:rsidTr="00675F69">
        <w:tc>
          <w:tcPr>
            <w:tcW w:w="160" w:type="pct"/>
          </w:tcPr>
          <w:p w14:paraId="21C2FA87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5011D1FA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1792" w:type="pct"/>
          </w:tcPr>
          <w:p w14:paraId="693846D2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Crédito presumido concedido ao fabricante de mercadorias relacionadas nas seções LXI a LXVI do Anexo 01, sem similar produzido neste Estado - Exige Regime Especial - Anexo 2, art. 254</w:t>
            </w:r>
          </w:p>
        </w:tc>
        <w:tc>
          <w:tcPr>
            <w:tcW w:w="290" w:type="pct"/>
          </w:tcPr>
          <w:p w14:paraId="2F01E572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76CC0341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BA5C156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0F6C94B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1017</w:t>
            </w:r>
          </w:p>
        </w:tc>
        <w:tc>
          <w:tcPr>
            <w:tcW w:w="295" w:type="pct"/>
          </w:tcPr>
          <w:p w14:paraId="4695464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7B5A100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DEE7855" w14:textId="3700C154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08B2DF9" w14:textId="33057B39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77DB14AA" w14:textId="74550D06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2921F070" w14:textId="39C8B8B8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2489">
              <w:rPr>
                <w:rFonts w:cstheme="minorHAnsi"/>
                <w:sz w:val="16"/>
                <w:szCs w:val="16"/>
              </w:rPr>
              <w:t>SC10000024</w:t>
            </w:r>
          </w:p>
        </w:tc>
      </w:tr>
      <w:tr w:rsidR="008071A5" w:rsidRPr="009E13B7" w14:paraId="7F84CF16" w14:textId="77777777" w:rsidTr="00675F69">
        <w:tc>
          <w:tcPr>
            <w:tcW w:w="160" w:type="pct"/>
          </w:tcPr>
          <w:p w14:paraId="6E10A302" w14:textId="25097336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F4A7B2A" w14:textId="5DE1C42F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1792" w:type="pct"/>
          </w:tcPr>
          <w:p w14:paraId="3763C26A" w14:textId="0A040376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72905">
              <w:rPr>
                <w:rFonts w:cstheme="minorHAnsi"/>
                <w:sz w:val="16"/>
                <w:szCs w:val="16"/>
              </w:rPr>
              <w:t>produtos alimentícios especificados - Exige Regime Especial - Anexo 2, art. 253, II</w:t>
            </w:r>
          </w:p>
        </w:tc>
        <w:tc>
          <w:tcPr>
            <w:tcW w:w="290" w:type="pct"/>
          </w:tcPr>
          <w:p w14:paraId="09263347" w14:textId="6C99166F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09/2020</w:t>
            </w:r>
          </w:p>
        </w:tc>
        <w:tc>
          <w:tcPr>
            <w:tcW w:w="289" w:type="pct"/>
          </w:tcPr>
          <w:p w14:paraId="1989EB4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B14F83C" w14:textId="47FE8DA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E83FB06" w14:textId="5323FD21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1019</w:t>
            </w:r>
          </w:p>
        </w:tc>
        <w:tc>
          <w:tcPr>
            <w:tcW w:w="295" w:type="pct"/>
          </w:tcPr>
          <w:p w14:paraId="3841FE3B" w14:textId="4F838903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6C2EA3C" w14:textId="042C1933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EA0E09C" w14:textId="0CB08310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CD567DC" w14:textId="6AA0BEBF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71AF0648" w14:textId="33C29F99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16AF6A5" w14:textId="67CD75EF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2489">
              <w:rPr>
                <w:rFonts w:cstheme="minorHAnsi"/>
                <w:sz w:val="16"/>
                <w:szCs w:val="16"/>
              </w:rPr>
              <w:t xml:space="preserve">SC10000087,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9E13B7" w14:paraId="0A2CE13D" w14:textId="77777777" w:rsidTr="00675F69">
        <w:tc>
          <w:tcPr>
            <w:tcW w:w="160" w:type="pct"/>
          </w:tcPr>
          <w:p w14:paraId="20700238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411DE1D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92" w:type="pct"/>
          </w:tcPr>
          <w:p w14:paraId="3C82A1C1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B015CD">
              <w:rPr>
                <w:rFonts w:cstheme="minorHAnsi"/>
                <w:sz w:val="16"/>
                <w:szCs w:val="16"/>
              </w:rPr>
              <w:t xml:space="preserve">Saída interestadual promovida pelo próprio fabricante de </w:t>
            </w:r>
            <w:r>
              <w:rPr>
                <w:rFonts w:cstheme="minorHAnsi"/>
                <w:sz w:val="16"/>
                <w:szCs w:val="16"/>
              </w:rPr>
              <w:t>refrigeradores e congeladores</w:t>
            </w:r>
            <w:r w:rsidRPr="00B015CD">
              <w:rPr>
                <w:rFonts w:cstheme="minorHAnsi"/>
                <w:sz w:val="16"/>
                <w:szCs w:val="16"/>
              </w:rPr>
              <w:t xml:space="preserve"> especificados - exige regime especial - Anexo 2, art. 25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90" w:type="pct"/>
          </w:tcPr>
          <w:p w14:paraId="7A842AD2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 </w:t>
            </w:r>
            <w:r w:rsidRPr="009E13B7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289" w:type="pct"/>
          </w:tcPr>
          <w:p w14:paraId="3B6BC5F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09611A9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8304914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95" w:type="pct"/>
          </w:tcPr>
          <w:p w14:paraId="3F703F16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030F90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1CE2058" w14:textId="00ED71C3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BBB762E" w14:textId="3031FA4A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6EEDCF3B" w14:textId="085BC86C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978CBBC" w14:textId="579BDF01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26D3A">
              <w:rPr>
                <w:rFonts w:cstheme="minorHAnsi"/>
                <w:sz w:val="16"/>
                <w:szCs w:val="16"/>
              </w:rPr>
              <w:t>SC10000088</w:t>
            </w:r>
          </w:p>
        </w:tc>
      </w:tr>
      <w:tr w:rsidR="008071A5" w:rsidRPr="009E13B7" w14:paraId="33B33ED2" w14:textId="77777777" w:rsidTr="00675F69">
        <w:tc>
          <w:tcPr>
            <w:tcW w:w="160" w:type="pct"/>
          </w:tcPr>
          <w:p w14:paraId="3A1A673F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1F79F79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92" w:type="pct"/>
          </w:tcPr>
          <w:p w14:paraId="33ADB8A7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B015CD">
              <w:rPr>
                <w:rFonts w:cstheme="minorHAnsi"/>
                <w:sz w:val="16"/>
                <w:szCs w:val="16"/>
              </w:rPr>
              <w:t xml:space="preserve">Saída </w:t>
            </w:r>
            <w:r w:rsidRPr="00FE77EC">
              <w:rPr>
                <w:rFonts w:cstheme="minorHAnsi"/>
                <w:sz w:val="16"/>
                <w:szCs w:val="16"/>
              </w:rPr>
              <w:t>de materia</w:t>
            </w:r>
            <w:r>
              <w:rPr>
                <w:rFonts w:cstheme="minorHAnsi"/>
                <w:sz w:val="16"/>
                <w:szCs w:val="16"/>
              </w:rPr>
              <w:t>is uso m</w:t>
            </w:r>
            <w:r w:rsidRPr="00FE77EC">
              <w:rPr>
                <w:rFonts w:cstheme="minorHAnsi"/>
                <w:sz w:val="16"/>
                <w:szCs w:val="16"/>
              </w:rPr>
              <w:t>edicinal,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77EC">
              <w:rPr>
                <w:rFonts w:cstheme="minorHAnsi"/>
                <w:sz w:val="16"/>
                <w:szCs w:val="16"/>
              </w:rPr>
              <w:t>cirúrgico,</w:t>
            </w:r>
            <w:r>
              <w:rPr>
                <w:rFonts w:cstheme="minorHAnsi"/>
                <w:sz w:val="16"/>
                <w:szCs w:val="16"/>
              </w:rPr>
              <w:t xml:space="preserve"> d</w:t>
            </w:r>
            <w:r w:rsidRPr="00FE77EC">
              <w:rPr>
                <w:rFonts w:cstheme="minorHAnsi"/>
                <w:sz w:val="16"/>
                <w:szCs w:val="16"/>
              </w:rPr>
              <w:t>entário</w:t>
            </w:r>
            <w:r>
              <w:rPr>
                <w:rFonts w:cstheme="minorHAnsi"/>
                <w:sz w:val="16"/>
                <w:szCs w:val="16"/>
              </w:rPr>
              <w:t xml:space="preserve"> ou</w:t>
            </w:r>
            <w:r w:rsidRPr="00FE77EC">
              <w:rPr>
                <w:rFonts w:cstheme="minorHAnsi"/>
                <w:sz w:val="16"/>
                <w:szCs w:val="16"/>
              </w:rPr>
              <w:t xml:space="preserve"> veterin</w:t>
            </w:r>
            <w:r>
              <w:rPr>
                <w:rFonts w:cstheme="minorHAnsi"/>
                <w:sz w:val="16"/>
                <w:szCs w:val="16"/>
              </w:rPr>
              <w:t>ário</w:t>
            </w:r>
            <w:r w:rsidRPr="00FE77EC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77EC">
              <w:rPr>
                <w:rFonts w:cstheme="minorHAnsi"/>
                <w:sz w:val="16"/>
                <w:szCs w:val="16"/>
              </w:rPr>
              <w:t>sem similar</w:t>
            </w:r>
            <w:r>
              <w:rPr>
                <w:rFonts w:cstheme="minorHAnsi"/>
                <w:sz w:val="16"/>
                <w:szCs w:val="16"/>
              </w:rPr>
              <w:t xml:space="preserve"> no estado</w:t>
            </w:r>
            <w:r w:rsidRPr="00FE77EC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adquiridos de outra UF</w:t>
            </w:r>
            <w:r w:rsidRPr="00FE77E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exige regime especial - Anexo 2, art. 245, III</w:t>
            </w:r>
          </w:p>
        </w:tc>
        <w:tc>
          <w:tcPr>
            <w:tcW w:w="290" w:type="pct"/>
          </w:tcPr>
          <w:p w14:paraId="2A91B463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Pr="009E13B7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289" w:type="pct"/>
          </w:tcPr>
          <w:p w14:paraId="32C20C03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5953A4F5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8EC2AFC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295" w:type="pct"/>
          </w:tcPr>
          <w:p w14:paraId="1739F98A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626DD81" w14:textId="77777777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3C0C6472" w14:textId="45D3CEE5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276474D" w14:textId="69B501ED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4BA87F9D" w14:textId="6017E006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9AFAE02" w14:textId="21E088DB" w:rsidR="008071A5" w:rsidRPr="009E13B7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2489">
              <w:rPr>
                <w:rFonts w:cstheme="minorHAnsi"/>
                <w:sz w:val="16"/>
                <w:szCs w:val="16"/>
              </w:rPr>
              <w:t>SC10000089</w:t>
            </w:r>
          </w:p>
        </w:tc>
      </w:tr>
      <w:tr w:rsidR="008071A5" w:rsidRPr="00586D69" w14:paraId="78AC56C5" w14:textId="77777777" w:rsidTr="00675F69">
        <w:tc>
          <w:tcPr>
            <w:tcW w:w="160" w:type="pct"/>
          </w:tcPr>
          <w:p w14:paraId="12AE845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C17961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92" w:type="pct"/>
          </w:tcPr>
          <w:p w14:paraId="3FE672D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Operações Interestaduais de Venda Direta a Consumidor Realizada por Internet ou Telemarketing - Exige Comunicação – An2. Art. 21, XV</w:t>
            </w:r>
          </w:p>
        </w:tc>
        <w:tc>
          <w:tcPr>
            <w:tcW w:w="290" w:type="pct"/>
          </w:tcPr>
          <w:p w14:paraId="06D12EB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06/2021</w:t>
            </w:r>
          </w:p>
        </w:tc>
        <w:tc>
          <w:tcPr>
            <w:tcW w:w="289" w:type="pct"/>
          </w:tcPr>
          <w:p w14:paraId="21FA5004" w14:textId="710D0755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3" w:type="pct"/>
          </w:tcPr>
          <w:p w14:paraId="1ADC770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6CE3B2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478</w:t>
            </w:r>
          </w:p>
        </w:tc>
        <w:tc>
          <w:tcPr>
            <w:tcW w:w="295" w:type="pct"/>
          </w:tcPr>
          <w:p w14:paraId="00BF2BB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0FC02D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F04B36B" w14:textId="274516B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1263C440" w14:textId="28873AA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8" w:type="pct"/>
          </w:tcPr>
          <w:p w14:paraId="6CAE0ECB" w14:textId="56EE8118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367" w:type="pct"/>
          </w:tcPr>
          <w:p w14:paraId="1515997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SC10000066</w:t>
            </w:r>
          </w:p>
        </w:tc>
      </w:tr>
      <w:tr w:rsidR="008071A5" w:rsidRPr="00586D69" w14:paraId="485C2335" w14:textId="77777777" w:rsidTr="00675F69">
        <w:tc>
          <w:tcPr>
            <w:tcW w:w="160" w:type="pct"/>
          </w:tcPr>
          <w:p w14:paraId="66DC6B7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11446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92" w:type="pct"/>
          </w:tcPr>
          <w:p w14:paraId="71D79C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1B048F">
              <w:rPr>
                <w:rFonts w:cstheme="minorHAnsi"/>
                <w:sz w:val="16"/>
                <w:szCs w:val="16"/>
              </w:rPr>
              <w:t xml:space="preserve">Crédito presumido na saída </w:t>
            </w:r>
            <w:r>
              <w:rPr>
                <w:rFonts w:cstheme="minorHAnsi"/>
                <w:sz w:val="16"/>
                <w:szCs w:val="16"/>
              </w:rPr>
              <w:t>de</w:t>
            </w:r>
            <w:r w:rsidRPr="001B048F">
              <w:rPr>
                <w:rFonts w:cstheme="minorHAnsi"/>
                <w:sz w:val="16"/>
                <w:szCs w:val="16"/>
              </w:rPr>
              <w:t xml:space="preserve"> produtos </w:t>
            </w:r>
            <w:r>
              <w:rPr>
                <w:rFonts w:cstheme="minorHAnsi"/>
                <w:sz w:val="16"/>
                <w:szCs w:val="16"/>
              </w:rPr>
              <w:t xml:space="preserve">fabricados pela indústria de embalagem </w:t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62</w:t>
            </w:r>
            <w:r w:rsidRPr="001B048F">
              <w:rPr>
                <w:rFonts w:cstheme="minorHAnsi"/>
                <w:sz w:val="16"/>
                <w:szCs w:val="16"/>
              </w:rPr>
              <w:t>, II</w:t>
            </w:r>
          </w:p>
        </w:tc>
        <w:tc>
          <w:tcPr>
            <w:tcW w:w="290" w:type="pct"/>
          </w:tcPr>
          <w:p w14:paraId="77951A4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2E1D246E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2F0B4A5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F2F657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1037</w:t>
            </w:r>
          </w:p>
        </w:tc>
        <w:tc>
          <w:tcPr>
            <w:tcW w:w="295" w:type="pct"/>
          </w:tcPr>
          <w:p w14:paraId="38543DC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2D1DF7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875D316" w14:textId="54CE06E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B2FAF15" w14:textId="7EEBC8D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30CA109E" w14:textId="368418A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14E6A98" w14:textId="11D23A0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73B8E">
              <w:rPr>
                <w:rFonts w:cstheme="minorHAnsi"/>
                <w:sz w:val="16"/>
                <w:szCs w:val="16"/>
              </w:rPr>
              <w:t>SC020086</w:t>
            </w:r>
          </w:p>
        </w:tc>
      </w:tr>
      <w:tr w:rsidR="008071A5" w:rsidRPr="00586D69" w14:paraId="01CF6441" w14:textId="77777777" w:rsidTr="00675F69">
        <w:tc>
          <w:tcPr>
            <w:tcW w:w="160" w:type="pct"/>
          </w:tcPr>
          <w:p w14:paraId="466405C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63EE67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92" w:type="pct"/>
          </w:tcPr>
          <w:p w14:paraId="361CDD3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na saída de tratores agrícolas produzidos pelo próprio estabelecimento beneficiário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290" w:type="pct"/>
          </w:tcPr>
          <w:p w14:paraId="0C5E78D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1F4EBA5B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2A4FFE4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9DA3BF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1022</w:t>
            </w:r>
          </w:p>
        </w:tc>
        <w:tc>
          <w:tcPr>
            <w:tcW w:w="295" w:type="pct"/>
          </w:tcPr>
          <w:p w14:paraId="243A39B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8C5A91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01F43E8F" w14:textId="18E1041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210A2B5" w14:textId="0B66335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4DD6281C" w14:textId="6ACC02F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38828259" w14:textId="3585B43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73B8E">
              <w:rPr>
                <w:rFonts w:cstheme="minorHAnsi"/>
                <w:sz w:val="16"/>
                <w:szCs w:val="16"/>
              </w:rPr>
              <w:t>SC10000091</w:t>
            </w:r>
          </w:p>
        </w:tc>
      </w:tr>
      <w:tr w:rsidR="008071A5" w:rsidRPr="00586D69" w14:paraId="08DE984E" w14:textId="77777777" w:rsidTr="00675F69">
        <w:tc>
          <w:tcPr>
            <w:tcW w:w="160" w:type="pct"/>
          </w:tcPr>
          <w:p w14:paraId="11A68E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DC83E0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92" w:type="pct"/>
          </w:tcPr>
          <w:p w14:paraId="46005C4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1B048F">
              <w:rPr>
                <w:rFonts w:cstheme="minorHAnsi"/>
                <w:sz w:val="16"/>
                <w:szCs w:val="16"/>
              </w:rPr>
              <w:t xml:space="preserve">Crédito presumido concedido ao fabricante </w:t>
            </w:r>
            <w:r>
              <w:rPr>
                <w:rFonts w:cstheme="minorHAnsi"/>
                <w:sz w:val="16"/>
                <w:szCs w:val="16"/>
              </w:rPr>
              <w:t xml:space="preserve">de </w:t>
            </w:r>
            <w:r w:rsidRPr="00EA2672">
              <w:rPr>
                <w:rFonts w:cstheme="minorHAnsi"/>
                <w:sz w:val="16"/>
                <w:szCs w:val="16"/>
              </w:rPr>
              <w:t>lâminas de madeira composta</w:t>
            </w:r>
            <w:r>
              <w:rPr>
                <w:rFonts w:cstheme="minorHAnsi"/>
                <w:sz w:val="16"/>
                <w:szCs w:val="16"/>
              </w:rPr>
              <w:t xml:space="preserve"> na saída dos produtos acabados </w:t>
            </w:r>
            <w:r w:rsidRPr="001B048F">
              <w:rPr>
                <w:rFonts w:cstheme="minorHAnsi"/>
                <w:sz w:val="16"/>
                <w:szCs w:val="16"/>
              </w:rPr>
              <w:t>relacionad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1B048F">
              <w:rPr>
                <w:rFonts w:cstheme="minorHAnsi"/>
                <w:sz w:val="16"/>
                <w:szCs w:val="16"/>
              </w:rPr>
              <w:t>s na seç</w:t>
            </w:r>
            <w:r>
              <w:rPr>
                <w:rFonts w:cstheme="minorHAnsi"/>
                <w:sz w:val="16"/>
                <w:szCs w:val="16"/>
              </w:rPr>
              <w:t>ão</w:t>
            </w:r>
            <w:r w:rsidRPr="001B048F">
              <w:rPr>
                <w:rFonts w:cstheme="minorHAnsi"/>
                <w:sz w:val="16"/>
                <w:szCs w:val="16"/>
              </w:rPr>
              <w:t xml:space="preserve"> LXV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1B048F">
              <w:rPr>
                <w:rFonts w:cstheme="minorHAnsi"/>
                <w:sz w:val="16"/>
                <w:szCs w:val="16"/>
              </w:rPr>
              <w:t>I do Anexo 01 - Exige Regime Especial - Anexo 2, art. 25</w:t>
            </w:r>
            <w:r>
              <w:rPr>
                <w:rFonts w:cstheme="minorHAnsi"/>
                <w:sz w:val="16"/>
                <w:szCs w:val="16"/>
              </w:rPr>
              <w:t>8, II</w:t>
            </w:r>
          </w:p>
        </w:tc>
        <w:tc>
          <w:tcPr>
            <w:tcW w:w="290" w:type="pct"/>
          </w:tcPr>
          <w:p w14:paraId="16E0B91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46291154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308A8DE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E73585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1025</w:t>
            </w:r>
          </w:p>
        </w:tc>
        <w:tc>
          <w:tcPr>
            <w:tcW w:w="295" w:type="pct"/>
          </w:tcPr>
          <w:p w14:paraId="3A1212D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269DC9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24114FB" w14:textId="0BF3062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5CE9F86" w14:textId="0540616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0A91334C" w14:textId="11E5BF0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5C104B5" w14:textId="308150B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72631E">
              <w:rPr>
                <w:rFonts w:cstheme="minorHAnsi"/>
                <w:sz w:val="16"/>
                <w:szCs w:val="16"/>
              </w:rPr>
              <w:t>SC10000092</w:t>
            </w:r>
          </w:p>
        </w:tc>
      </w:tr>
      <w:tr w:rsidR="008071A5" w:rsidRPr="00586D69" w14:paraId="4A53AEA8" w14:textId="77777777" w:rsidTr="00675F69">
        <w:tc>
          <w:tcPr>
            <w:tcW w:w="160" w:type="pct"/>
          </w:tcPr>
          <w:p w14:paraId="6E17F03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768566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92" w:type="pct"/>
          </w:tcPr>
          <w:p w14:paraId="68C6E21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na saída de </w:t>
            </w:r>
            <w:r w:rsidRPr="00950966">
              <w:rPr>
                <w:rFonts w:cstheme="minorHAnsi"/>
                <w:sz w:val="16"/>
                <w:szCs w:val="16"/>
              </w:rPr>
              <w:t>biodiesel produzido pelo próprio estabelecimento beneficiário</w:t>
            </w:r>
            <w:r w:rsidRPr="00FE5932">
              <w:rPr>
                <w:rFonts w:cstheme="minorHAnsi"/>
                <w:sz w:val="16"/>
                <w:szCs w:val="16"/>
              </w:rPr>
              <w:t xml:space="preserve">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59, II</w:t>
            </w:r>
          </w:p>
        </w:tc>
        <w:tc>
          <w:tcPr>
            <w:tcW w:w="290" w:type="pct"/>
          </w:tcPr>
          <w:p w14:paraId="30DD5DA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375FD2AC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7221F0F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B27185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1027</w:t>
            </w:r>
          </w:p>
        </w:tc>
        <w:tc>
          <w:tcPr>
            <w:tcW w:w="295" w:type="pct"/>
          </w:tcPr>
          <w:p w14:paraId="45DC9F6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BDB692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6B5D4B30" w14:textId="656FF3F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51A6AB8" w14:textId="12EE4D7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12C87952" w14:textId="5B1E1A0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361645B" w14:textId="0B2CBDF5" w:rsidR="008071A5" w:rsidRPr="00586D69" w:rsidRDefault="00E847C8" w:rsidP="008071A5">
            <w:pPr>
              <w:rPr>
                <w:rFonts w:cstheme="minorHAnsi"/>
                <w:sz w:val="16"/>
                <w:szCs w:val="16"/>
              </w:rPr>
            </w:pPr>
            <w:r w:rsidRPr="00A433B6">
              <w:rPr>
                <w:rFonts w:cstheme="minorHAnsi"/>
                <w:sz w:val="16"/>
                <w:szCs w:val="16"/>
              </w:rPr>
              <w:t>SC10000114</w:t>
            </w:r>
          </w:p>
        </w:tc>
      </w:tr>
      <w:tr w:rsidR="008071A5" w:rsidRPr="00586D69" w14:paraId="56B7166A" w14:textId="77777777" w:rsidTr="00675F69">
        <w:tc>
          <w:tcPr>
            <w:tcW w:w="160" w:type="pct"/>
          </w:tcPr>
          <w:p w14:paraId="11F08B6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42121D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92" w:type="pct"/>
          </w:tcPr>
          <w:p w14:paraId="161D42F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 xml:space="preserve">na saída </w:t>
            </w:r>
            <w:r w:rsidRPr="00133A05">
              <w:rPr>
                <w:rFonts w:cstheme="minorHAnsi"/>
                <w:sz w:val="16"/>
                <w:szCs w:val="16"/>
              </w:rPr>
              <w:t xml:space="preserve">com as mercadorias constantes da Seção LXVIII do Anexo 1, </w:t>
            </w:r>
            <w:r w:rsidRPr="00311196">
              <w:rPr>
                <w:rFonts w:cstheme="minorHAnsi"/>
                <w:sz w:val="16"/>
                <w:szCs w:val="16"/>
              </w:rPr>
              <w:t>produzidos pelo próprio estabelecimento beneficiário</w:t>
            </w:r>
            <w:r w:rsidRPr="00FE5932">
              <w:rPr>
                <w:rFonts w:cstheme="minorHAnsi"/>
                <w:sz w:val="16"/>
                <w:szCs w:val="16"/>
              </w:rPr>
              <w:t xml:space="preserve">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90" w:type="pct"/>
          </w:tcPr>
          <w:p w14:paraId="7B9F37E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26316766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505887E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F62663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1045</w:t>
            </w:r>
          </w:p>
        </w:tc>
        <w:tc>
          <w:tcPr>
            <w:tcW w:w="295" w:type="pct"/>
          </w:tcPr>
          <w:p w14:paraId="2CF7EF6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A8D8E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E96DC01" w14:textId="00BFF1D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C82FF63" w14:textId="5EAE96B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32BF51FE" w14:textId="6AD96FE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63B2994" w14:textId="5BB0DD5B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661C2">
              <w:rPr>
                <w:rFonts w:cstheme="minorHAnsi"/>
                <w:sz w:val="16"/>
                <w:szCs w:val="16"/>
              </w:rPr>
              <w:t>SC10000093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1B048F">
              <w:rPr>
                <w:rFonts w:cstheme="minorHAnsi"/>
                <w:sz w:val="16"/>
                <w:szCs w:val="16"/>
              </w:rPr>
              <w:t>devidamente ajustado aos limites legais</w:t>
            </w:r>
          </w:p>
        </w:tc>
      </w:tr>
      <w:tr w:rsidR="008071A5" w:rsidRPr="00586D69" w14:paraId="44936142" w14:textId="77777777" w:rsidTr="00675F69">
        <w:tc>
          <w:tcPr>
            <w:tcW w:w="160" w:type="pct"/>
          </w:tcPr>
          <w:p w14:paraId="3C1E47F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0BB061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92" w:type="pct"/>
          </w:tcPr>
          <w:p w14:paraId="51E6D31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>na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21446">
              <w:rPr>
                <w:rFonts w:cstheme="minorHAnsi"/>
                <w:sz w:val="16"/>
                <w:szCs w:val="16"/>
              </w:rPr>
              <w:t>importação de matéria-</w:t>
            </w:r>
            <w:r>
              <w:rPr>
                <w:rFonts w:cstheme="minorHAnsi"/>
                <w:sz w:val="16"/>
                <w:szCs w:val="16"/>
              </w:rPr>
              <w:t xml:space="preserve">prima e </w:t>
            </w:r>
            <w:r w:rsidRPr="00021446">
              <w:rPr>
                <w:rFonts w:cstheme="minorHAnsi"/>
                <w:sz w:val="16"/>
                <w:szCs w:val="16"/>
              </w:rPr>
              <w:t>material secundário</w:t>
            </w:r>
            <w:r>
              <w:rPr>
                <w:rFonts w:cstheme="minorHAnsi"/>
                <w:sz w:val="16"/>
                <w:szCs w:val="16"/>
              </w:rPr>
              <w:t xml:space="preserve"> e de embalagem por indústria, utilizadas no próprio processo produtivo </w:t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90" w:type="pct"/>
          </w:tcPr>
          <w:p w14:paraId="1F3CEEB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7F9E1E98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700897B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4B03F7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1046</w:t>
            </w:r>
          </w:p>
        </w:tc>
        <w:tc>
          <w:tcPr>
            <w:tcW w:w="295" w:type="pct"/>
          </w:tcPr>
          <w:p w14:paraId="48805E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FAF6DA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80F18F5" w14:textId="7956D33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63D2EC5" w14:textId="12F0F43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11BD004C" w14:textId="40D5ADB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42A4484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661C2">
              <w:rPr>
                <w:rFonts w:cstheme="minorHAnsi"/>
                <w:sz w:val="16"/>
                <w:szCs w:val="16"/>
              </w:rPr>
              <w:t>SC020088</w:t>
            </w:r>
          </w:p>
        </w:tc>
      </w:tr>
      <w:tr w:rsidR="008071A5" w:rsidRPr="00586D69" w14:paraId="1FD03436" w14:textId="77777777" w:rsidTr="00675F69">
        <w:tc>
          <w:tcPr>
            <w:tcW w:w="160" w:type="pct"/>
          </w:tcPr>
          <w:p w14:paraId="4F390E2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AE06BD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92" w:type="pct"/>
          </w:tcPr>
          <w:p w14:paraId="6E96257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 xml:space="preserve">na saída </w:t>
            </w:r>
            <w:r w:rsidRPr="00F661C2">
              <w:rPr>
                <w:rFonts w:cstheme="minorHAnsi"/>
                <w:sz w:val="16"/>
                <w:szCs w:val="16"/>
              </w:rPr>
              <w:t xml:space="preserve">interestadual </w:t>
            </w:r>
            <w:r w:rsidRPr="00C44A18">
              <w:rPr>
                <w:rFonts w:cstheme="minorHAnsi"/>
                <w:sz w:val="16"/>
                <w:szCs w:val="16"/>
              </w:rPr>
              <w:t>de café torrado em grão, moído ou descafeinado, classificado na subposição 0901.2 da NCM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33A05">
              <w:rPr>
                <w:rFonts w:cstheme="minorHAnsi"/>
                <w:sz w:val="16"/>
                <w:szCs w:val="16"/>
              </w:rPr>
              <w:t xml:space="preserve"> </w:t>
            </w:r>
            <w:r w:rsidRPr="00311196">
              <w:rPr>
                <w:rFonts w:cstheme="minorHAnsi"/>
                <w:sz w:val="16"/>
                <w:szCs w:val="16"/>
              </w:rPr>
              <w:t>produzidos pelo próprio estabelecimento beneficiário</w:t>
            </w:r>
            <w:r w:rsidRPr="00FE5932">
              <w:rPr>
                <w:rFonts w:cstheme="minorHAnsi"/>
                <w:sz w:val="16"/>
                <w:szCs w:val="16"/>
              </w:rPr>
              <w:t xml:space="preserve">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290" w:type="pct"/>
          </w:tcPr>
          <w:p w14:paraId="11284AE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51CF5A50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1AC87E57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8A389D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1047</w:t>
            </w:r>
          </w:p>
        </w:tc>
        <w:tc>
          <w:tcPr>
            <w:tcW w:w="295" w:type="pct"/>
          </w:tcPr>
          <w:p w14:paraId="54EB42A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069338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EEA6542" w14:textId="56C4B67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13B7D0D" w14:textId="5399A5E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7C157EDE" w14:textId="487EC6F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9807333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661C2">
              <w:rPr>
                <w:rFonts w:cstheme="minorHAnsi"/>
                <w:sz w:val="16"/>
                <w:szCs w:val="16"/>
              </w:rPr>
              <w:t>SC10000094</w:t>
            </w:r>
          </w:p>
        </w:tc>
      </w:tr>
      <w:tr w:rsidR="008071A5" w:rsidRPr="00586D69" w14:paraId="4BF22292" w14:textId="77777777" w:rsidTr="00675F69">
        <w:tc>
          <w:tcPr>
            <w:tcW w:w="160" w:type="pct"/>
          </w:tcPr>
          <w:p w14:paraId="12E0531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2DF43B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92" w:type="pct"/>
          </w:tcPr>
          <w:p w14:paraId="0A36629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 xml:space="preserve">na saída </w:t>
            </w:r>
            <w:r>
              <w:rPr>
                <w:rFonts w:cstheme="minorHAnsi"/>
                <w:sz w:val="16"/>
                <w:szCs w:val="16"/>
              </w:rPr>
              <w:t>de</w:t>
            </w:r>
            <w:r w:rsidRPr="00133A05">
              <w:rPr>
                <w:rFonts w:cstheme="minorHAnsi"/>
                <w:sz w:val="16"/>
                <w:szCs w:val="16"/>
              </w:rPr>
              <w:t xml:space="preserve"> mercadorias constantes da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133A05">
              <w:rPr>
                <w:rFonts w:cstheme="minorHAnsi"/>
                <w:sz w:val="16"/>
                <w:szCs w:val="16"/>
              </w:rPr>
              <w:t xml:space="preserve"> Seç</w:t>
            </w:r>
            <w:r>
              <w:rPr>
                <w:rFonts w:cstheme="minorHAnsi"/>
                <w:sz w:val="16"/>
                <w:szCs w:val="16"/>
              </w:rPr>
              <w:t>ões LXI a</w:t>
            </w:r>
            <w:r w:rsidRPr="00133A05">
              <w:rPr>
                <w:rFonts w:cstheme="minorHAnsi"/>
                <w:sz w:val="16"/>
                <w:szCs w:val="16"/>
              </w:rPr>
              <w:t xml:space="preserve"> LXVI do Anexo 1, </w:t>
            </w:r>
            <w:r>
              <w:rPr>
                <w:rFonts w:cstheme="minorHAnsi"/>
                <w:sz w:val="16"/>
                <w:szCs w:val="16"/>
              </w:rPr>
              <w:t>fabricado</w:t>
            </w:r>
            <w:r w:rsidRPr="00311196">
              <w:rPr>
                <w:rFonts w:cstheme="minorHAnsi"/>
                <w:sz w:val="16"/>
                <w:szCs w:val="16"/>
              </w:rPr>
              <w:t xml:space="preserve"> pelo próprio estabelecimento beneficiário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631B2C">
              <w:rPr>
                <w:rFonts w:cstheme="minorHAnsi"/>
                <w:sz w:val="16"/>
                <w:szCs w:val="16"/>
              </w:rPr>
              <w:t>sem similar</w:t>
            </w:r>
            <w:r>
              <w:rPr>
                <w:rFonts w:cstheme="minorHAnsi"/>
                <w:sz w:val="16"/>
                <w:szCs w:val="16"/>
              </w:rPr>
              <w:t xml:space="preserve"> produzido</w:t>
            </w:r>
            <w:r w:rsidRPr="00631B2C">
              <w:rPr>
                <w:rFonts w:cstheme="minorHAnsi"/>
                <w:sz w:val="16"/>
                <w:szCs w:val="16"/>
              </w:rPr>
              <w:t xml:space="preserve"> neste Estado</w:t>
            </w:r>
            <w:r w:rsidRPr="00FE5932">
              <w:rPr>
                <w:rFonts w:cstheme="minorHAnsi"/>
                <w:sz w:val="16"/>
                <w:szCs w:val="16"/>
              </w:rPr>
              <w:t xml:space="preserve">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290" w:type="pct"/>
          </w:tcPr>
          <w:p w14:paraId="6371AFF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14:paraId="1B77B660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5A9C441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7ECD73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1052</w:t>
            </w:r>
          </w:p>
        </w:tc>
        <w:tc>
          <w:tcPr>
            <w:tcW w:w="295" w:type="pct"/>
          </w:tcPr>
          <w:p w14:paraId="1408F69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6E85BF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0B1BEDAB" w14:textId="59763EC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97966AD" w14:textId="2854611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26CED560" w14:textId="481CA92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26C418A4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EE404A">
              <w:rPr>
                <w:rFonts w:cstheme="minorHAnsi"/>
                <w:sz w:val="16"/>
                <w:szCs w:val="16"/>
              </w:rPr>
              <w:t>SC10000095</w:t>
            </w:r>
          </w:p>
        </w:tc>
      </w:tr>
      <w:tr w:rsidR="008071A5" w:rsidRPr="00586D69" w14:paraId="4ACBBB79" w14:textId="77777777" w:rsidTr="00675F69">
        <w:tc>
          <w:tcPr>
            <w:tcW w:w="160" w:type="pct"/>
          </w:tcPr>
          <w:p w14:paraId="3F19500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491FAFCD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792" w:type="pct"/>
          </w:tcPr>
          <w:p w14:paraId="5FA8191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 xml:space="preserve">na saída </w:t>
            </w:r>
            <w:r>
              <w:rPr>
                <w:rFonts w:cstheme="minorHAnsi"/>
                <w:sz w:val="16"/>
                <w:szCs w:val="16"/>
              </w:rPr>
              <w:t xml:space="preserve">interna de </w:t>
            </w:r>
            <w:r w:rsidRPr="009947C9">
              <w:rPr>
                <w:rFonts w:cstheme="minorHAnsi"/>
                <w:sz w:val="16"/>
                <w:szCs w:val="16"/>
              </w:rPr>
              <w:t>telhas onduladas de fibrocimento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9947C9">
              <w:rPr>
                <w:rFonts w:cstheme="minorHAnsi"/>
                <w:sz w:val="16"/>
                <w:szCs w:val="16"/>
              </w:rPr>
              <w:t>NCM 6811.82.00</w:t>
            </w:r>
            <w:r>
              <w:rPr>
                <w:rFonts w:cstheme="minorHAnsi"/>
                <w:sz w:val="16"/>
                <w:szCs w:val="16"/>
              </w:rPr>
              <w:t xml:space="preserve">, sem utilização de amianto, produzido pelo próprio estabelecimento beneficiário </w:t>
            </w:r>
            <w:r w:rsidRPr="00FE5932">
              <w:rPr>
                <w:rFonts w:cstheme="minorHAnsi"/>
                <w:sz w:val="16"/>
                <w:szCs w:val="16"/>
              </w:rPr>
              <w:softHyphen/>
            </w:r>
            <w:r w:rsidRPr="001B048F">
              <w:rPr>
                <w:rFonts w:cstheme="minorHAnsi"/>
                <w:sz w:val="16"/>
                <w:szCs w:val="16"/>
              </w:rPr>
              <w:t>- Exige Regime Especial - Anexo 2, art. 2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90" w:type="pct"/>
          </w:tcPr>
          <w:p w14:paraId="4ED7B4D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89" w:type="pct"/>
          </w:tcPr>
          <w:p w14:paraId="44407C82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78F5651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934D3D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1061</w:t>
            </w:r>
          </w:p>
        </w:tc>
        <w:tc>
          <w:tcPr>
            <w:tcW w:w="295" w:type="pct"/>
          </w:tcPr>
          <w:p w14:paraId="7AB0A65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5E953F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346B273" w14:textId="5253F43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A38B475" w14:textId="79CCC52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11205AC2" w14:textId="3FB588C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1FC10439" w14:textId="57B08AA3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 xml:space="preserve">SC10000096,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1B048F">
              <w:rPr>
                <w:rFonts w:cstheme="minorHAnsi"/>
                <w:sz w:val="16"/>
                <w:szCs w:val="16"/>
              </w:rPr>
              <w:t>evidamente ajustado aos limites legais</w:t>
            </w:r>
          </w:p>
        </w:tc>
      </w:tr>
      <w:tr w:rsidR="008071A5" w:rsidRPr="00586D69" w14:paraId="37EB6AE3" w14:textId="77777777" w:rsidTr="00675F69">
        <w:tc>
          <w:tcPr>
            <w:tcW w:w="160" w:type="pct"/>
          </w:tcPr>
          <w:p w14:paraId="083297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7F2C9C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792" w:type="pct"/>
          </w:tcPr>
          <w:p w14:paraId="5834AF8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>na</w:t>
            </w:r>
            <w:r>
              <w:rPr>
                <w:rFonts w:cstheme="minorHAnsi"/>
                <w:sz w:val="16"/>
                <w:szCs w:val="16"/>
              </w:rPr>
              <w:t xml:space="preserve"> saída de biodiesel, produzido pelo próprio estabelecimento beneficiário, realizadas com diferimento – Exige Regime Especial – Anexo 2, art. 259 e Anexo 6, art. 415</w:t>
            </w:r>
          </w:p>
        </w:tc>
        <w:tc>
          <w:tcPr>
            <w:tcW w:w="290" w:type="pct"/>
          </w:tcPr>
          <w:p w14:paraId="783E1FF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02/2022</w:t>
            </w:r>
          </w:p>
        </w:tc>
        <w:tc>
          <w:tcPr>
            <w:tcW w:w="289" w:type="pct"/>
          </w:tcPr>
          <w:p w14:paraId="025D0560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45A3E1A8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B14C33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1059</w:t>
            </w:r>
          </w:p>
        </w:tc>
        <w:tc>
          <w:tcPr>
            <w:tcW w:w="295" w:type="pct"/>
          </w:tcPr>
          <w:p w14:paraId="26914BD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F17B93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C2A719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43538CAF" w14:textId="109851E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26974746" w14:textId="3E8B5B3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5C1D3E9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SC020092</w:t>
            </w:r>
          </w:p>
        </w:tc>
      </w:tr>
      <w:tr w:rsidR="008071A5" w:rsidRPr="00586D69" w14:paraId="52B1C8C2" w14:textId="77777777" w:rsidTr="00675F69">
        <w:tc>
          <w:tcPr>
            <w:tcW w:w="160" w:type="pct"/>
          </w:tcPr>
          <w:p w14:paraId="4B8C096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6513DE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792" w:type="pct"/>
          </w:tcPr>
          <w:p w14:paraId="05C1D64A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FE5932">
              <w:rPr>
                <w:rFonts w:cstheme="minorHAnsi"/>
                <w:sz w:val="16"/>
                <w:szCs w:val="16"/>
              </w:rPr>
              <w:t xml:space="preserve">Crédito presumido </w:t>
            </w:r>
            <w:r w:rsidRPr="00311196">
              <w:rPr>
                <w:rFonts w:cstheme="minorHAnsi"/>
                <w:sz w:val="16"/>
                <w:szCs w:val="16"/>
              </w:rPr>
              <w:t>na</w:t>
            </w:r>
            <w:r>
              <w:rPr>
                <w:rFonts w:cstheme="minorHAnsi"/>
                <w:sz w:val="16"/>
                <w:szCs w:val="16"/>
              </w:rPr>
              <w:t xml:space="preserve"> importação de insumos com diferimento previsto no art.266, I, f – Exige Regime Especial – Anexo 2, art. 266, § 5º, II</w:t>
            </w:r>
          </w:p>
          <w:p w14:paraId="78468DE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45BEB98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02/2022</w:t>
            </w:r>
          </w:p>
        </w:tc>
        <w:tc>
          <w:tcPr>
            <w:tcW w:w="289" w:type="pct"/>
          </w:tcPr>
          <w:p w14:paraId="40E02504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71F8F46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6C4E71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1068</w:t>
            </w:r>
          </w:p>
        </w:tc>
        <w:tc>
          <w:tcPr>
            <w:tcW w:w="295" w:type="pct"/>
          </w:tcPr>
          <w:p w14:paraId="7AE319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54F849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69F071A" w14:textId="6E3A44C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DE02D5D" w14:textId="4C6DB92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5A6C13C0" w14:textId="2864B07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5121B64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SC10000097</w:t>
            </w:r>
          </w:p>
        </w:tc>
      </w:tr>
      <w:tr w:rsidR="008071A5" w:rsidRPr="00586D69" w14:paraId="70384672" w14:textId="77777777" w:rsidTr="00675F69">
        <w:tc>
          <w:tcPr>
            <w:tcW w:w="160" w:type="pct"/>
          </w:tcPr>
          <w:p w14:paraId="79C6224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11EF350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792" w:type="pct"/>
          </w:tcPr>
          <w:p w14:paraId="67B05AFD" w14:textId="1CEFE2B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B015CD">
              <w:rPr>
                <w:rFonts w:cstheme="minorHAnsi"/>
                <w:sz w:val="16"/>
                <w:szCs w:val="16"/>
              </w:rPr>
              <w:t xml:space="preserve">Saída </w:t>
            </w:r>
            <w:r w:rsidRPr="00FE77EC">
              <w:rPr>
                <w:rFonts w:cstheme="minorHAnsi"/>
                <w:sz w:val="16"/>
                <w:szCs w:val="16"/>
              </w:rPr>
              <w:t>de materia</w:t>
            </w:r>
            <w:r>
              <w:rPr>
                <w:rFonts w:cstheme="minorHAnsi"/>
                <w:sz w:val="16"/>
                <w:szCs w:val="16"/>
              </w:rPr>
              <w:t>is uso m</w:t>
            </w:r>
            <w:r w:rsidRPr="00FE77EC">
              <w:rPr>
                <w:rFonts w:cstheme="minorHAnsi"/>
                <w:sz w:val="16"/>
                <w:szCs w:val="16"/>
              </w:rPr>
              <w:t>edicinal,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77EC">
              <w:rPr>
                <w:rFonts w:cstheme="minorHAnsi"/>
                <w:sz w:val="16"/>
                <w:szCs w:val="16"/>
              </w:rPr>
              <w:t>cirúrgico,</w:t>
            </w:r>
            <w:r>
              <w:rPr>
                <w:rFonts w:cstheme="minorHAnsi"/>
                <w:sz w:val="16"/>
                <w:szCs w:val="16"/>
              </w:rPr>
              <w:t xml:space="preserve"> d</w:t>
            </w:r>
            <w:r w:rsidRPr="00FE77EC">
              <w:rPr>
                <w:rFonts w:cstheme="minorHAnsi"/>
                <w:sz w:val="16"/>
                <w:szCs w:val="16"/>
              </w:rPr>
              <w:t>entário</w:t>
            </w:r>
            <w:r>
              <w:rPr>
                <w:rFonts w:cstheme="minorHAnsi"/>
                <w:sz w:val="16"/>
                <w:szCs w:val="16"/>
              </w:rPr>
              <w:t xml:space="preserve"> ou</w:t>
            </w:r>
            <w:r w:rsidRPr="00FE77EC">
              <w:rPr>
                <w:rFonts w:cstheme="minorHAnsi"/>
                <w:sz w:val="16"/>
                <w:szCs w:val="16"/>
              </w:rPr>
              <w:t xml:space="preserve"> veterin</w:t>
            </w:r>
            <w:r>
              <w:rPr>
                <w:rFonts w:cstheme="minorHAnsi"/>
                <w:sz w:val="16"/>
                <w:szCs w:val="16"/>
              </w:rPr>
              <w:t>ário</w:t>
            </w:r>
            <w:r w:rsidRPr="00FE77EC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77EC">
              <w:rPr>
                <w:rFonts w:cstheme="minorHAnsi"/>
                <w:sz w:val="16"/>
                <w:szCs w:val="16"/>
              </w:rPr>
              <w:t>sem similar</w:t>
            </w:r>
            <w:r>
              <w:rPr>
                <w:rFonts w:cstheme="minorHAnsi"/>
                <w:sz w:val="16"/>
                <w:szCs w:val="16"/>
              </w:rPr>
              <w:t xml:space="preserve"> no estado</w:t>
            </w:r>
            <w:r w:rsidRPr="00FE77EC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recebido de outro integrante do grupo econômico</w:t>
            </w:r>
            <w:r w:rsidRPr="00FE77E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exige regime especial - Anexo 2, art. 245, II</w:t>
            </w:r>
          </w:p>
        </w:tc>
        <w:tc>
          <w:tcPr>
            <w:tcW w:w="290" w:type="pct"/>
          </w:tcPr>
          <w:p w14:paraId="739F8B5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02/2022</w:t>
            </w:r>
          </w:p>
        </w:tc>
        <w:tc>
          <w:tcPr>
            <w:tcW w:w="289" w:type="pct"/>
          </w:tcPr>
          <w:p w14:paraId="4AB0F32D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016DE14A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6F68827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1070</w:t>
            </w:r>
          </w:p>
        </w:tc>
        <w:tc>
          <w:tcPr>
            <w:tcW w:w="295" w:type="pct"/>
          </w:tcPr>
          <w:p w14:paraId="1762CE8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498E8D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3928EF2C" w14:textId="41B3D68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726C42DF" w14:textId="2B39502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20C6121A" w14:textId="50C3FB7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0EC9C62" w14:textId="77777777" w:rsidR="008071A5" w:rsidRPr="00F661C2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B4D41">
              <w:rPr>
                <w:rFonts w:cstheme="minorHAnsi"/>
                <w:sz w:val="16"/>
                <w:szCs w:val="16"/>
              </w:rPr>
              <w:t>SC10000098</w:t>
            </w:r>
          </w:p>
        </w:tc>
      </w:tr>
      <w:tr w:rsidR="008071A5" w:rsidRPr="008A52A0" w14:paraId="441541A8" w14:textId="77777777" w:rsidTr="00675F69">
        <w:tc>
          <w:tcPr>
            <w:tcW w:w="160" w:type="pct"/>
          </w:tcPr>
          <w:p w14:paraId="7DE54B9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bookmarkStart w:id="4" w:name="_Hlk101536705"/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091BF8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1792" w:type="pct"/>
          </w:tcPr>
          <w:p w14:paraId="526DE953" w14:textId="2487775B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nas Saídas de Artigos Têxteis, de Vestuário e de Couro - Exige Comunicação - An2, Art. 21, IX</w:t>
            </w:r>
          </w:p>
        </w:tc>
        <w:tc>
          <w:tcPr>
            <w:tcW w:w="290" w:type="pct"/>
          </w:tcPr>
          <w:p w14:paraId="5D9CE6F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6755C5C8" w14:textId="4F8FBA65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23" w:type="pct"/>
          </w:tcPr>
          <w:p w14:paraId="6091760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768D0D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295" w:type="pct"/>
          </w:tcPr>
          <w:p w14:paraId="1B21999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30DC72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29E6E85" w14:textId="1515F1E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4302E39F" w14:textId="7CFCBDA0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4E082D36" w14:textId="688AC6D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2C1137D" w14:textId="7777777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 xml:space="preserve">SC10000033 </w:t>
            </w:r>
          </w:p>
        </w:tc>
      </w:tr>
      <w:bookmarkEnd w:id="4"/>
      <w:tr w:rsidR="008071A5" w:rsidRPr="008A52A0" w14:paraId="4B6DF42D" w14:textId="77777777" w:rsidTr="00675F69">
        <w:tc>
          <w:tcPr>
            <w:tcW w:w="160" w:type="pct"/>
          </w:tcPr>
          <w:p w14:paraId="292312E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199846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137</w:t>
            </w:r>
          </w:p>
        </w:tc>
        <w:tc>
          <w:tcPr>
            <w:tcW w:w="1792" w:type="pct"/>
          </w:tcPr>
          <w:p w14:paraId="397A5F9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pelos TTDs dos benefícios 409, 410 ou 411</w:t>
            </w:r>
          </w:p>
        </w:tc>
        <w:tc>
          <w:tcPr>
            <w:tcW w:w="290" w:type="pct"/>
          </w:tcPr>
          <w:p w14:paraId="26B2898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2A523604" w14:textId="7441C420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23" w:type="pct"/>
          </w:tcPr>
          <w:p w14:paraId="2EEEFF9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1D0DA7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6458E19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0D23A3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C100ED8" w14:textId="7E548C6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6F165D84" w14:textId="47426454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716B9669" w14:textId="590FD4D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FEF53C7" w14:textId="7777777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SC10000047</w:t>
            </w:r>
          </w:p>
        </w:tc>
      </w:tr>
      <w:tr w:rsidR="008071A5" w:rsidRPr="008A52A0" w14:paraId="2A88331E" w14:textId="77777777" w:rsidTr="00675F69">
        <w:tc>
          <w:tcPr>
            <w:tcW w:w="160" w:type="pct"/>
          </w:tcPr>
          <w:p w14:paraId="4FEBFA0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AE3A2F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138</w:t>
            </w:r>
          </w:p>
        </w:tc>
        <w:tc>
          <w:tcPr>
            <w:tcW w:w="1792" w:type="pct"/>
          </w:tcPr>
          <w:p w14:paraId="79EF3E42" w14:textId="0265800E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Operações Interestaduais de Venda Direta a Consumidor Realizada por Internet ou Telemarketing - Exige Comunicação - An2. Art. 21, XV</w:t>
            </w:r>
          </w:p>
        </w:tc>
        <w:tc>
          <w:tcPr>
            <w:tcW w:w="290" w:type="pct"/>
          </w:tcPr>
          <w:p w14:paraId="6A345F16" w14:textId="77777777" w:rsidR="008071A5" w:rsidRPr="008A52A0" w:rsidRDefault="008071A5" w:rsidP="00807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7630CB98" w14:textId="1C5AFE8C" w:rsidR="008071A5" w:rsidRPr="008A52A0" w:rsidRDefault="008071A5" w:rsidP="00807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23" w:type="pct"/>
          </w:tcPr>
          <w:p w14:paraId="48FF890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E394A8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478</w:t>
            </w:r>
          </w:p>
        </w:tc>
        <w:tc>
          <w:tcPr>
            <w:tcW w:w="295" w:type="pct"/>
          </w:tcPr>
          <w:p w14:paraId="46ED0D9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F2F069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A1C9331" w14:textId="35C153D2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5478B74" w14:textId="3FBBFAFA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1B7B932C" w14:textId="29982C40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CAFACE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 xml:space="preserve">SC10000066  </w:t>
            </w:r>
          </w:p>
        </w:tc>
      </w:tr>
      <w:tr w:rsidR="008071A5" w:rsidRPr="008A52A0" w14:paraId="3EBC8E6D" w14:textId="77777777" w:rsidTr="00675F69">
        <w:tc>
          <w:tcPr>
            <w:tcW w:w="160" w:type="pct"/>
          </w:tcPr>
          <w:p w14:paraId="17B402B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FD7F6B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139</w:t>
            </w:r>
          </w:p>
        </w:tc>
        <w:tc>
          <w:tcPr>
            <w:tcW w:w="1792" w:type="pct"/>
          </w:tcPr>
          <w:p w14:paraId="4B2005E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por Aquisição de Empresa do Simples Nacional - An.2, art. 15, XXVI</w:t>
            </w:r>
          </w:p>
        </w:tc>
        <w:tc>
          <w:tcPr>
            <w:tcW w:w="290" w:type="pct"/>
          </w:tcPr>
          <w:p w14:paraId="269000E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7D808E4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7DE9E7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27149D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F2B83F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3719A8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8420F0E" w14:textId="2718655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9482FAD" w14:textId="6DF48D79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4ADE89E4" w14:textId="59E4571D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09C141E" w14:textId="31D2AC7C" w:rsidR="008071A5" w:rsidRPr="008A52A0" w:rsidRDefault="008071A5" w:rsidP="000621D8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</w:t>
            </w:r>
            <w:r w:rsidR="000621D8">
              <w:rPr>
                <w:rFonts w:cstheme="minorHAnsi"/>
                <w:sz w:val="16"/>
                <w:szCs w:val="16"/>
              </w:rPr>
              <w:t>100</w:t>
            </w:r>
          </w:p>
        </w:tc>
      </w:tr>
      <w:tr w:rsidR="008071A5" w:rsidRPr="008A52A0" w14:paraId="21E763E4" w14:textId="77777777" w:rsidTr="00675F69">
        <w:tc>
          <w:tcPr>
            <w:tcW w:w="160" w:type="pct"/>
          </w:tcPr>
          <w:p w14:paraId="3900065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0FFAE6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140</w:t>
            </w:r>
          </w:p>
        </w:tc>
        <w:tc>
          <w:tcPr>
            <w:tcW w:w="1792" w:type="pct"/>
          </w:tcPr>
          <w:p w14:paraId="7BD1FF0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 Entrada de Chapas Finas a Frio, Zincadas e Aço Inox - Anexo 2, Art. 18, §§ 5º e 6º - Exige Regime Especial</w:t>
            </w:r>
          </w:p>
        </w:tc>
        <w:tc>
          <w:tcPr>
            <w:tcW w:w="290" w:type="pct"/>
          </w:tcPr>
          <w:p w14:paraId="423295E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29AE76D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5121CD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2E8BB1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95" w:type="pct"/>
          </w:tcPr>
          <w:p w14:paraId="755F606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701A4C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51B7F5F" w14:textId="507660D1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AF23CDF" w14:textId="686D15A8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434C58CA" w14:textId="3D8E8AD9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4D6E7766" w14:textId="19FA6AFB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SC10000028</w:t>
            </w:r>
          </w:p>
        </w:tc>
      </w:tr>
      <w:tr w:rsidR="008071A5" w:rsidRPr="008A52A0" w14:paraId="608F9BB8" w14:textId="77777777" w:rsidTr="00675F69">
        <w:tc>
          <w:tcPr>
            <w:tcW w:w="160" w:type="pct"/>
          </w:tcPr>
          <w:p w14:paraId="1756E23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B30776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141</w:t>
            </w:r>
          </w:p>
        </w:tc>
        <w:tc>
          <w:tcPr>
            <w:tcW w:w="1792" w:type="pct"/>
          </w:tcPr>
          <w:p w14:paraId="0D6158B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 Entrada de Chapas Finas a Frio, Zincadas e Aço Inox - Anexo 2, Art. 18, §§ 8º a 12 - Exige Regime Especial</w:t>
            </w:r>
          </w:p>
        </w:tc>
        <w:tc>
          <w:tcPr>
            <w:tcW w:w="290" w:type="pct"/>
          </w:tcPr>
          <w:p w14:paraId="6A9594E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077F8BF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43292ED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DF7AD9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464</w:t>
            </w:r>
          </w:p>
        </w:tc>
        <w:tc>
          <w:tcPr>
            <w:tcW w:w="295" w:type="pct"/>
          </w:tcPr>
          <w:p w14:paraId="41CBB43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CCFEC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95670CE" w14:textId="4B2DC56F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432733D" w14:textId="35FC1E0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CA472FB" w14:textId="484E3355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F8BC849" w14:textId="6F1AE62C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SC10000028</w:t>
            </w:r>
          </w:p>
        </w:tc>
      </w:tr>
      <w:tr w:rsidR="008071A5" w:rsidRPr="008A52A0" w14:paraId="4208E0BD" w14:textId="77777777" w:rsidTr="00675F69">
        <w:tc>
          <w:tcPr>
            <w:tcW w:w="160" w:type="pct"/>
          </w:tcPr>
          <w:p w14:paraId="7C6E05F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3E6E4C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1792" w:type="pct"/>
          </w:tcPr>
          <w:p w14:paraId="6BE3E522" w14:textId="3BF337E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 Entrada de Chapas Finas a Frio, Zincadas e Aço Inox - Anexo 2, Art. 18, § 2º - Exige Regime Especial</w:t>
            </w:r>
          </w:p>
        </w:tc>
        <w:tc>
          <w:tcPr>
            <w:tcW w:w="290" w:type="pct"/>
          </w:tcPr>
          <w:p w14:paraId="20DA3BB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6F30D65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F9B5D5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65879C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1072</w:t>
            </w:r>
          </w:p>
        </w:tc>
        <w:tc>
          <w:tcPr>
            <w:tcW w:w="295" w:type="pct"/>
          </w:tcPr>
          <w:p w14:paraId="4B453A8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9E27E4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113E0C2" w14:textId="6614A5C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2A24054" w14:textId="41288E26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0F42DE9C" w14:textId="5C1F77EF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30716F8" w14:textId="0A527DA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SC10000028</w:t>
            </w:r>
          </w:p>
        </w:tc>
      </w:tr>
      <w:tr w:rsidR="008071A5" w:rsidRPr="008A52A0" w14:paraId="2A947C23" w14:textId="77777777" w:rsidTr="00675F69">
        <w:tc>
          <w:tcPr>
            <w:tcW w:w="160" w:type="pct"/>
            <w:hideMark/>
          </w:tcPr>
          <w:p w14:paraId="40F2A83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  <w:hideMark/>
          </w:tcPr>
          <w:p w14:paraId="382CAF1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143</w:t>
            </w:r>
          </w:p>
        </w:tc>
        <w:tc>
          <w:tcPr>
            <w:tcW w:w="1792" w:type="pct"/>
            <w:hideMark/>
          </w:tcPr>
          <w:p w14:paraId="254595B1" w14:textId="5519147E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Saídas de hadoque, bacalhau, congro, merluza, pirarucu e salmão – Anexo 2, art. 21, § 4º, I - Exige Regime Especial</w:t>
            </w:r>
          </w:p>
        </w:tc>
        <w:tc>
          <w:tcPr>
            <w:tcW w:w="290" w:type="pct"/>
            <w:hideMark/>
          </w:tcPr>
          <w:p w14:paraId="798C71B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1BF2EE6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  <w:hideMark/>
          </w:tcPr>
          <w:p w14:paraId="51B050A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7413578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483</w:t>
            </w:r>
          </w:p>
        </w:tc>
        <w:tc>
          <w:tcPr>
            <w:tcW w:w="295" w:type="pct"/>
            <w:hideMark/>
          </w:tcPr>
          <w:p w14:paraId="2511EB1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  <w:hideMark/>
          </w:tcPr>
          <w:p w14:paraId="3B741CA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  <w:hideMark/>
          </w:tcPr>
          <w:p w14:paraId="707D24D0" w14:textId="1EBE964A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BFA2518" w14:textId="10985121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07D3398" w14:textId="2981E6B1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  <w:hideMark/>
          </w:tcPr>
          <w:p w14:paraId="0BB7F090" w14:textId="4FDDCBE9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SC10000019</w:t>
            </w:r>
          </w:p>
        </w:tc>
      </w:tr>
      <w:tr w:rsidR="008071A5" w:rsidRPr="008A52A0" w14:paraId="19098D24" w14:textId="77777777" w:rsidTr="00675F69">
        <w:tc>
          <w:tcPr>
            <w:tcW w:w="160" w:type="pct"/>
          </w:tcPr>
          <w:p w14:paraId="1B01830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40BE8A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144</w:t>
            </w:r>
          </w:p>
        </w:tc>
        <w:tc>
          <w:tcPr>
            <w:tcW w:w="1792" w:type="pct"/>
          </w:tcPr>
          <w:p w14:paraId="77E90AF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Exclusivo da CELESC – Aplicação em Programas e Projetos de Ampliação Acesso Energia Elétrica Anexo 2, Art. 15, XV</w:t>
            </w:r>
          </w:p>
        </w:tc>
        <w:tc>
          <w:tcPr>
            <w:tcW w:w="290" w:type="pct"/>
          </w:tcPr>
          <w:p w14:paraId="425747D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296C5C0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3D13264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2AF377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1071</w:t>
            </w:r>
          </w:p>
        </w:tc>
        <w:tc>
          <w:tcPr>
            <w:tcW w:w="295" w:type="pct"/>
          </w:tcPr>
          <w:p w14:paraId="36EEF43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81BE01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30707A5E" w14:textId="2A554878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661341D6" w14:textId="6273C714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6DF4A377" w14:textId="0EA93F4F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02E151BE" w14:textId="7777777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SC020027</w:t>
            </w:r>
          </w:p>
        </w:tc>
      </w:tr>
      <w:tr w:rsidR="008071A5" w:rsidRPr="008A52A0" w14:paraId="14A68784" w14:textId="77777777" w:rsidTr="00675F69">
        <w:tc>
          <w:tcPr>
            <w:tcW w:w="160" w:type="pct"/>
          </w:tcPr>
          <w:p w14:paraId="077E4CB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350FFB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145</w:t>
            </w:r>
          </w:p>
        </w:tc>
        <w:tc>
          <w:tcPr>
            <w:tcW w:w="1792" w:type="pct"/>
          </w:tcPr>
          <w:p w14:paraId="256FBC8B" w14:textId="01DCFBB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Saídas de Peixes, Crustáceos ou Moluscos, Exceto Saídas Referidas no Inciso I, § 4º com regime especial- An2, Art. 21, VI</w:t>
            </w:r>
          </w:p>
        </w:tc>
        <w:tc>
          <w:tcPr>
            <w:tcW w:w="290" w:type="pct"/>
          </w:tcPr>
          <w:p w14:paraId="4AA0F3E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1BB9520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F8D05C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50245DD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E30EF2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65464A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EA6CD5B" w14:textId="1343770F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60212912" w14:textId="1E3B4681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4F86B7E" w14:textId="630C8459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FBCAF8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SC10000019</w:t>
            </w:r>
          </w:p>
        </w:tc>
      </w:tr>
      <w:tr w:rsidR="008071A5" w:rsidRPr="008A52A0" w14:paraId="585CE889" w14:textId="77777777" w:rsidTr="00675F69">
        <w:tc>
          <w:tcPr>
            <w:tcW w:w="160" w:type="pct"/>
          </w:tcPr>
          <w:p w14:paraId="6798369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57225B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146</w:t>
            </w:r>
          </w:p>
        </w:tc>
        <w:tc>
          <w:tcPr>
            <w:tcW w:w="1792" w:type="pct"/>
          </w:tcPr>
          <w:p w14:paraId="171D39B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  <w:tc>
          <w:tcPr>
            <w:tcW w:w="290" w:type="pct"/>
          </w:tcPr>
          <w:p w14:paraId="573CEF3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89" w:type="pct"/>
          </w:tcPr>
          <w:p w14:paraId="57B1C581" w14:textId="29242D84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23" w:type="pct"/>
          </w:tcPr>
          <w:p w14:paraId="59F2CC5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296F83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425</w:t>
            </w:r>
          </w:p>
        </w:tc>
        <w:tc>
          <w:tcPr>
            <w:tcW w:w="295" w:type="pct"/>
          </w:tcPr>
          <w:p w14:paraId="04BCDCB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C6C8C6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4B526A03" w14:textId="32B599E5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3B9C9D6" w14:textId="58175C99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58" w:type="pct"/>
          </w:tcPr>
          <w:p w14:paraId="586530A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F5B9B2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SC10000048</w:t>
            </w:r>
          </w:p>
        </w:tc>
      </w:tr>
      <w:tr w:rsidR="008071A5" w:rsidRPr="00586D69" w14:paraId="7C8407E2" w14:textId="77777777" w:rsidTr="00675F69">
        <w:tc>
          <w:tcPr>
            <w:tcW w:w="160" w:type="pct"/>
          </w:tcPr>
          <w:p w14:paraId="60A2281E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47E9E53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1792" w:type="pct"/>
          </w:tcPr>
          <w:p w14:paraId="730BFC92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BC52D6">
              <w:rPr>
                <w:rFonts w:cstheme="minorHAnsi"/>
                <w:sz w:val="16"/>
                <w:szCs w:val="16"/>
              </w:rPr>
              <w:t>Crédito Presumido pelo Investimentos Relacionados ao Fomento à Internet Rural por Empresas Prestadoras de Serviço de Comunicação - Exige Regime Especial - Anexo 2, art. 267</w:t>
            </w:r>
          </w:p>
        </w:tc>
        <w:tc>
          <w:tcPr>
            <w:tcW w:w="290" w:type="pct"/>
          </w:tcPr>
          <w:p w14:paraId="2DE55BB6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89" w:type="pct"/>
          </w:tcPr>
          <w:p w14:paraId="52FC1388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2B862E03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59FE841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1074</w:t>
            </w:r>
          </w:p>
        </w:tc>
        <w:tc>
          <w:tcPr>
            <w:tcW w:w="295" w:type="pct"/>
          </w:tcPr>
          <w:p w14:paraId="729DE42C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E474EAB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0A1B225" w14:textId="6C2F8C4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63BD582" w14:textId="7724F9B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205C6AF9" w14:textId="50EC75F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12EBD62C" w14:textId="244164F6" w:rsidR="008071A5" w:rsidRPr="003C24CA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SC020094</w:t>
            </w:r>
          </w:p>
        </w:tc>
      </w:tr>
      <w:tr w:rsidR="008071A5" w:rsidRPr="00586D69" w14:paraId="61E8600F" w14:textId="77777777" w:rsidTr="00675F69">
        <w:tc>
          <w:tcPr>
            <w:tcW w:w="160" w:type="pct"/>
          </w:tcPr>
          <w:p w14:paraId="6C979A17" w14:textId="5563E8D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EFF4804" w14:textId="74E921B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148</w:t>
            </w:r>
          </w:p>
        </w:tc>
        <w:tc>
          <w:tcPr>
            <w:tcW w:w="1792" w:type="pct"/>
          </w:tcPr>
          <w:p w14:paraId="727A706E" w14:textId="2EBED1CE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Fornecimento de Alimentação em Bares, Restaurantes e Estabelecimentos Similares - Anexo 2, Art. 266-A - Exige Comunicação</w:t>
            </w:r>
          </w:p>
        </w:tc>
        <w:tc>
          <w:tcPr>
            <w:tcW w:w="290" w:type="pct"/>
          </w:tcPr>
          <w:p w14:paraId="5E3827E4" w14:textId="69839663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07/2022</w:t>
            </w:r>
          </w:p>
        </w:tc>
        <w:tc>
          <w:tcPr>
            <w:tcW w:w="289" w:type="pct"/>
          </w:tcPr>
          <w:p w14:paraId="2B5F4074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003867D4" w14:textId="782D49E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EF3E0A6" w14:textId="7C78F902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1076</w:t>
            </w:r>
          </w:p>
        </w:tc>
        <w:tc>
          <w:tcPr>
            <w:tcW w:w="295" w:type="pct"/>
          </w:tcPr>
          <w:p w14:paraId="3CFDEF5D" w14:textId="040320E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4D48753" w14:textId="131310CF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8586494" w14:textId="715C238B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2174B20" w14:textId="28241245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22A9B76F" w14:textId="0ADDB53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F5F3104" w14:textId="7E350643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SC020094</w:t>
            </w:r>
          </w:p>
        </w:tc>
      </w:tr>
      <w:tr w:rsidR="008071A5" w:rsidRPr="00586D69" w14:paraId="0E52C614" w14:textId="77777777" w:rsidTr="00675F69">
        <w:tc>
          <w:tcPr>
            <w:tcW w:w="160" w:type="pct"/>
          </w:tcPr>
          <w:p w14:paraId="4828BC41" w14:textId="47F5B6B1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5DCAD31E" w14:textId="386E6C9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1792" w:type="pct"/>
          </w:tcPr>
          <w:p w14:paraId="49120701" w14:textId="7F495B02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Fabricante nas saídas de leite fluído em embalagem com apresentação pronta para consumo humano e destinada aos demais Estados da região Sul e da região Sudeste, exceto Espírito Santo- Anexo 2, Art. 15, XIV, b</w:t>
            </w:r>
          </w:p>
        </w:tc>
        <w:tc>
          <w:tcPr>
            <w:tcW w:w="290" w:type="pct"/>
          </w:tcPr>
          <w:p w14:paraId="53A39AC9" w14:textId="3C3560BA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467600AA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380445F6" w14:textId="66CC82E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6FCBDCB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909DCE6" w14:textId="071283B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9E13B7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A6C60B0" w14:textId="5D788E85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AC60099" w14:textId="76CC6ED9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911E46C" w14:textId="16A03071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E74BA01" w14:textId="1A6F17C6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7E4092F5" w14:textId="533E2E20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SC10000105</w:t>
            </w:r>
          </w:p>
        </w:tc>
      </w:tr>
      <w:tr w:rsidR="008071A5" w:rsidRPr="00586D69" w14:paraId="2F8F9AC3" w14:textId="77777777" w:rsidTr="00675F69">
        <w:tc>
          <w:tcPr>
            <w:tcW w:w="160" w:type="pct"/>
          </w:tcPr>
          <w:p w14:paraId="1B28762B" w14:textId="4EC7C99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A4A0185" w14:textId="618E6E1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150</w:t>
            </w:r>
          </w:p>
        </w:tc>
        <w:tc>
          <w:tcPr>
            <w:tcW w:w="1792" w:type="pct"/>
          </w:tcPr>
          <w:p w14:paraId="04294A79" w14:textId="302345D3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Fabricante nas saídas de leite fluído em embalagem com apresentação pronta para consumo humano e destinada aos Estados da região Norte, Nordeste e Centro-Oeste e Espírito Santo - Anexo 2, Art. 15, XIV, c</w:t>
            </w:r>
          </w:p>
        </w:tc>
        <w:tc>
          <w:tcPr>
            <w:tcW w:w="290" w:type="pct"/>
          </w:tcPr>
          <w:p w14:paraId="3F1AC0E0" w14:textId="543A69B9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00661EB5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68B4A43F" w14:textId="5FF6AF4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50E0251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57BC833" w14:textId="6C5464C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8BC2038" w14:textId="75005C6E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42D006E" w14:textId="720EDEEB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D7627A6" w14:textId="3F8ACA2B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8DBBACF" w14:textId="4A7AA392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0DB13B3" w14:textId="137C7026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SC10000106</w:t>
            </w:r>
          </w:p>
        </w:tc>
      </w:tr>
      <w:tr w:rsidR="008071A5" w:rsidRPr="00586D69" w14:paraId="247B4A96" w14:textId="77777777" w:rsidTr="00675F69">
        <w:tc>
          <w:tcPr>
            <w:tcW w:w="160" w:type="pct"/>
          </w:tcPr>
          <w:p w14:paraId="4E2D2494" w14:textId="15AF252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4E11C5B" w14:textId="7B31851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151</w:t>
            </w:r>
          </w:p>
        </w:tc>
        <w:tc>
          <w:tcPr>
            <w:tcW w:w="1792" w:type="pct"/>
          </w:tcPr>
          <w:p w14:paraId="3B0999B0" w14:textId="35CB8C1D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Fabricante nas saídas internas de queijo prato e</w:t>
            </w:r>
            <w:r w:rsidRPr="003E3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786">
              <w:rPr>
                <w:rFonts w:cstheme="minorHAnsi"/>
                <w:sz w:val="16"/>
                <w:szCs w:val="16"/>
              </w:rPr>
              <w:t>mozarela - Anexo 2, Art. 15, XIV, d</w:t>
            </w:r>
          </w:p>
        </w:tc>
        <w:tc>
          <w:tcPr>
            <w:tcW w:w="290" w:type="pct"/>
          </w:tcPr>
          <w:p w14:paraId="7A59CB7A" w14:textId="5CCAF665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61DFFFA7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695F9F14" w14:textId="715B73EE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466B44F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31FFFB5" w14:textId="7CAB7AA3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DA1A7C2" w14:textId="29E6D92E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DAD919E" w14:textId="4E5BA440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6B859EE" w14:textId="2CB9124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695EB8EE" w14:textId="52FEFE44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25B5291" w14:textId="27E71236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SC10000107</w:t>
            </w:r>
          </w:p>
        </w:tc>
      </w:tr>
      <w:tr w:rsidR="008071A5" w:rsidRPr="00586D69" w14:paraId="4646C84E" w14:textId="77777777" w:rsidTr="00675F69">
        <w:tc>
          <w:tcPr>
            <w:tcW w:w="160" w:type="pct"/>
          </w:tcPr>
          <w:p w14:paraId="03C0EC0C" w14:textId="5C7B593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B2C291B" w14:textId="031B42A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152</w:t>
            </w:r>
          </w:p>
        </w:tc>
        <w:tc>
          <w:tcPr>
            <w:tcW w:w="1792" w:type="pct"/>
          </w:tcPr>
          <w:p w14:paraId="0831B2C0" w14:textId="47D954DD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Fabricante nas saídas queijo prato e</w:t>
            </w:r>
            <w:r w:rsidRPr="003E3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786">
              <w:rPr>
                <w:rFonts w:cstheme="minorHAnsi"/>
                <w:sz w:val="16"/>
                <w:szCs w:val="16"/>
              </w:rPr>
              <w:t>mozarela destinada aos demais Estados da região Sul e da região Sudeste, exceto Espírito Santo - Anexo 2, Art. 15, XIV, e</w:t>
            </w:r>
          </w:p>
        </w:tc>
        <w:tc>
          <w:tcPr>
            <w:tcW w:w="290" w:type="pct"/>
          </w:tcPr>
          <w:p w14:paraId="75A31D3B" w14:textId="77998BB5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0DA54417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1831F050" w14:textId="5891A56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EDCEB41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C39ED51" w14:textId="598CB6B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551E198" w14:textId="18267EDF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1483B4A" w14:textId="72FC537F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B177320" w14:textId="551C303D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2DA88C63" w14:textId="35736CCD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481AC6BB" w14:textId="66B26221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SC10000108</w:t>
            </w:r>
          </w:p>
        </w:tc>
      </w:tr>
      <w:tr w:rsidR="008071A5" w:rsidRPr="00586D69" w14:paraId="671993D8" w14:textId="77777777" w:rsidTr="00675F69">
        <w:tc>
          <w:tcPr>
            <w:tcW w:w="160" w:type="pct"/>
          </w:tcPr>
          <w:p w14:paraId="540844EE" w14:textId="668323A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C494CC1" w14:textId="4FFAAEB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153</w:t>
            </w:r>
          </w:p>
        </w:tc>
        <w:tc>
          <w:tcPr>
            <w:tcW w:w="1792" w:type="pct"/>
          </w:tcPr>
          <w:p w14:paraId="03127058" w14:textId="5F0D19B6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Saídas internas de carnes e miudezas comestíveis frescas, resfriadas ou congeladas de bovino ou bubalino adquiridos de produtores catarinenses pelo abatedor credenciado no Programa de Apoio à Criação de Gado para o Abate Precoce - Anexo 2, Art. 16, II</w:t>
            </w:r>
          </w:p>
        </w:tc>
        <w:tc>
          <w:tcPr>
            <w:tcW w:w="290" w:type="pct"/>
          </w:tcPr>
          <w:p w14:paraId="756C867B" w14:textId="14A051A8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5F700476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6768034C" w14:textId="65695B24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C53720C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84AFE5E" w14:textId="064ACCA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00D24FC" w14:textId="17DDFD9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35079F1" w14:textId="222CC3C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162D458" w14:textId="2A5F64A3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778E12C" w14:textId="28A495A9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5B264B0A" w14:textId="646B74E3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SC10000109</w:t>
            </w:r>
          </w:p>
        </w:tc>
      </w:tr>
      <w:tr w:rsidR="008071A5" w:rsidRPr="00586D69" w14:paraId="4736232F" w14:textId="77777777" w:rsidTr="00675F69">
        <w:tc>
          <w:tcPr>
            <w:tcW w:w="160" w:type="pct"/>
          </w:tcPr>
          <w:p w14:paraId="505DC452" w14:textId="15DA6E5D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84164BE" w14:textId="77C8AA0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154</w:t>
            </w:r>
          </w:p>
        </w:tc>
        <w:tc>
          <w:tcPr>
            <w:tcW w:w="1792" w:type="pct"/>
          </w:tcPr>
          <w:p w14:paraId="3FC29687" w14:textId="6830540A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Saídas interestaduais de carnes e miudezas comestíveis frescas, resfriadas ou congeladas de bovino ou bubalino adquiridos de produtores catarinenses pelo estabelecimento abatedor - Anexo 2, Art. 16, II, § 5º</w:t>
            </w:r>
          </w:p>
        </w:tc>
        <w:tc>
          <w:tcPr>
            <w:tcW w:w="290" w:type="pct"/>
          </w:tcPr>
          <w:p w14:paraId="27159A27" w14:textId="21150124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02C78D3C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3C81D9B7" w14:textId="3DD97F12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5C8A0DAF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73BD901" w14:textId="7E98BB70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E00BA75" w14:textId="3A5655C2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CFDCBBB" w14:textId="7A51817D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F7DABBC" w14:textId="23E1952B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3322D3A" w14:textId="202456BC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1770388C" w14:textId="09700DB2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SC10000110</w:t>
            </w:r>
          </w:p>
        </w:tc>
      </w:tr>
      <w:tr w:rsidR="008071A5" w:rsidRPr="00586D69" w14:paraId="7EE38390" w14:textId="77777777" w:rsidTr="00675F69">
        <w:tc>
          <w:tcPr>
            <w:tcW w:w="160" w:type="pct"/>
          </w:tcPr>
          <w:p w14:paraId="5D684423" w14:textId="5BECA9D5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040ACF2E" w14:textId="213C377C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155</w:t>
            </w:r>
          </w:p>
        </w:tc>
        <w:tc>
          <w:tcPr>
            <w:tcW w:w="1792" w:type="pct"/>
          </w:tcPr>
          <w:p w14:paraId="2DBAD0BC" w14:textId="1E294121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Saídas internas de carnes e miudezas comestíveis frescas, resfriadas ou congeladas de bovino ou bubalino adquiridos de produtores catarinenses pelo estabelecimento abatedor - Anexo 2, Art. 16, II, § 12</w:t>
            </w:r>
          </w:p>
        </w:tc>
        <w:tc>
          <w:tcPr>
            <w:tcW w:w="290" w:type="pct"/>
          </w:tcPr>
          <w:p w14:paraId="72E67889" w14:textId="2FB4417E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0EAB2179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562FE29E" w14:textId="31414296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615A211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6F7116A" w14:textId="445BA30F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F63BB91" w14:textId="1D24CD65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E378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01F7C06" w14:textId="5B4DD2FA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2E5BD90" w14:textId="53A39962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2A5E674" w14:textId="46403944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23A4A891" w14:textId="2ACA285A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95562">
              <w:rPr>
                <w:rFonts w:cstheme="minorHAnsi"/>
                <w:sz w:val="16"/>
                <w:szCs w:val="16"/>
              </w:rPr>
              <w:t>SC10000111</w:t>
            </w:r>
          </w:p>
        </w:tc>
      </w:tr>
      <w:tr w:rsidR="008071A5" w:rsidRPr="00586D69" w14:paraId="3EA78A6F" w14:textId="77777777" w:rsidTr="00675F69">
        <w:tc>
          <w:tcPr>
            <w:tcW w:w="160" w:type="pct"/>
          </w:tcPr>
          <w:p w14:paraId="74BEB014" w14:textId="2FA436BB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275E640" w14:textId="49D46D4A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156</w:t>
            </w:r>
          </w:p>
        </w:tc>
        <w:tc>
          <w:tcPr>
            <w:tcW w:w="1792" w:type="pct"/>
          </w:tcPr>
          <w:p w14:paraId="100F102D" w14:textId="7571830D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301220">
              <w:rPr>
                <w:rFonts w:cstheme="minorHAnsi"/>
                <w:sz w:val="16"/>
                <w:szCs w:val="16"/>
              </w:rPr>
              <w:t xml:space="preserve">Crédito </w:t>
            </w:r>
            <w:r>
              <w:rPr>
                <w:rFonts w:cstheme="minorHAnsi"/>
                <w:sz w:val="16"/>
                <w:szCs w:val="16"/>
              </w:rPr>
              <w:t>Presumido concedido à Distribuidora nas Saídas Internas de Etanol Hidratado Combustível – Dec. 2.145/22</w:t>
            </w:r>
          </w:p>
        </w:tc>
        <w:tc>
          <w:tcPr>
            <w:tcW w:w="290" w:type="pct"/>
          </w:tcPr>
          <w:p w14:paraId="2CEC498B" w14:textId="1EBD7B64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DC31C1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14:paraId="7FCE2000" w14:textId="663373EE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12/2022</w:t>
            </w:r>
          </w:p>
        </w:tc>
        <w:tc>
          <w:tcPr>
            <w:tcW w:w="223" w:type="pct"/>
          </w:tcPr>
          <w:p w14:paraId="21AE9D48" w14:textId="5EF37209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2D4A19B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24897F7" w14:textId="0A8B5B88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5FAC4B5" w14:textId="27E84DF8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05935D5" w14:textId="4D114466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597323AA" w14:textId="79185C5B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12C1131" w14:textId="369BFE8E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2973A62" w14:textId="287AD180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2253BA">
              <w:rPr>
                <w:rFonts w:cstheme="minorHAnsi"/>
                <w:sz w:val="16"/>
                <w:szCs w:val="16"/>
              </w:rPr>
              <w:t>SC020095</w:t>
            </w:r>
          </w:p>
        </w:tc>
      </w:tr>
      <w:tr w:rsidR="008071A5" w:rsidRPr="00586D69" w14:paraId="562DE12C" w14:textId="77777777" w:rsidTr="00675F69">
        <w:tc>
          <w:tcPr>
            <w:tcW w:w="160" w:type="pct"/>
          </w:tcPr>
          <w:p w14:paraId="7EE84204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2F39A065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1792" w:type="pct"/>
          </w:tcPr>
          <w:p w14:paraId="50CB0FCB" w14:textId="77777777" w:rsidR="008071A5" w:rsidRPr="00BC52D6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EE419C">
              <w:rPr>
                <w:rFonts w:cstheme="minorHAnsi"/>
                <w:sz w:val="16"/>
                <w:szCs w:val="16"/>
              </w:rPr>
              <w:t>Fornecimento de Energia Elétrica às Entidades Hospitalares Classificadas como Entidade Beneficente de Assistência Social - Anexo 2, Art. 233-A, II</w:t>
            </w:r>
          </w:p>
        </w:tc>
        <w:tc>
          <w:tcPr>
            <w:tcW w:w="290" w:type="pct"/>
          </w:tcPr>
          <w:p w14:paraId="1929B511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89" w:type="pct"/>
          </w:tcPr>
          <w:p w14:paraId="70140A3D" w14:textId="77777777" w:rsidR="008071A5" w:rsidRPr="00091676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4BD9C7C9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CD24D25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AE6908F" w14:textId="77777777" w:rsidR="008071A5" w:rsidRPr="00586D69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A448B33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29D07C8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3D405ED8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6983607A" w14:textId="77777777" w:rsidR="008071A5" w:rsidRDefault="008071A5" w:rsidP="008071A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1084EABC" w14:textId="1BB87EFC" w:rsidR="008071A5" w:rsidRPr="005903DA" w:rsidRDefault="008071A5" w:rsidP="008071A5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7F0E90">
              <w:rPr>
                <w:rFonts w:cstheme="minorHAnsi"/>
                <w:sz w:val="16"/>
                <w:szCs w:val="16"/>
              </w:rPr>
              <w:t>SC020096</w:t>
            </w:r>
          </w:p>
        </w:tc>
      </w:tr>
      <w:tr w:rsidR="008071A5" w:rsidRPr="008A52A0" w14:paraId="0837C837" w14:textId="77777777" w:rsidTr="00675F69">
        <w:tc>
          <w:tcPr>
            <w:tcW w:w="160" w:type="pct"/>
          </w:tcPr>
          <w:p w14:paraId="1435A1D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88FAF5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1792" w:type="pct"/>
          </w:tcPr>
          <w:p w14:paraId="6B4699C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Estabelecimento Industrial nas Saídas de Artigos Têxteis, de Vestuário e de Couro - Exige Comunicação - An2, Art. 21, IX</w:t>
            </w:r>
          </w:p>
        </w:tc>
        <w:tc>
          <w:tcPr>
            <w:tcW w:w="290" w:type="pct"/>
          </w:tcPr>
          <w:p w14:paraId="0E87880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10/2022</w:t>
            </w:r>
          </w:p>
        </w:tc>
        <w:tc>
          <w:tcPr>
            <w:tcW w:w="289" w:type="pct"/>
          </w:tcPr>
          <w:p w14:paraId="007AF2E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7C63B4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ADCC9B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295" w:type="pct"/>
          </w:tcPr>
          <w:p w14:paraId="63335C4A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4686D2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52F7A8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397D852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1F6B2F9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444AE4C9" w14:textId="7777777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 xml:space="preserve">SC10000033 </w:t>
            </w:r>
          </w:p>
        </w:tc>
      </w:tr>
      <w:tr w:rsidR="008071A5" w:rsidRPr="008A52A0" w14:paraId="37EA7485" w14:textId="77777777" w:rsidTr="00675F69">
        <w:tc>
          <w:tcPr>
            <w:tcW w:w="160" w:type="pct"/>
          </w:tcPr>
          <w:p w14:paraId="5F08AD9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AF92C6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159</w:t>
            </w:r>
          </w:p>
        </w:tc>
        <w:tc>
          <w:tcPr>
            <w:tcW w:w="1792" w:type="pct"/>
          </w:tcPr>
          <w:p w14:paraId="7428AF5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pelos TTDs dos benefícios 409, 410 ou 411</w:t>
            </w:r>
          </w:p>
        </w:tc>
        <w:tc>
          <w:tcPr>
            <w:tcW w:w="290" w:type="pct"/>
          </w:tcPr>
          <w:p w14:paraId="57DAE99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10/2022</w:t>
            </w:r>
          </w:p>
        </w:tc>
        <w:tc>
          <w:tcPr>
            <w:tcW w:w="289" w:type="pct"/>
          </w:tcPr>
          <w:p w14:paraId="043FB84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B8DF3C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2FCF0885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3486924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9A5D3C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9BB59E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374EB7B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377A8B2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4B8B3E86" w14:textId="77777777" w:rsidR="008071A5" w:rsidRPr="008A52A0" w:rsidRDefault="008071A5" w:rsidP="008071A5">
            <w:pPr>
              <w:jc w:val="both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SC10000047</w:t>
            </w:r>
          </w:p>
        </w:tc>
      </w:tr>
      <w:tr w:rsidR="008071A5" w:rsidRPr="008A52A0" w14:paraId="18BC434B" w14:textId="77777777" w:rsidTr="00675F69">
        <w:tc>
          <w:tcPr>
            <w:tcW w:w="160" w:type="pct"/>
          </w:tcPr>
          <w:p w14:paraId="3884E3F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5D2B3A4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160</w:t>
            </w:r>
          </w:p>
        </w:tc>
        <w:tc>
          <w:tcPr>
            <w:tcW w:w="1792" w:type="pct"/>
          </w:tcPr>
          <w:p w14:paraId="5E686A3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Operações Interestaduais de Venda Direta a Consumidor Realizada por Internet ou Telemarketing - Exige Comunicação - An2. Art. 21, XV</w:t>
            </w:r>
          </w:p>
        </w:tc>
        <w:tc>
          <w:tcPr>
            <w:tcW w:w="290" w:type="pct"/>
          </w:tcPr>
          <w:p w14:paraId="66BEF247" w14:textId="77777777" w:rsidR="008071A5" w:rsidRPr="008A52A0" w:rsidRDefault="008071A5" w:rsidP="008071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10/2022</w:t>
            </w:r>
          </w:p>
        </w:tc>
        <w:tc>
          <w:tcPr>
            <w:tcW w:w="289" w:type="pct"/>
          </w:tcPr>
          <w:p w14:paraId="46618022" w14:textId="77777777" w:rsidR="008071A5" w:rsidRPr="008A52A0" w:rsidRDefault="008071A5" w:rsidP="008071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57D793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59A0C75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478</w:t>
            </w:r>
          </w:p>
        </w:tc>
        <w:tc>
          <w:tcPr>
            <w:tcW w:w="295" w:type="pct"/>
          </w:tcPr>
          <w:p w14:paraId="080B441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33F319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A5F546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6353993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52EE8D8D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6E6E4E3C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 xml:space="preserve">SC10000066  </w:t>
            </w:r>
          </w:p>
        </w:tc>
      </w:tr>
      <w:tr w:rsidR="008071A5" w:rsidRPr="008A52A0" w14:paraId="55CCBA2E" w14:textId="77777777" w:rsidTr="00675F69">
        <w:tc>
          <w:tcPr>
            <w:tcW w:w="160" w:type="pct"/>
          </w:tcPr>
          <w:p w14:paraId="096E5284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68604341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161</w:t>
            </w:r>
          </w:p>
        </w:tc>
        <w:tc>
          <w:tcPr>
            <w:tcW w:w="1792" w:type="pct"/>
          </w:tcPr>
          <w:p w14:paraId="5001026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  <w:tc>
          <w:tcPr>
            <w:tcW w:w="290" w:type="pct"/>
          </w:tcPr>
          <w:p w14:paraId="51C54769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10/2022</w:t>
            </w:r>
          </w:p>
        </w:tc>
        <w:tc>
          <w:tcPr>
            <w:tcW w:w="289" w:type="pct"/>
          </w:tcPr>
          <w:p w14:paraId="185170DF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0763D9C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CA76F8E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425</w:t>
            </w:r>
          </w:p>
        </w:tc>
        <w:tc>
          <w:tcPr>
            <w:tcW w:w="295" w:type="pct"/>
          </w:tcPr>
          <w:p w14:paraId="5E6F6B82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37C3AA8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FE33677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AAD61C0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58" w:type="pct"/>
          </w:tcPr>
          <w:p w14:paraId="788BD997" w14:textId="793CDF28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0A28AEF6" w14:textId="77777777" w:rsidR="008071A5" w:rsidRPr="008A52A0" w:rsidRDefault="008071A5" w:rsidP="008071A5">
            <w:pPr>
              <w:rPr>
                <w:rFonts w:cstheme="minorHAnsi"/>
                <w:sz w:val="16"/>
                <w:szCs w:val="16"/>
              </w:rPr>
            </w:pPr>
            <w:r w:rsidRPr="008A52A0">
              <w:rPr>
                <w:rFonts w:cstheme="minorHAnsi"/>
                <w:sz w:val="16"/>
                <w:szCs w:val="16"/>
              </w:rPr>
              <w:t>SC10000048</w:t>
            </w:r>
          </w:p>
        </w:tc>
      </w:tr>
      <w:tr w:rsidR="00675F69" w:rsidRPr="00675F69" w14:paraId="7C31FE78" w14:textId="77777777" w:rsidTr="00675F69">
        <w:tc>
          <w:tcPr>
            <w:tcW w:w="160" w:type="pct"/>
          </w:tcPr>
          <w:p w14:paraId="44B38532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609BA76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162</w:t>
            </w:r>
          </w:p>
        </w:tc>
        <w:tc>
          <w:tcPr>
            <w:tcW w:w="1792" w:type="pct"/>
          </w:tcPr>
          <w:p w14:paraId="2E431EE7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Estabelecimento Industrial na Saída de Produto em que o Material Reciclado Corresponda a 50% da Composição da Matéria-prima - Exige Comunicação - An2, Art. 21, XII</w:t>
            </w:r>
          </w:p>
        </w:tc>
        <w:tc>
          <w:tcPr>
            <w:tcW w:w="290" w:type="pct"/>
          </w:tcPr>
          <w:p w14:paraId="60055C2F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01/2023</w:t>
            </w:r>
          </w:p>
        </w:tc>
        <w:tc>
          <w:tcPr>
            <w:tcW w:w="289" w:type="pct"/>
          </w:tcPr>
          <w:p w14:paraId="48AE4FDD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623AB47D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12B0C23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1077</w:t>
            </w:r>
          </w:p>
        </w:tc>
        <w:tc>
          <w:tcPr>
            <w:tcW w:w="295" w:type="pct"/>
          </w:tcPr>
          <w:p w14:paraId="6B7D3D54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EA6BC93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1D9D1890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2EC418E4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33FBAEBB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596B15D9" w14:textId="77777777" w:rsidR="00675F69" w:rsidRPr="00675F69" w:rsidRDefault="00675F69" w:rsidP="001A1392">
            <w:pPr>
              <w:rPr>
                <w:rFonts w:cstheme="minorHAnsi"/>
                <w:sz w:val="16"/>
                <w:szCs w:val="16"/>
              </w:rPr>
            </w:pPr>
            <w:r w:rsidRPr="00675F69">
              <w:rPr>
                <w:rFonts w:cstheme="minorHAnsi"/>
                <w:sz w:val="16"/>
                <w:szCs w:val="16"/>
              </w:rPr>
              <w:t>SC10000112</w:t>
            </w:r>
          </w:p>
        </w:tc>
      </w:tr>
      <w:tr w:rsidR="00E95091" w:rsidRPr="00586D69" w14:paraId="6E79BEFC" w14:textId="77777777" w:rsidTr="00E95091">
        <w:tc>
          <w:tcPr>
            <w:tcW w:w="160" w:type="pct"/>
          </w:tcPr>
          <w:p w14:paraId="3D62D5E4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3B45CD4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1792" w:type="pct"/>
          </w:tcPr>
          <w:p w14:paraId="0959F20F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Crédito presumido concedido ao produtor de biodiesel equivalente a 41,66% do imposto devido ao Estado – Anexo 2, art. 284</w:t>
            </w:r>
          </w:p>
        </w:tc>
        <w:tc>
          <w:tcPr>
            <w:tcW w:w="290" w:type="pct"/>
          </w:tcPr>
          <w:p w14:paraId="5AA7D009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72E4D803" w14:textId="77777777" w:rsidR="00E95091" w:rsidRPr="00091676" w:rsidRDefault="00E95091" w:rsidP="008465CB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503FD6C3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3C1ED16E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1079</w:t>
            </w:r>
          </w:p>
        </w:tc>
        <w:tc>
          <w:tcPr>
            <w:tcW w:w="295" w:type="pct"/>
          </w:tcPr>
          <w:p w14:paraId="05553398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0A8FE66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E346106" w14:textId="77777777" w:rsidR="00E95091" w:rsidRPr="00220B70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220B70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1A7B1872" w14:textId="77777777" w:rsidR="00E95091" w:rsidRPr="00220B70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220B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F658B27" w14:textId="77777777" w:rsidR="00E95091" w:rsidRPr="00220B70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220B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5984AC8" w14:textId="77777777" w:rsidR="00E95091" w:rsidRPr="00586D69" w:rsidRDefault="00E95091" w:rsidP="008465CB">
            <w:pPr>
              <w:rPr>
                <w:rFonts w:cstheme="minorHAnsi"/>
                <w:sz w:val="16"/>
                <w:szCs w:val="16"/>
              </w:rPr>
            </w:pPr>
            <w:r w:rsidRPr="00EC2002">
              <w:rPr>
                <w:rFonts w:cstheme="minorHAnsi"/>
                <w:sz w:val="16"/>
                <w:szCs w:val="16"/>
              </w:rPr>
              <w:t>SC10000115</w:t>
            </w:r>
          </w:p>
        </w:tc>
      </w:tr>
      <w:tr w:rsidR="00300C33" w:rsidRPr="00586D69" w14:paraId="55A159F2" w14:textId="77777777" w:rsidTr="00300C33">
        <w:tc>
          <w:tcPr>
            <w:tcW w:w="160" w:type="pct"/>
          </w:tcPr>
          <w:p w14:paraId="7E8CA291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744590E7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1792" w:type="pct"/>
          </w:tcPr>
          <w:p w14:paraId="2BD4F46A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440F8">
              <w:rPr>
                <w:rFonts w:cstheme="minorHAnsi"/>
                <w:sz w:val="16"/>
                <w:szCs w:val="16"/>
              </w:rPr>
              <w:t>Crédito presumido nas operações com óleo diesel destinado ao transporte coletivo</w:t>
            </w:r>
          </w:p>
        </w:tc>
        <w:tc>
          <w:tcPr>
            <w:tcW w:w="290" w:type="pct"/>
          </w:tcPr>
          <w:p w14:paraId="23B16226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670F04E6" w14:textId="77777777" w:rsidR="00300C33" w:rsidRPr="00091676" w:rsidRDefault="00300C33" w:rsidP="00230DF2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463BD521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06C2A36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09BF737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A67C929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A9CD01C" w14:textId="77777777" w:rsidR="00300C33" w:rsidRPr="00220B70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7CE88E12" w14:textId="77777777" w:rsidR="00300C33" w:rsidRPr="00220B70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009F48D2" w14:textId="77777777" w:rsidR="00300C33" w:rsidRPr="00220B70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9B95290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41BEF">
              <w:rPr>
                <w:rFonts w:cstheme="minorHAnsi"/>
                <w:sz w:val="16"/>
                <w:szCs w:val="16"/>
              </w:rPr>
              <w:t>SC11000006</w:t>
            </w:r>
          </w:p>
        </w:tc>
      </w:tr>
      <w:tr w:rsidR="00300C33" w:rsidRPr="00586D69" w14:paraId="63F30A2D" w14:textId="77777777" w:rsidTr="00300C33">
        <w:tc>
          <w:tcPr>
            <w:tcW w:w="160" w:type="pct"/>
          </w:tcPr>
          <w:p w14:paraId="2A04730E" w14:textId="77777777" w:rsidR="00300C33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86" w:type="pct"/>
          </w:tcPr>
          <w:p w14:paraId="07BEA746" w14:textId="77777777" w:rsidR="00300C33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165</w:t>
            </w:r>
          </w:p>
        </w:tc>
        <w:tc>
          <w:tcPr>
            <w:tcW w:w="1792" w:type="pct"/>
          </w:tcPr>
          <w:p w14:paraId="3823CAF9" w14:textId="77777777" w:rsidR="00300C33" w:rsidRPr="005440F8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440F8">
              <w:rPr>
                <w:rFonts w:cstheme="minorHAnsi"/>
                <w:sz w:val="16"/>
                <w:szCs w:val="16"/>
              </w:rPr>
              <w:t>Crédito presumido nas operações com óleo diesel destinado a embarcações pesqueiras</w:t>
            </w:r>
          </w:p>
        </w:tc>
        <w:tc>
          <w:tcPr>
            <w:tcW w:w="290" w:type="pct"/>
          </w:tcPr>
          <w:p w14:paraId="502E822E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89" w:type="pct"/>
          </w:tcPr>
          <w:p w14:paraId="234502BE" w14:textId="77777777" w:rsidR="00300C33" w:rsidRPr="00091676" w:rsidRDefault="00300C33" w:rsidP="00230DF2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3" w:type="pct"/>
          </w:tcPr>
          <w:p w14:paraId="2986F94F" w14:textId="77777777" w:rsidR="00300C33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3A170DB6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2175D9EF" w14:textId="77777777" w:rsidR="00300C33" w:rsidRPr="00586D69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1365EFF" w14:textId="77777777" w:rsidR="00300C33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DE726D0" w14:textId="77777777" w:rsidR="00300C33" w:rsidRDefault="00300C33" w:rsidP="00230DF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07C8F306" w14:textId="77777777" w:rsidR="00300C33" w:rsidRPr="00220B70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431FF184" w14:textId="77777777" w:rsidR="00300C33" w:rsidRPr="00220B70" w:rsidRDefault="00300C33" w:rsidP="00230D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B81219B" w14:textId="77777777" w:rsidR="00300C33" w:rsidRPr="00541BEF" w:rsidRDefault="00300C33" w:rsidP="00230DF2">
            <w:pPr>
              <w:rPr>
                <w:rFonts w:cstheme="minorHAnsi"/>
                <w:sz w:val="16"/>
                <w:szCs w:val="16"/>
              </w:rPr>
            </w:pPr>
            <w:r w:rsidRPr="00530247">
              <w:rPr>
                <w:rFonts w:cstheme="minorHAnsi"/>
                <w:sz w:val="16"/>
                <w:szCs w:val="16"/>
              </w:rPr>
              <w:t>SC11000007</w:t>
            </w:r>
          </w:p>
        </w:tc>
      </w:tr>
      <w:tr w:rsidR="00C473FA" w:rsidRPr="00586D69" w14:paraId="3A36722D" w14:textId="77777777" w:rsidTr="00C473FA">
        <w:tc>
          <w:tcPr>
            <w:tcW w:w="160" w:type="pct"/>
          </w:tcPr>
          <w:p w14:paraId="3FF199C7" w14:textId="77777777" w:rsidR="00C473FA" w:rsidRPr="00586D69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32A5409C" w14:textId="77777777" w:rsidR="00C473FA" w:rsidRPr="00586D69" w:rsidRDefault="00C473FA" w:rsidP="00F10E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166</w:t>
            </w:r>
          </w:p>
        </w:tc>
        <w:tc>
          <w:tcPr>
            <w:tcW w:w="1792" w:type="pct"/>
          </w:tcPr>
          <w:p w14:paraId="08AC67EF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Crédito Presumido Limitado até o Percentual de 3,5% ao Estabelecimento Industrial nas Saídas de Embarcações Náuticas - Exige Regime Especial - Pró-Náutica - An2, Art. 176, § 5º</w:t>
            </w:r>
          </w:p>
        </w:tc>
        <w:tc>
          <w:tcPr>
            <w:tcW w:w="290" w:type="pct"/>
          </w:tcPr>
          <w:p w14:paraId="591BE555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01/2016</w:t>
            </w:r>
          </w:p>
        </w:tc>
        <w:tc>
          <w:tcPr>
            <w:tcW w:w="289" w:type="pct"/>
          </w:tcPr>
          <w:p w14:paraId="1E39DFD9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2D4D45E0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087E6524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295" w:type="pct"/>
          </w:tcPr>
          <w:p w14:paraId="73FAC37B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62A48BB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F35224C" w14:textId="77777777" w:rsidR="00C473FA" w:rsidRPr="00C473FA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C473FA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44719AE5" w14:textId="77777777" w:rsidR="00C473FA" w:rsidRPr="00586D69" w:rsidRDefault="00C473FA" w:rsidP="00F10E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55502280" w14:textId="77777777" w:rsidR="00C473FA" w:rsidRPr="00586D69" w:rsidRDefault="00C473FA" w:rsidP="00F10E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E486422" w14:textId="77777777" w:rsidR="00C473FA" w:rsidRPr="00586D69" w:rsidRDefault="00C473FA" w:rsidP="00F10E39">
            <w:pPr>
              <w:rPr>
                <w:rFonts w:cstheme="minorHAnsi"/>
                <w:sz w:val="16"/>
                <w:szCs w:val="16"/>
              </w:rPr>
            </w:pPr>
            <w:r w:rsidRPr="008569E2">
              <w:rPr>
                <w:rFonts w:cstheme="minorHAnsi"/>
                <w:sz w:val="16"/>
                <w:szCs w:val="16"/>
              </w:rPr>
              <w:t>SC020100</w:t>
            </w:r>
          </w:p>
        </w:tc>
      </w:tr>
      <w:tr w:rsidR="001662BB" w:rsidRPr="00586D69" w14:paraId="43C4310D" w14:textId="77777777" w:rsidTr="001662BB">
        <w:tc>
          <w:tcPr>
            <w:tcW w:w="160" w:type="pct"/>
          </w:tcPr>
          <w:p w14:paraId="32662789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14:paraId="14077E60" w14:textId="78ECC7C6" w:rsidR="001662BB" w:rsidRPr="00586D69" w:rsidRDefault="003F00AD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</w:t>
            </w:r>
          </w:p>
        </w:tc>
        <w:tc>
          <w:tcPr>
            <w:tcW w:w="1792" w:type="pct"/>
          </w:tcPr>
          <w:p w14:paraId="7E87E6EA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 w:rsidRPr="006A196B">
              <w:rPr>
                <w:rFonts w:cstheme="minorHAnsi"/>
                <w:sz w:val="16"/>
                <w:szCs w:val="16"/>
              </w:rPr>
              <w:t>Companhia de Gás de Santa Catarina (SCGÁS)</w:t>
            </w:r>
            <w:r>
              <w:rPr>
                <w:rFonts w:cstheme="minorHAnsi"/>
                <w:sz w:val="16"/>
                <w:szCs w:val="16"/>
              </w:rPr>
              <w:t xml:space="preserve"> nas </w:t>
            </w:r>
            <w:r w:rsidRPr="006A196B">
              <w:rPr>
                <w:rFonts w:cstheme="minorHAnsi"/>
                <w:sz w:val="16"/>
                <w:szCs w:val="16"/>
              </w:rPr>
              <w:t>aquisições internas de biogás e biometano</w:t>
            </w:r>
            <w:r w:rsidRPr="00581223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Anexo 2, Art. 21, XVII</w:t>
            </w:r>
          </w:p>
        </w:tc>
        <w:tc>
          <w:tcPr>
            <w:tcW w:w="290" w:type="pct"/>
          </w:tcPr>
          <w:p w14:paraId="3EB28822" w14:textId="55B5BAFE" w:rsidR="001662BB" w:rsidRPr="00586D69" w:rsidRDefault="003F00AD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12/2023</w:t>
            </w:r>
          </w:p>
        </w:tc>
        <w:tc>
          <w:tcPr>
            <w:tcW w:w="289" w:type="pct"/>
          </w:tcPr>
          <w:p w14:paraId="621D5432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" w:type="pct"/>
          </w:tcPr>
          <w:p w14:paraId="1A33E5D2" w14:textId="5CF63D8A" w:rsidR="001662BB" w:rsidRPr="00586D69" w:rsidRDefault="003F00AD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54047318" w14:textId="68E4425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9C03656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DF15A2E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5F1D87DA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0AF19AD4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14:paraId="71CD6851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7" w:type="pct"/>
          </w:tcPr>
          <w:p w14:paraId="7027D931" w14:textId="77777777" w:rsidR="001662BB" w:rsidRPr="00586D69" w:rsidRDefault="001662BB" w:rsidP="000123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SC10000124</w:t>
            </w:r>
          </w:p>
        </w:tc>
      </w:tr>
    </w:tbl>
    <w:p w14:paraId="671F8082" w14:textId="77777777" w:rsidR="001662BB" w:rsidRDefault="001662BB">
      <w:pPr>
        <w:rPr>
          <w:b/>
        </w:rPr>
      </w:pPr>
    </w:p>
    <w:p w14:paraId="67A47F1A" w14:textId="58FFC46D" w:rsidR="00F91042" w:rsidRDefault="00F91042">
      <w:pPr>
        <w:rPr>
          <w:b/>
        </w:rPr>
      </w:pPr>
      <w:r w:rsidRPr="00586D69">
        <w:rPr>
          <w:b/>
        </w:rPr>
        <w:t>TIPO 04</w:t>
      </w:r>
      <w:r w:rsidR="007C67E6" w:rsidRPr="00586D69">
        <w:rPr>
          <w:b/>
        </w:rPr>
        <w:t xml:space="preserve"> – ESTORNO DE DÉBITO</w:t>
      </w:r>
    </w:p>
    <w:p w14:paraId="49EA9618" w14:textId="77777777" w:rsidR="0065257C" w:rsidRPr="00A70D4B" w:rsidRDefault="0065257C" w:rsidP="0065257C">
      <w:pPr>
        <w:rPr>
          <w:sz w:val="18"/>
          <w:szCs w:val="18"/>
        </w:rPr>
      </w:pPr>
      <w:r w:rsidRPr="00A70D4B">
        <w:rPr>
          <w:sz w:val="18"/>
          <w:szCs w:val="18"/>
        </w:rPr>
        <w:t xml:space="preserve">(*) FUNDO SOCIAL = (0) NÃO; (1) VE x 2,5%; (2) </w:t>
      </w:r>
      <w:r>
        <w:rPr>
          <w:sz w:val="18"/>
          <w:szCs w:val="18"/>
        </w:rPr>
        <w:t>BC</w:t>
      </w:r>
      <w:r w:rsidRPr="00A70D4B">
        <w:rPr>
          <w:sz w:val="18"/>
          <w:szCs w:val="18"/>
        </w:rPr>
        <w:t xml:space="preserve"> x 0,4 - FUMDES; (3) </w:t>
      </w:r>
      <w:r>
        <w:rPr>
          <w:sz w:val="18"/>
          <w:szCs w:val="18"/>
        </w:rPr>
        <w:t>BC</w:t>
      </w:r>
      <w:r w:rsidRPr="00A70D4B">
        <w:rPr>
          <w:sz w:val="18"/>
          <w:szCs w:val="18"/>
        </w:rPr>
        <w:t xml:space="preserve"> x 0,4 - (FUNDO SOCIAL + FUMDES); (4) VE x 4,5</w:t>
      </w:r>
    </w:p>
    <w:p w14:paraId="478CEEE9" w14:textId="77777777" w:rsidR="0065257C" w:rsidRPr="00A70D4B" w:rsidRDefault="0065257C" w:rsidP="0065257C">
      <w:pPr>
        <w:rPr>
          <w:sz w:val="18"/>
          <w:szCs w:val="18"/>
        </w:rPr>
      </w:pPr>
      <w:r w:rsidRPr="00A70D4B">
        <w:rPr>
          <w:sz w:val="18"/>
          <w:szCs w:val="18"/>
        </w:rPr>
        <w:t>(**) FUMDES = (0) NÃO; (1) VE x 2%</w:t>
      </w:r>
    </w:p>
    <w:tbl>
      <w:tblPr>
        <w:tblStyle w:val="Tabelacomgrade"/>
        <w:tblW w:w="4987" w:type="pct"/>
        <w:tblLayout w:type="fixed"/>
        <w:tblLook w:val="04A0" w:firstRow="1" w:lastRow="0" w:firstColumn="1" w:lastColumn="0" w:noHBand="0" w:noVBand="1"/>
      </w:tblPr>
      <w:tblGrid>
        <w:gridCol w:w="448"/>
        <w:gridCol w:w="547"/>
        <w:gridCol w:w="5246"/>
        <w:gridCol w:w="849"/>
        <w:gridCol w:w="854"/>
        <w:gridCol w:w="658"/>
        <w:gridCol w:w="1077"/>
        <w:gridCol w:w="863"/>
        <w:gridCol w:w="752"/>
        <w:gridCol w:w="860"/>
        <w:gridCol w:w="647"/>
        <w:gridCol w:w="755"/>
        <w:gridCol w:w="1074"/>
      </w:tblGrid>
      <w:tr w:rsidR="002D4DA3" w:rsidRPr="00586D69" w14:paraId="3311C1DE" w14:textId="77777777" w:rsidTr="002D4DA3">
        <w:tc>
          <w:tcPr>
            <w:tcW w:w="153" w:type="pct"/>
            <w:vMerge w:val="restart"/>
          </w:tcPr>
          <w:p w14:paraId="2CACFC36" w14:textId="77777777" w:rsidR="0065257C" w:rsidRPr="00586D69" w:rsidRDefault="0065257C" w:rsidP="00A37FF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Tipo</w:t>
            </w:r>
          </w:p>
        </w:tc>
        <w:tc>
          <w:tcPr>
            <w:tcW w:w="187" w:type="pct"/>
            <w:vMerge w:val="restart"/>
          </w:tcPr>
          <w:p w14:paraId="03546F73" w14:textId="77777777" w:rsidR="0065257C" w:rsidRPr="00586D69" w:rsidRDefault="0065257C" w:rsidP="00A37FF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Subtipo</w:t>
            </w:r>
          </w:p>
        </w:tc>
        <w:tc>
          <w:tcPr>
            <w:tcW w:w="1793" w:type="pct"/>
            <w:vMerge w:val="restart"/>
          </w:tcPr>
          <w:p w14:paraId="59443B5C" w14:textId="77777777" w:rsidR="0065257C" w:rsidRPr="00586D69" w:rsidRDefault="0065257C" w:rsidP="00A37FF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Descrição</w:t>
            </w:r>
          </w:p>
        </w:tc>
        <w:tc>
          <w:tcPr>
            <w:tcW w:w="582" w:type="pct"/>
            <w:gridSpan w:val="2"/>
          </w:tcPr>
          <w:p w14:paraId="29A61530" w14:textId="77777777" w:rsidR="0065257C" w:rsidRPr="00586D69" w:rsidRDefault="0065257C" w:rsidP="00A37FF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Vigência</w:t>
            </w:r>
          </w:p>
        </w:tc>
        <w:tc>
          <w:tcPr>
            <w:tcW w:w="225" w:type="pct"/>
            <w:vMerge w:val="restart"/>
            <w:vAlign w:val="center"/>
          </w:tcPr>
          <w:p w14:paraId="638797F8" w14:textId="77777777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Nº SAT</w:t>
            </w:r>
          </w:p>
        </w:tc>
        <w:tc>
          <w:tcPr>
            <w:tcW w:w="368" w:type="pct"/>
            <w:vMerge w:val="restart"/>
            <w:vAlign w:val="center"/>
          </w:tcPr>
          <w:p w14:paraId="63DDF483" w14:textId="77777777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Complemento Nº SAT</w:t>
            </w:r>
          </w:p>
        </w:tc>
        <w:tc>
          <w:tcPr>
            <w:tcW w:w="295" w:type="pct"/>
            <w:vMerge w:val="restart"/>
            <w:vAlign w:val="center"/>
          </w:tcPr>
          <w:p w14:paraId="54FA2340" w14:textId="77777777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Duplica DCIP</w:t>
            </w:r>
          </w:p>
        </w:tc>
        <w:tc>
          <w:tcPr>
            <w:tcW w:w="257" w:type="pct"/>
            <w:vMerge w:val="restart"/>
            <w:vAlign w:val="center"/>
          </w:tcPr>
          <w:p w14:paraId="1B272A0A" w14:textId="77777777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 Quadro 14</w:t>
            </w:r>
          </w:p>
        </w:tc>
        <w:tc>
          <w:tcPr>
            <w:tcW w:w="294" w:type="pct"/>
            <w:vMerge w:val="restart"/>
            <w:vAlign w:val="center"/>
          </w:tcPr>
          <w:p w14:paraId="488488AA" w14:textId="6133935A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</w:t>
            </w:r>
            <w:r>
              <w:rPr>
                <w:sz w:val="16"/>
                <w:szCs w:val="16"/>
              </w:rPr>
              <w:t xml:space="preserve"> Quadro 15</w:t>
            </w:r>
          </w:p>
        </w:tc>
        <w:tc>
          <w:tcPr>
            <w:tcW w:w="221" w:type="pct"/>
            <w:vMerge w:val="restart"/>
            <w:vAlign w:val="center"/>
          </w:tcPr>
          <w:p w14:paraId="4420AB0A" w14:textId="7EA44779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FUNDO SOCIAL (*)</w:t>
            </w:r>
          </w:p>
        </w:tc>
        <w:tc>
          <w:tcPr>
            <w:tcW w:w="258" w:type="pct"/>
            <w:vMerge w:val="restart"/>
            <w:vAlign w:val="center"/>
          </w:tcPr>
          <w:p w14:paraId="1F7BC318" w14:textId="41A1D493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FUMDES (**)</w:t>
            </w:r>
          </w:p>
        </w:tc>
        <w:tc>
          <w:tcPr>
            <w:tcW w:w="367" w:type="pct"/>
            <w:vMerge w:val="restart"/>
            <w:vAlign w:val="center"/>
          </w:tcPr>
          <w:p w14:paraId="6F232A11" w14:textId="77777777" w:rsidR="0065257C" w:rsidRPr="00586D69" w:rsidRDefault="0065257C" w:rsidP="00A37FFC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Ajuste EFD</w:t>
            </w:r>
          </w:p>
        </w:tc>
      </w:tr>
      <w:tr w:rsidR="002D4DA3" w:rsidRPr="00586D69" w14:paraId="1F8FD852" w14:textId="77777777" w:rsidTr="002D4DA3">
        <w:tc>
          <w:tcPr>
            <w:tcW w:w="153" w:type="pct"/>
            <w:vMerge/>
          </w:tcPr>
          <w:p w14:paraId="4B47268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7" w:type="pct"/>
            <w:vMerge/>
          </w:tcPr>
          <w:p w14:paraId="039D204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3" w:type="pct"/>
            <w:vMerge/>
          </w:tcPr>
          <w:p w14:paraId="3DECB9A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</w:tcPr>
          <w:p w14:paraId="3D9A5444" w14:textId="77777777" w:rsidR="0065257C" w:rsidRPr="00586D69" w:rsidRDefault="0065257C" w:rsidP="00D86B0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 xml:space="preserve">Início </w:t>
            </w:r>
          </w:p>
        </w:tc>
        <w:tc>
          <w:tcPr>
            <w:tcW w:w="292" w:type="pct"/>
          </w:tcPr>
          <w:p w14:paraId="649F9B6E" w14:textId="77777777" w:rsidR="0065257C" w:rsidRPr="00586D69" w:rsidRDefault="0065257C" w:rsidP="00D86B0C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Fim</w:t>
            </w:r>
          </w:p>
        </w:tc>
        <w:tc>
          <w:tcPr>
            <w:tcW w:w="225" w:type="pct"/>
            <w:vMerge/>
          </w:tcPr>
          <w:p w14:paraId="5A1AA5E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4B5C3C34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  <w:vMerge/>
          </w:tcPr>
          <w:p w14:paraId="2C7E7F31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0BE24EA6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14:paraId="03EFF39A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  <w:vMerge/>
          </w:tcPr>
          <w:p w14:paraId="4278FFB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14:paraId="2760FE63" w14:textId="344E7F5E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14:paraId="1866171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6E0DA999" w14:textId="77777777" w:rsidTr="002D4DA3">
        <w:tc>
          <w:tcPr>
            <w:tcW w:w="153" w:type="pct"/>
          </w:tcPr>
          <w:p w14:paraId="6C6A7FE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4CB9B103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1793" w:type="pct"/>
          </w:tcPr>
          <w:p w14:paraId="0AC88FB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por Decisão Judicial</w:t>
            </w:r>
          </w:p>
        </w:tc>
        <w:tc>
          <w:tcPr>
            <w:tcW w:w="290" w:type="pct"/>
            <w:vAlign w:val="center"/>
          </w:tcPr>
          <w:p w14:paraId="4B3F22B9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5023DD9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0AF991A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35651D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18DB311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41B5B7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8916263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0FBF09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5C784E99" w14:textId="36F786D2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7100E9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33D00D8C" w14:textId="77777777" w:rsidTr="002D4DA3">
        <w:tc>
          <w:tcPr>
            <w:tcW w:w="153" w:type="pct"/>
          </w:tcPr>
          <w:p w14:paraId="1D30497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60804AC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1793" w:type="pct"/>
          </w:tcPr>
          <w:p w14:paraId="34C2871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autorizado em processo administrativo regular da SEF</w:t>
            </w:r>
          </w:p>
        </w:tc>
        <w:tc>
          <w:tcPr>
            <w:tcW w:w="290" w:type="pct"/>
            <w:vAlign w:val="center"/>
          </w:tcPr>
          <w:p w14:paraId="25C6724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491AC23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229AA40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21949DA1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D6FFC95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2C39CAD4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026F3A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A78646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15EB9FE" w14:textId="6C4ABE6E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3A53431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7713677B" w14:textId="77777777" w:rsidTr="002D4DA3">
        <w:tc>
          <w:tcPr>
            <w:tcW w:w="153" w:type="pct"/>
          </w:tcPr>
          <w:p w14:paraId="4FA4943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77D6F27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1793" w:type="pct"/>
          </w:tcPr>
          <w:p w14:paraId="0C1FF1E8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Autorizado Em Decisão Do Conselho Estadual De Contribuintes</w:t>
            </w:r>
          </w:p>
        </w:tc>
        <w:tc>
          <w:tcPr>
            <w:tcW w:w="290" w:type="pct"/>
            <w:vAlign w:val="center"/>
          </w:tcPr>
          <w:p w14:paraId="409019B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733833E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4E2D5494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C129C3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100AE45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022A6C4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0899AA5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72B54AF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29FE6929" w14:textId="47B12A6C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608B4F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36E1FF66" w14:textId="77777777" w:rsidTr="002D4DA3">
        <w:tc>
          <w:tcPr>
            <w:tcW w:w="153" w:type="pct"/>
          </w:tcPr>
          <w:p w14:paraId="3E75CE46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48771F2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1793" w:type="pct"/>
          </w:tcPr>
          <w:p w14:paraId="1CF41A0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Saída ou início da prestação em Mês Posterior ao da Emissão do Documento Fiscal em Operação ou Prestação</w:t>
            </w:r>
          </w:p>
        </w:tc>
        <w:tc>
          <w:tcPr>
            <w:tcW w:w="290" w:type="pct"/>
            <w:vAlign w:val="center"/>
          </w:tcPr>
          <w:p w14:paraId="5B98459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7BB31FD3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21D8DDA9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7BC678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1DD46D1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0F29B6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6410308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32801BFA" w14:textId="70D6FF2A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71E155C" w14:textId="0307F06A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1E9435D5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SC20000004</w:t>
            </w:r>
          </w:p>
        </w:tc>
      </w:tr>
      <w:tr w:rsidR="002D4DA3" w:rsidRPr="00586D69" w14:paraId="2A2DDC4F" w14:textId="77777777" w:rsidTr="002D4DA3">
        <w:tc>
          <w:tcPr>
            <w:tcW w:w="153" w:type="pct"/>
          </w:tcPr>
          <w:p w14:paraId="170FCFC9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4A322C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1793" w:type="pct"/>
          </w:tcPr>
          <w:p w14:paraId="117A983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decorrente de cancelamento de item ou Cupom Fiscal posterior a geração de outros Cupons ou documentos no ECF</w:t>
            </w:r>
          </w:p>
        </w:tc>
        <w:tc>
          <w:tcPr>
            <w:tcW w:w="290" w:type="pct"/>
            <w:vAlign w:val="center"/>
          </w:tcPr>
          <w:p w14:paraId="272F5BD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5EE30E5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47AAD5A9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FD37FFE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FE23E0A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572EEC2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353E5C53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310D0B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4689972" w14:textId="77BE1AA3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A1E5EF5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4B656DDE" w14:textId="77777777" w:rsidTr="002D4DA3">
        <w:tc>
          <w:tcPr>
            <w:tcW w:w="153" w:type="pct"/>
          </w:tcPr>
          <w:p w14:paraId="3C698D7A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386565C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1793" w:type="pct"/>
          </w:tcPr>
          <w:p w14:paraId="24FF3334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na Saída do Importador de Bens e Serviços de Informática com Regime Especial - An2, Art. 148-A, § 14</w:t>
            </w:r>
          </w:p>
        </w:tc>
        <w:tc>
          <w:tcPr>
            <w:tcW w:w="290" w:type="pct"/>
            <w:vAlign w:val="center"/>
          </w:tcPr>
          <w:p w14:paraId="6D5C2189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11/2008</w:t>
            </w:r>
          </w:p>
        </w:tc>
        <w:tc>
          <w:tcPr>
            <w:tcW w:w="292" w:type="pct"/>
            <w:vAlign w:val="center"/>
          </w:tcPr>
          <w:p w14:paraId="027F8833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08/2016</w:t>
            </w:r>
          </w:p>
        </w:tc>
        <w:tc>
          <w:tcPr>
            <w:tcW w:w="225" w:type="pct"/>
          </w:tcPr>
          <w:p w14:paraId="7198B0B7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09C0526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226C00B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3A2326D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50753D90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CF4C42F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3CC79F78" w14:textId="472476F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2C2EF5C" w14:textId="77777777" w:rsidR="0065257C" w:rsidRPr="00586D69" w:rsidRDefault="0065257C" w:rsidP="00D86B0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12A68920" w14:textId="77777777" w:rsidTr="002D4DA3">
        <w:tc>
          <w:tcPr>
            <w:tcW w:w="153" w:type="pct"/>
          </w:tcPr>
          <w:p w14:paraId="0D34C88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3CFC8AB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1793" w:type="pct"/>
          </w:tcPr>
          <w:p w14:paraId="3F62CC3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do ICMS recolhido decorrente da emissão de Nota Fiscal Complementar para regularização de preço ou quantidade ou correção do valor do imposto</w:t>
            </w:r>
          </w:p>
        </w:tc>
        <w:tc>
          <w:tcPr>
            <w:tcW w:w="290" w:type="pct"/>
            <w:vAlign w:val="center"/>
          </w:tcPr>
          <w:p w14:paraId="4C40971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64F05F8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748CF37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E65E68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649233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ED8662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0ED374A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56062DE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12E2080" w14:textId="351732D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2145FA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2336DFF5" w14:textId="77777777" w:rsidTr="002D4DA3">
        <w:tc>
          <w:tcPr>
            <w:tcW w:w="153" w:type="pct"/>
          </w:tcPr>
          <w:p w14:paraId="19E7430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8042CE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1793" w:type="pct"/>
          </w:tcPr>
          <w:p w14:paraId="333C6CD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correspondente ao desconto concedido nas saídas de mercadorias em operação fora do estabelecimento</w:t>
            </w:r>
          </w:p>
        </w:tc>
        <w:tc>
          <w:tcPr>
            <w:tcW w:w="290" w:type="pct"/>
            <w:vAlign w:val="center"/>
          </w:tcPr>
          <w:p w14:paraId="30277D4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75FD96C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1C8D706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91D4C9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411549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7E7F7C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7918968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6119EE53" w14:textId="629EB340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F53BD11" w14:textId="7D4F868D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7625A8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SC030005</w:t>
            </w:r>
          </w:p>
        </w:tc>
      </w:tr>
      <w:tr w:rsidR="002D4DA3" w:rsidRPr="00586D69" w14:paraId="1ADCB154" w14:textId="77777777" w:rsidTr="002D4DA3">
        <w:tc>
          <w:tcPr>
            <w:tcW w:w="153" w:type="pct"/>
          </w:tcPr>
          <w:p w14:paraId="0B3A6C5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B5BBB4B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1793" w:type="pct"/>
          </w:tcPr>
          <w:p w14:paraId="692D1D16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correspondente às saídas de AEH</w:t>
            </w:r>
          </w:p>
        </w:tc>
        <w:tc>
          <w:tcPr>
            <w:tcW w:w="290" w:type="pct"/>
            <w:vAlign w:val="center"/>
          </w:tcPr>
          <w:p w14:paraId="02C1C3F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11/2008</w:t>
            </w:r>
          </w:p>
        </w:tc>
        <w:tc>
          <w:tcPr>
            <w:tcW w:w="292" w:type="pct"/>
            <w:vAlign w:val="center"/>
          </w:tcPr>
          <w:p w14:paraId="5E878E9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1175B84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C2B7DF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B8B73F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0FEBEC4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8D304D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2D4C4B44" w14:textId="2880BF6F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026E027B" w14:textId="6E3CDA9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3067D82B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 EXISTE</w:t>
            </w:r>
          </w:p>
        </w:tc>
      </w:tr>
      <w:tr w:rsidR="002D4DA3" w:rsidRPr="00586D69" w14:paraId="543CB278" w14:textId="77777777" w:rsidTr="002D4DA3">
        <w:tc>
          <w:tcPr>
            <w:tcW w:w="153" w:type="pct"/>
          </w:tcPr>
          <w:p w14:paraId="1F8BB6D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4DF208FB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93" w:type="pct"/>
          </w:tcPr>
          <w:p w14:paraId="594F6BD6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decorrente da emissão por concessionária de Nota Fiscal no mês seguinte ao da efetiva perda de gás natural</w:t>
            </w:r>
          </w:p>
        </w:tc>
        <w:tc>
          <w:tcPr>
            <w:tcW w:w="290" w:type="pct"/>
            <w:vAlign w:val="center"/>
          </w:tcPr>
          <w:p w14:paraId="56E8C4B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10/2010</w:t>
            </w:r>
          </w:p>
        </w:tc>
        <w:tc>
          <w:tcPr>
            <w:tcW w:w="292" w:type="pct"/>
            <w:vAlign w:val="center"/>
          </w:tcPr>
          <w:p w14:paraId="3AD051E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25" w:type="pct"/>
          </w:tcPr>
          <w:p w14:paraId="64E2596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A8C28B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E02068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3EC28A3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83E54C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7B525F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A4616A1" w14:textId="62F04C8A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3A406A5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4A060E8D" w14:textId="77777777" w:rsidTr="002D4DA3">
        <w:tc>
          <w:tcPr>
            <w:tcW w:w="153" w:type="pct"/>
          </w:tcPr>
          <w:p w14:paraId="3797932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4CF494F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93" w:type="pct"/>
          </w:tcPr>
          <w:p w14:paraId="5E045745" w14:textId="77777777" w:rsidR="0065257C" w:rsidRPr="00586D69" w:rsidRDefault="0065257C" w:rsidP="009F7B3F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</w:t>
            </w:r>
            <w:r>
              <w:rPr>
                <w:rFonts w:cstheme="minorHAnsi"/>
                <w:sz w:val="16"/>
                <w:szCs w:val="16"/>
              </w:rPr>
              <w:t>ito</w:t>
            </w:r>
            <w:r w:rsidRPr="00586D69">
              <w:rPr>
                <w:rFonts w:cstheme="minorHAnsi"/>
                <w:sz w:val="16"/>
                <w:szCs w:val="16"/>
              </w:rPr>
              <w:t xml:space="preserve"> de ICMS destacado e lançado indevidamente q</w:t>
            </w:r>
            <w:r>
              <w:rPr>
                <w:rFonts w:cstheme="minorHAnsi"/>
                <w:sz w:val="16"/>
                <w:szCs w:val="16"/>
              </w:rPr>
              <w:t>uan</w:t>
            </w:r>
            <w:r w:rsidRPr="00586D69">
              <w:rPr>
                <w:rFonts w:cstheme="minorHAnsi"/>
                <w:sz w:val="16"/>
                <w:szCs w:val="16"/>
              </w:rPr>
              <w:t>do a oper</w:t>
            </w:r>
            <w:r>
              <w:rPr>
                <w:rFonts w:cstheme="minorHAnsi"/>
                <w:sz w:val="16"/>
                <w:szCs w:val="16"/>
              </w:rPr>
              <w:t>ação</w:t>
            </w:r>
            <w:r w:rsidRPr="00586D69">
              <w:rPr>
                <w:rFonts w:cstheme="minorHAnsi"/>
                <w:sz w:val="16"/>
                <w:szCs w:val="16"/>
              </w:rPr>
              <w:t xml:space="preserve"> é não trib</w:t>
            </w:r>
            <w:r>
              <w:rPr>
                <w:rFonts w:cstheme="minorHAnsi"/>
                <w:sz w:val="16"/>
                <w:szCs w:val="16"/>
              </w:rPr>
              <w:t>utada</w:t>
            </w:r>
            <w:r w:rsidRPr="00586D69">
              <w:rPr>
                <w:rFonts w:cstheme="minorHAnsi"/>
                <w:sz w:val="16"/>
                <w:szCs w:val="16"/>
              </w:rPr>
              <w:t xml:space="preserve"> ou </w:t>
            </w:r>
            <w:r>
              <w:rPr>
                <w:rFonts w:cstheme="minorHAnsi"/>
                <w:sz w:val="16"/>
                <w:szCs w:val="16"/>
              </w:rPr>
              <w:t xml:space="preserve">com </w:t>
            </w:r>
            <w:r w:rsidRPr="00586D69">
              <w:rPr>
                <w:rFonts w:cstheme="minorHAnsi"/>
                <w:sz w:val="16"/>
                <w:szCs w:val="16"/>
              </w:rPr>
              <w:t>aplicação de alíquota superior ao devido</w:t>
            </w:r>
          </w:p>
        </w:tc>
        <w:tc>
          <w:tcPr>
            <w:tcW w:w="290" w:type="pct"/>
            <w:vAlign w:val="center"/>
          </w:tcPr>
          <w:p w14:paraId="6794D61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92" w:type="pct"/>
            <w:vAlign w:val="center"/>
          </w:tcPr>
          <w:p w14:paraId="53E6435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43B32F2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4C2512B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54B894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DDEA60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19586E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23D0CB6D" w14:textId="2F9AC7D2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0655D0E" w14:textId="5FF08B98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6EDAAF80" w14:textId="77777777" w:rsidR="0065257C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F57FDA">
              <w:rPr>
                <w:rFonts w:cstheme="minorHAnsi"/>
                <w:sz w:val="16"/>
                <w:szCs w:val="16"/>
              </w:rPr>
              <w:t>SC030007</w:t>
            </w:r>
          </w:p>
          <w:p w14:paraId="568BBE0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F57FDA">
              <w:rPr>
                <w:rFonts w:cstheme="minorHAnsi"/>
                <w:sz w:val="16"/>
                <w:szCs w:val="16"/>
              </w:rPr>
              <w:t>SC20000009</w:t>
            </w:r>
          </w:p>
        </w:tc>
      </w:tr>
      <w:tr w:rsidR="002D4DA3" w:rsidRPr="00586D69" w14:paraId="082D6E63" w14:textId="77777777" w:rsidTr="002D4DA3">
        <w:tc>
          <w:tcPr>
            <w:tcW w:w="153" w:type="pct"/>
          </w:tcPr>
          <w:p w14:paraId="6569024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088A1DF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93" w:type="pct"/>
          </w:tcPr>
          <w:p w14:paraId="35AC45F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2D0558F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01/2013</w:t>
            </w:r>
          </w:p>
        </w:tc>
        <w:tc>
          <w:tcPr>
            <w:tcW w:w="292" w:type="pct"/>
            <w:vAlign w:val="center"/>
          </w:tcPr>
          <w:p w14:paraId="4132F11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05/2018</w:t>
            </w:r>
          </w:p>
        </w:tc>
        <w:tc>
          <w:tcPr>
            <w:tcW w:w="225" w:type="pct"/>
          </w:tcPr>
          <w:p w14:paraId="5A57043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574AD46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CC271D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7A97295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1418CFF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34692F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6EFBC02" w14:textId="1C18ECF1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2304BF5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5EF80294" w14:textId="77777777" w:rsidTr="002D4DA3">
        <w:tc>
          <w:tcPr>
            <w:tcW w:w="153" w:type="pct"/>
          </w:tcPr>
          <w:p w14:paraId="51F0702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" w:type="pct"/>
          </w:tcPr>
          <w:p w14:paraId="100B7E1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93" w:type="pct"/>
          </w:tcPr>
          <w:p w14:paraId="23F1A7E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em decorrência das condições previstas no TTD do benefício 384</w:t>
            </w:r>
          </w:p>
        </w:tc>
        <w:tc>
          <w:tcPr>
            <w:tcW w:w="290" w:type="pct"/>
            <w:vAlign w:val="center"/>
          </w:tcPr>
          <w:p w14:paraId="08C3177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10/2015</w:t>
            </w:r>
          </w:p>
        </w:tc>
        <w:tc>
          <w:tcPr>
            <w:tcW w:w="292" w:type="pct"/>
            <w:vAlign w:val="center"/>
          </w:tcPr>
          <w:p w14:paraId="3F6731AD" w14:textId="17DA4DDB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08/2020</w:t>
            </w:r>
          </w:p>
        </w:tc>
        <w:tc>
          <w:tcPr>
            <w:tcW w:w="225" w:type="pct"/>
          </w:tcPr>
          <w:p w14:paraId="74E99BB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1072AC6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384</w:t>
            </w:r>
          </w:p>
        </w:tc>
        <w:tc>
          <w:tcPr>
            <w:tcW w:w="295" w:type="pct"/>
          </w:tcPr>
          <w:p w14:paraId="4B00B47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7517039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EF21FC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614B1FBC" w14:textId="2A282AED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9B93635" w14:textId="62037E5E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23E68E9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SC030004</w:t>
            </w:r>
          </w:p>
        </w:tc>
      </w:tr>
      <w:tr w:rsidR="002D4DA3" w:rsidRPr="00586D69" w14:paraId="721C5A62" w14:textId="77777777" w:rsidTr="002D4DA3">
        <w:tc>
          <w:tcPr>
            <w:tcW w:w="153" w:type="pct"/>
          </w:tcPr>
          <w:p w14:paraId="6B87C08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1F2EAC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93" w:type="pct"/>
          </w:tcPr>
          <w:p w14:paraId="6F26341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decorrente de erro na medição e ou cancelamento de Nota Fiscal Fatura de Energia Elétrica</w:t>
            </w:r>
          </w:p>
        </w:tc>
        <w:tc>
          <w:tcPr>
            <w:tcW w:w="290" w:type="pct"/>
            <w:vAlign w:val="center"/>
          </w:tcPr>
          <w:p w14:paraId="27A9B8C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09/2008</w:t>
            </w:r>
          </w:p>
        </w:tc>
        <w:tc>
          <w:tcPr>
            <w:tcW w:w="292" w:type="pct"/>
            <w:vAlign w:val="center"/>
          </w:tcPr>
          <w:p w14:paraId="3522F43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19001C8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3454320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D0F0F9B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5D66C7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E0C3C8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0B2030DD" w14:textId="3B13C5CC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667A76A2" w14:textId="0098014C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64F04F3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SC030003</w:t>
            </w:r>
          </w:p>
        </w:tc>
      </w:tr>
      <w:tr w:rsidR="002D4DA3" w:rsidRPr="00586D69" w14:paraId="74C10986" w14:textId="77777777" w:rsidTr="002D4DA3">
        <w:tc>
          <w:tcPr>
            <w:tcW w:w="153" w:type="pct"/>
          </w:tcPr>
          <w:p w14:paraId="44C44B2D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3984D4A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93" w:type="pct"/>
          </w:tcPr>
          <w:p w14:paraId="37DE6282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correspondente ao valor do ICMS apurado em separado e declarado extemporaneamente no item 050 do Quadro 14</w:t>
            </w:r>
          </w:p>
        </w:tc>
        <w:tc>
          <w:tcPr>
            <w:tcW w:w="290" w:type="pct"/>
            <w:vAlign w:val="center"/>
          </w:tcPr>
          <w:p w14:paraId="6975E14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07/2017</w:t>
            </w:r>
          </w:p>
        </w:tc>
        <w:tc>
          <w:tcPr>
            <w:tcW w:w="292" w:type="pct"/>
            <w:vAlign w:val="center"/>
          </w:tcPr>
          <w:p w14:paraId="6A5048A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24FFB257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06989A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BD186AE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028ACF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38022E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18DAF862" w14:textId="772A8C53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5C6A61F" w14:textId="36563B92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162576F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 EXISTE</w:t>
            </w:r>
          </w:p>
        </w:tc>
      </w:tr>
      <w:tr w:rsidR="002D4DA3" w:rsidRPr="00586D69" w14:paraId="6F1F3C61" w14:textId="77777777" w:rsidTr="002D4DA3">
        <w:tc>
          <w:tcPr>
            <w:tcW w:w="153" w:type="pct"/>
          </w:tcPr>
          <w:p w14:paraId="2C974F7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43D076C0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93" w:type="pct"/>
          </w:tcPr>
          <w:p w14:paraId="2F687A85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563100D4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06/2018</w:t>
            </w:r>
          </w:p>
        </w:tc>
        <w:tc>
          <w:tcPr>
            <w:tcW w:w="292" w:type="pct"/>
            <w:vAlign w:val="center"/>
          </w:tcPr>
          <w:p w14:paraId="30F9ADEB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09/2018</w:t>
            </w:r>
          </w:p>
        </w:tc>
        <w:tc>
          <w:tcPr>
            <w:tcW w:w="225" w:type="pct"/>
          </w:tcPr>
          <w:p w14:paraId="7591CF3C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75C819D8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189466C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1037F57A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4DD11599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C266401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93664F9" w14:textId="23778B44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50913EB3" w14:textId="77777777" w:rsidR="0065257C" w:rsidRPr="00586D69" w:rsidRDefault="0065257C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62E6B537" w14:textId="77777777" w:rsidTr="002D4DA3">
        <w:tc>
          <w:tcPr>
            <w:tcW w:w="153" w:type="pct"/>
          </w:tcPr>
          <w:p w14:paraId="1C5C4FE6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1C71EB5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93" w:type="pct"/>
          </w:tcPr>
          <w:p w14:paraId="595F538F" w14:textId="77777777" w:rsidR="0065257C" w:rsidRPr="003C24CA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Estorno de débito na saída subsequente de mercadorias em operações alcançadas pelos TTDs dos benefícios 409, 410 ou 411</w:t>
            </w:r>
          </w:p>
        </w:tc>
        <w:tc>
          <w:tcPr>
            <w:tcW w:w="290" w:type="pct"/>
            <w:vAlign w:val="center"/>
          </w:tcPr>
          <w:p w14:paraId="391569B2" w14:textId="77777777" w:rsidR="0065257C" w:rsidRPr="003C24CA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10/2018</w:t>
            </w:r>
          </w:p>
        </w:tc>
        <w:tc>
          <w:tcPr>
            <w:tcW w:w="292" w:type="pct"/>
            <w:vAlign w:val="center"/>
          </w:tcPr>
          <w:p w14:paraId="058495DA" w14:textId="05BA6757" w:rsidR="0065257C" w:rsidRPr="003C24CA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03/2022</w:t>
            </w:r>
          </w:p>
        </w:tc>
        <w:tc>
          <w:tcPr>
            <w:tcW w:w="225" w:type="pct"/>
          </w:tcPr>
          <w:p w14:paraId="4A758AE9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A5EE7C3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45EDD285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FB21860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7E5DEF77" w14:textId="7815293A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989EECB" w14:textId="6C25C68B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8" w:type="pct"/>
          </w:tcPr>
          <w:p w14:paraId="74B8AB34" w14:textId="63D8E953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367" w:type="pct"/>
          </w:tcPr>
          <w:p w14:paraId="15290D0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SC20000003</w:t>
            </w:r>
          </w:p>
        </w:tc>
      </w:tr>
      <w:tr w:rsidR="002D4DA3" w:rsidRPr="00586D69" w14:paraId="49220976" w14:textId="77777777" w:rsidTr="002D4DA3">
        <w:tc>
          <w:tcPr>
            <w:tcW w:w="153" w:type="pct"/>
          </w:tcPr>
          <w:p w14:paraId="47C2E4BC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1ACDCD6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93" w:type="pct"/>
          </w:tcPr>
          <w:p w14:paraId="644D985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do imposto próprio relativo a devolução de mercadoria adquirida com regime de substituição tributária</w:t>
            </w:r>
          </w:p>
        </w:tc>
        <w:tc>
          <w:tcPr>
            <w:tcW w:w="290" w:type="pct"/>
            <w:vAlign w:val="center"/>
          </w:tcPr>
          <w:p w14:paraId="0FDB57F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92" w:type="pct"/>
            <w:vAlign w:val="center"/>
          </w:tcPr>
          <w:p w14:paraId="6CC993D0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0C38758C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D022D6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7940B48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581743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255330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433C0A50" w14:textId="3956A573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992AE50" w14:textId="7BC8033B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371203A1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SC20000001</w:t>
            </w:r>
          </w:p>
        </w:tc>
      </w:tr>
      <w:tr w:rsidR="002D4DA3" w:rsidRPr="00586D69" w14:paraId="5EC5C526" w14:textId="77777777" w:rsidTr="002D4DA3">
        <w:tc>
          <w:tcPr>
            <w:tcW w:w="153" w:type="pct"/>
          </w:tcPr>
          <w:p w14:paraId="39D1C2C4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3F29BD4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93" w:type="pct"/>
          </w:tcPr>
          <w:p w14:paraId="3F504CF3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06A4EA89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7FC63E9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735C293A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" w:type="pct"/>
          </w:tcPr>
          <w:p w14:paraId="31A6985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F30498E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" w:type="pct"/>
          </w:tcPr>
          <w:p w14:paraId="5A82ACA5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</w:tcPr>
          <w:p w14:paraId="62260A89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34F25970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686F0661" w14:textId="71646E8F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839DC4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4DA3" w:rsidRPr="00586D69" w14:paraId="0C04F9A6" w14:textId="77777777" w:rsidTr="002D4DA3">
        <w:tc>
          <w:tcPr>
            <w:tcW w:w="153" w:type="pct"/>
          </w:tcPr>
          <w:p w14:paraId="642925C8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199B67D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93" w:type="pct"/>
          </w:tcPr>
          <w:p w14:paraId="79EB5215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relativo a devolução de mercadoria inicialmente prevista para sua saída ocorrer sem débito, inclusive redução base de cálculo</w:t>
            </w:r>
          </w:p>
        </w:tc>
        <w:tc>
          <w:tcPr>
            <w:tcW w:w="290" w:type="pct"/>
            <w:vAlign w:val="center"/>
          </w:tcPr>
          <w:p w14:paraId="53B8EB8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92" w:type="pct"/>
            <w:vAlign w:val="center"/>
          </w:tcPr>
          <w:p w14:paraId="7831B79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265C4816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3D464B2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CBD3AB5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282060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212EE17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3ED9D421" w14:textId="4330E353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1E8C4350" w14:textId="458DBF7E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23ABAC7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SC20000006</w:t>
            </w:r>
          </w:p>
        </w:tc>
      </w:tr>
      <w:tr w:rsidR="002D4DA3" w:rsidRPr="00586D69" w14:paraId="37059ECB" w14:textId="77777777" w:rsidTr="002D4DA3">
        <w:tc>
          <w:tcPr>
            <w:tcW w:w="153" w:type="pct"/>
          </w:tcPr>
          <w:p w14:paraId="35EA1EA9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71A70C90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93" w:type="pct"/>
          </w:tcPr>
          <w:p w14:paraId="3099E1FB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relativo a devolução de mercadoria de mercadoria recebida com a limitação prevista no Art. 35-A e 35-B</w:t>
            </w:r>
          </w:p>
        </w:tc>
        <w:tc>
          <w:tcPr>
            <w:tcW w:w="290" w:type="pct"/>
            <w:vAlign w:val="center"/>
          </w:tcPr>
          <w:p w14:paraId="1A7F22CB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92" w:type="pct"/>
            <w:vAlign w:val="center"/>
          </w:tcPr>
          <w:p w14:paraId="1A667999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6853B0BB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DAFE114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F5AB2BB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5876A28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700392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6D0B75C5" w14:textId="69F82488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E9E597A" w14:textId="6F9E547D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0B076DA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SC20000007</w:t>
            </w:r>
          </w:p>
        </w:tc>
      </w:tr>
      <w:tr w:rsidR="002D4DA3" w:rsidRPr="00586D69" w14:paraId="67850C2F" w14:textId="77777777" w:rsidTr="002D4DA3">
        <w:tc>
          <w:tcPr>
            <w:tcW w:w="153" w:type="pct"/>
          </w:tcPr>
          <w:p w14:paraId="6DA99B66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1EBB871A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93" w:type="pct"/>
          </w:tcPr>
          <w:p w14:paraId="1B3AAB6B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relativo a devolução de mercadoria quando o crédito pela entrada foi estornado conforme disposto no An. 2, art. 23, III</w:t>
            </w:r>
          </w:p>
        </w:tc>
        <w:tc>
          <w:tcPr>
            <w:tcW w:w="290" w:type="pct"/>
            <w:vAlign w:val="center"/>
          </w:tcPr>
          <w:p w14:paraId="34CED97A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92" w:type="pct"/>
            <w:vAlign w:val="center"/>
          </w:tcPr>
          <w:p w14:paraId="7E79DA3C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23B6237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D7C3746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4161292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773D9BD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2750013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248A2A0B" w14:textId="281C2C82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1D90BFA2" w14:textId="5BE43CAF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09784F40" w14:textId="3CB640B6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</w:tr>
      <w:tr w:rsidR="002D4DA3" w:rsidRPr="00586D69" w14:paraId="16A1C2FB" w14:textId="77777777" w:rsidTr="002D4DA3">
        <w:tc>
          <w:tcPr>
            <w:tcW w:w="153" w:type="pct"/>
          </w:tcPr>
          <w:p w14:paraId="7631614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F6DEAC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93" w:type="pct"/>
          </w:tcPr>
          <w:p w14:paraId="16D5F785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do ICMS recolhido decorrente da emissão de Nota Fiscal Complementar para regularização de preço ou quantidade ou correção do valor do imposto</w:t>
            </w:r>
          </w:p>
        </w:tc>
        <w:tc>
          <w:tcPr>
            <w:tcW w:w="290" w:type="pct"/>
            <w:vAlign w:val="center"/>
          </w:tcPr>
          <w:p w14:paraId="29856782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92" w:type="pct"/>
            <w:vAlign w:val="center"/>
          </w:tcPr>
          <w:p w14:paraId="7DE0B6EC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30D66DA0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68" w:type="pct"/>
          </w:tcPr>
          <w:p w14:paraId="2D387090" w14:textId="3A138036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1619</w:t>
            </w:r>
            <w:r w:rsidRPr="00DC31C1">
              <w:rPr>
                <w:rFonts w:cstheme="minorHAnsi"/>
                <w:sz w:val="16"/>
                <w:szCs w:val="16"/>
              </w:rPr>
              <w:t xml:space="preserve"> e 2526</w:t>
            </w:r>
          </w:p>
        </w:tc>
        <w:tc>
          <w:tcPr>
            <w:tcW w:w="295" w:type="pct"/>
          </w:tcPr>
          <w:p w14:paraId="69430B31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7" w:type="pct"/>
          </w:tcPr>
          <w:p w14:paraId="4C11508F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4F4C5E28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1BF095A0" w14:textId="1995F4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FC50710" w14:textId="28D04788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731563C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SC20000005</w:t>
            </w:r>
          </w:p>
        </w:tc>
      </w:tr>
      <w:tr w:rsidR="002D4DA3" w:rsidRPr="00586D69" w14:paraId="62E5BD40" w14:textId="77777777" w:rsidTr="002D4DA3">
        <w:tc>
          <w:tcPr>
            <w:tcW w:w="153" w:type="pct"/>
          </w:tcPr>
          <w:p w14:paraId="69242F5C" w14:textId="6A7A60E9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2C39C4F3" w14:textId="66D3E80E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93" w:type="pct"/>
          </w:tcPr>
          <w:p w14:paraId="3F4560AA" w14:textId="06DC507F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A2208F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Estorno de débito pelo cancelamento de Cupom Fiscal utilizado no serviço de transporte de passageiro ou Bilhete de Passagem posterior à geração de outros Cupons ou Bilhetes no ECF</w:t>
            </w:r>
          </w:p>
        </w:tc>
        <w:tc>
          <w:tcPr>
            <w:tcW w:w="290" w:type="pct"/>
            <w:vAlign w:val="center"/>
          </w:tcPr>
          <w:p w14:paraId="639A310C" w14:textId="48CF4BB3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92" w:type="pct"/>
            <w:vAlign w:val="center"/>
          </w:tcPr>
          <w:p w14:paraId="2D588AA7" w14:textId="77777777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38CBF4B9" w14:textId="536522BC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03781EB3" w14:textId="77777777" w:rsidR="0065257C" w:rsidRPr="005075CA" w:rsidRDefault="0065257C" w:rsidP="00DF38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323E6310" w14:textId="69F27184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1E6B32D5" w14:textId="14F9D263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189DCF0" w14:textId="4F08D5FD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2585D387" w14:textId="5954FF20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0EDA892" w14:textId="2CCC5CD9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172E364C" w14:textId="38517E24" w:rsidR="0065257C" w:rsidRPr="00586D69" w:rsidRDefault="0065257C" w:rsidP="00DF3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SC039999 enquanto não criado específico na tabela 5.1.1, A</w:t>
            </w:r>
          </w:p>
        </w:tc>
      </w:tr>
      <w:tr w:rsidR="003C24CA" w:rsidRPr="003C24CA" w14:paraId="6E93481F" w14:textId="77777777" w:rsidTr="002D4DA3">
        <w:tc>
          <w:tcPr>
            <w:tcW w:w="153" w:type="pct"/>
          </w:tcPr>
          <w:p w14:paraId="1FBB5D63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bookmarkStart w:id="5" w:name="_Hlk101536737"/>
            <w:r w:rsidRPr="003C24C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71FA5BE1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93" w:type="pct"/>
          </w:tcPr>
          <w:p w14:paraId="2CA3BA6E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Estorno de débito na saída subsequente de mercadorias em operações alcançadas pelos TTDs dos benefícios 409, 410 ou 411</w:t>
            </w:r>
          </w:p>
        </w:tc>
        <w:tc>
          <w:tcPr>
            <w:tcW w:w="290" w:type="pct"/>
          </w:tcPr>
          <w:p w14:paraId="2033D2D3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04/2022</w:t>
            </w:r>
          </w:p>
        </w:tc>
        <w:tc>
          <w:tcPr>
            <w:tcW w:w="292" w:type="pct"/>
          </w:tcPr>
          <w:p w14:paraId="7F2B995A" w14:textId="3CD7B1CC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09/2022</w:t>
            </w:r>
          </w:p>
        </w:tc>
        <w:tc>
          <w:tcPr>
            <w:tcW w:w="225" w:type="pct"/>
          </w:tcPr>
          <w:p w14:paraId="46A71472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12C831E8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252F589D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246755E1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B566039" w14:textId="6E19536D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" w:type="pct"/>
          </w:tcPr>
          <w:p w14:paraId="0D38B378" w14:textId="1D3C275A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2BB62920" w14:textId="4CEA7696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705456CF" w14:textId="77777777" w:rsidR="0065257C" w:rsidRPr="003C24CA" w:rsidRDefault="0065257C" w:rsidP="00F77BB5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 xml:space="preserve">SC20000003 </w:t>
            </w:r>
          </w:p>
        </w:tc>
      </w:tr>
      <w:bookmarkEnd w:id="5"/>
      <w:tr w:rsidR="003C24CA" w:rsidRPr="003C24CA" w14:paraId="081EE439" w14:textId="77777777" w:rsidTr="002D4DA3">
        <w:tc>
          <w:tcPr>
            <w:tcW w:w="153" w:type="pct"/>
          </w:tcPr>
          <w:p w14:paraId="160A6F52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295D658C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93" w:type="pct"/>
          </w:tcPr>
          <w:p w14:paraId="7F0D6DA5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Estorno de débito na saída subsequente de mercadorias em operações alcançadas pelos TTDs dos benefícios 409, 410 ou 411</w:t>
            </w:r>
          </w:p>
        </w:tc>
        <w:tc>
          <w:tcPr>
            <w:tcW w:w="290" w:type="pct"/>
          </w:tcPr>
          <w:p w14:paraId="41343F37" w14:textId="3ABEDF12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10/2022</w:t>
            </w:r>
          </w:p>
        </w:tc>
        <w:tc>
          <w:tcPr>
            <w:tcW w:w="292" w:type="pct"/>
          </w:tcPr>
          <w:p w14:paraId="0C69E698" w14:textId="676A228E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55BFFEE1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pct"/>
          </w:tcPr>
          <w:p w14:paraId="41A1D747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409, 410 e 411</w:t>
            </w:r>
          </w:p>
        </w:tc>
        <w:tc>
          <w:tcPr>
            <w:tcW w:w="295" w:type="pct"/>
          </w:tcPr>
          <w:p w14:paraId="78CC9AF4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5C616C83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94" w:type="pct"/>
          </w:tcPr>
          <w:p w14:paraId="208CD0C2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21" w:type="pct"/>
          </w:tcPr>
          <w:p w14:paraId="55315CEB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58" w:type="pct"/>
          </w:tcPr>
          <w:p w14:paraId="61C69749" w14:textId="77777777" w:rsidR="0065257C" w:rsidRPr="003C24CA" w:rsidRDefault="0065257C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7" w:type="pct"/>
          </w:tcPr>
          <w:p w14:paraId="061FAC3A" w14:textId="77777777" w:rsidR="0065257C" w:rsidRPr="003C24CA" w:rsidRDefault="0065257C" w:rsidP="00867417">
            <w:pPr>
              <w:jc w:val="both"/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SC20000003</w:t>
            </w:r>
          </w:p>
        </w:tc>
      </w:tr>
      <w:tr w:rsidR="006402C4" w:rsidRPr="003C24CA" w14:paraId="67F38818" w14:textId="77777777" w:rsidTr="002D4DA3">
        <w:tc>
          <w:tcPr>
            <w:tcW w:w="153" w:type="pct"/>
          </w:tcPr>
          <w:p w14:paraId="52CCE9B8" w14:textId="42588BD3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1A2F089E" w14:textId="79429B3C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93" w:type="pct"/>
          </w:tcPr>
          <w:p w14:paraId="196A67E6" w14:textId="63898107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Estorno de débito relativo aos serviços não medidos de televisão por assinatura via satélite -Convênio ICMS 52/05</w:t>
            </w:r>
          </w:p>
        </w:tc>
        <w:tc>
          <w:tcPr>
            <w:tcW w:w="290" w:type="pct"/>
          </w:tcPr>
          <w:p w14:paraId="22209582" w14:textId="06F83665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01/2023</w:t>
            </w:r>
          </w:p>
        </w:tc>
        <w:tc>
          <w:tcPr>
            <w:tcW w:w="292" w:type="pct"/>
          </w:tcPr>
          <w:p w14:paraId="5714637B" w14:textId="77777777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44395BEC" w14:textId="53EBC633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67883856" w14:textId="77777777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6FE61FA5" w14:textId="0849B83E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6A58E610" w14:textId="794CD1D0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F7EEE05" w14:textId="00913965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737E1978" w14:textId="0C8FF9A1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7A400E9" w14:textId="5A64C73F" w:rsidR="006402C4" w:rsidRPr="003C24CA" w:rsidRDefault="006402C4" w:rsidP="0086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79C3CF45" w14:textId="5223BB8F" w:rsidR="006402C4" w:rsidRPr="003C24CA" w:rsidRDefault="006402C4" w:rsidP="00867417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SC030010</w:t>
            </w:r>
          </w:p>
        </w:tc>
      </w:tr>
      <w:tr w:rsidR="002A2E87" w:rsidRPr="003C24CA" w14:paraId="1E474523" w14:textId="77777777" w:rsidTr="002A2E87">
        <w:tc>
          <w:tcPr>
            <w:tcW w:w="153" w:type="pct"/>
          </w:tcPr>
          <w:p w14:paraId="1D68C68A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7954D23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93" w:type="pct"/>
          </w:tcPr>
          <w:p w14:paraId="15BD099D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 w:rsidRPr="00A11E37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Estorno de débito </w:t>
            </w: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pelo prestador de serviço de transporte </w:t>
            </w:r>
            <w:r w:rsidRPr="00A11E37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em caso de emissão de CT-e substituto referenciando o CT-e emitido com erro.</w:t>
            </w:r>
          </w:p>
        </w:tc>
        <w:tc>
          <w:tcPr>
            <w:tcW w:w="290" w:type="pct"/>
          </w:tcPr>
          <w:p w14:paraId="102693F8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04/2023</w:t>
            </w:r>
          </w:p>
        </w:tc>
        <w:tc>
          <w:tcPr>
            <w:tcW w:w="292" w:type="pct"/>
          </w:tcPr>
          <w:p w14:paraId="330752F5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3B064DE2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7BE69883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875C962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9BB8EBE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6B5FD634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56A97828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3E738CB2" w14:textId="77777777" w:rsidR="002A2E87" w:rsidRPr="003C24CA" w:rsidRDefault="002A2E87" w:rsidP="00DD5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71E94D4C" w14:textId="77777777" w:rsidR="002A2E87" w:rsidRPr="003C24CA" w:rsidRDefault="002A2E87" w:rsidP="00DD5527">
            <w:pPr>
              <w:jc w:val="both"/>
              <w:rPr>
                <w:rFonts w:cstheme="minorHAnsi"/>
                <w:sz w:val="16"/>
                <w:szCs w:val="16"/>
              </w:rPr>
            </w:pPr>
            <w:r w:rsidRPr="00A460E3">
              <w:rPr>
                <w:rFonts w:cstheme="minorHAnsi"/>
                <w:sz w:val="16"/>
                <w:szCs w:val="16"/>
              </w:rPr>
              <w:t xml:space="preserve">SC030011 e </w:t>
            </w:r>
            <w:r>
              <w:rPr>
                <w:rFonts w:cstheme="minorHAnsi"/>
                <w:sz w:val="16"/>
                <w:szCs w:val="16"/>
              </w:rPr>
              <w:t>SC20000011</w:t>
            </w:r>
          </w:p>
        </w:tc>
      </w:tr>
      <w:tr w:rsidR="00286FDE" w:rsidRPr="003C24CA" w14:paraId="1DD73FF8" w14:textId="77777777" w:rsidTr="00286FDE">
        <w:tc>
          <w:tcPr>
            <w:tcW w:w="153" w:type="pct"/>
          </w:tcPr>
          <w:p w14:paraId="7C932114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3368EDA2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93" w:type="pct"/>
          </w:tcPr>
          <w:p w14:paraId="5B7132F2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 w:rsidRPr="00A11E37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Estorno de débito </w:t>
            </w: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pelo prestador de serviço de comunicação e telecomunicação </w:t>
            </w:r>
            <w:r w:rsidRPr="00A11E37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em caso de emissão de </w:t>
            </w: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NFCom</w:t>
            </w:r>
            <w:r w:rsidRPr="00A11E37"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 xml:space="preserve"> substituto referenciando o </w:t>
            </w:r>
            <w:r>
              <w:rPr>
                <w:rFonts w:ascii="Calibri" w:hAnsi="Calibri" w:cs="Calibri"/>
                <w:color w:val="222222"/>
                <w:sz w:val="16"/>
                <w:szCs w:val="16"/>
                <w:shd w:val="clear" w:color="auto" w:fill="FFFFFF"/>
              </w:rPr>
              <w:t>NFCom emitido com erro</w:t>
            </w:r>
          </w:p>
        </w:tc>
        <w:tc>
          <w:tcPr>
            <w:tcW w:w="290" w:type="pct"/>
          </w:tcPr>
          <w:p w14:paraId="20BC589D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05/2023</w:t>
            </w:r>
          </w:p>
        </w:tc>
        <w:tc>
          <w:tcPr>
            <w:tcW w:w="292" w:type="pct"/>
          </w:tcPr>
          <w:p w14:paraId="74A04BAF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448471CF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280EE825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5EEC9407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34F7C069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1F9D5D41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 w:rsidRPr="003C24CA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730F49AC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2C8A3B21" w14:textId="77777777" w:rsidR="00286FDE" w:rsidRPr="003C24CA" w:rsidRDefault="00286FDE" w:rsidP="00F72D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4E0B2D57" w14:textId="77777777" w:rsidR="00286FDE" w:rsidRPr="003C24CA" w:rsidRDefault="00286FDE" w:rsidP="00F72D28">
            <w:pPr>
              <w:jc w:val="both"/>
              <w:rPr>
                <w:rFonts w:cstheme="minorHAnsi"/>
                <w:sz w:val="16"/>
                <w:szCs w:val="16"/>
              </w:rPr>
            </w:pPr>
            <w:r w:rsidRPr="00A460E3">
              <w:rPr>
                <w:rFonts w:cstheme="minorHAnsi"/>
                <w:sz w:val="16"/>
                <w:szCs w:val="16"/>
              </w:rPr>
              <w:t>SC0300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A460E3">
              <w:rPr>
                <w:rFonts w:cstheme="minorHAnsi"/>
                <w:sz w:val="16"/>
                <w:szCs w:val="16"/>
              </w:rPr>
              <w:t xml:space="preserve"> e </w:t>
            </w:r>
            <w:r>
              <w:rPr>
                <w:rFonts w:cstheme="minorHAnsi"/>
                <w:sz w:val="16"/>
                <w:szCs w:val="16"/>
              </w:rPr>
              <w:t>SC20000012</w:t>
            </w:r>
          </w:p>
        </w:tc>
      </w:tr>
      <w:tr w:rsidR="00D17B00" w:rsidRPr="00586D69" w14:paraId="5C8FEE7E" w14:textId="77777777" w:rsidTr="008B0352">
        <w:tc>
          <w:tcPr>
            <w:tcW w:w="153" w:type="pct"/>
          </w:tcPr>
          <w:p w14:paraId="41E176A8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" w:type="pct"/>
          </w:tcPr>
          <w:p w14:paraId="0191DBBC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93" w:type="pct"/>
          </w:tcPr>
          <w:p w14:paraId="5A9EE499" w14:textId="67E18C7E" w:rsidR="00D17B00" w:rsidRPr="00586D69" w:rsidRDefault="00D17B00" w:rsidP="009E456C">
            <w:pPr>
              <w:rPr>
                <w:rFonts w:cstheme="minorHAnsi"/>
                <w:sz w:val="16"/>
                <w:szCs w:val="16"/>
              </w:rPr>
            </w:pPr>
            <w:r w:rsidRPr="008714D3">
              <w:rPr>
                <w:rFonts w:cstheme="minorHAnsi"/>
                <w:sz w:val="16"/>
                <w:szCs w:val="16"/>
              </w:rPr>
              <w:t xml:space="preserve">Estorno de débito pelo </w:t>
            </w:r>
            <w:r w:rsidRPr="00D17B00">
              <w:rPr>
                <w:rFonts w:cstheme="minorHAnsi"/>
                <w:sz w:val="16"/>
                <w:szCs w:val="16"/>
              </w:rPr>
              <w:t xml:space="preserve">prestador do serviço em caso de cancelamento de BP-e, com ou sem emissão </w:t>
            </w:r>
            <w:r>
              <w:rPr>
                <w:rFonts w:cstheme="minorHAnsi"/>
                <w:sz w:val="16"/>
                <w:szCs w:val="16"/>
              </w:rPr>
              <w:t>de</w:t>
            </w:r>
            <w:r w:rsidRPr="008714D3">
              <w:rPr>
                <w:rFonts w:cstheme="minorHAnsi"/>
                <w:sz w:val="16"/>
                <w:szCs w:val="16"/>
              </w:rPr>
              <w:t xml:space="preserve"> substituto referenciando o BP-e substituído</w:t>
            </w:r>
          </w:p>
        </w:tc>
        <w:tc>
          <w:tcPr>
            <w:tcW w:w="290" w:type="pct"/>
          </w:tcPr>
          <w:p w14:paraId="1CB4BB1E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92" w:type="pct"/>
          </w:tcPr>
          <w:p w14:paraId="5C7B3933" w14:textId="77777777" w:rsidR="00D17B00" w:rsidRPr="00091676" w:rsidRDefault="00D17B00" w:rsidP="008B0352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5" w:type="pct"/>
          </w:tcPr>
          <w:p w14:paraId="7E4E486B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14:paraId="1C3D2A7B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71938307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57" w:type="pct"/>
          </w:tcPr>
          <w:p w14:paraId="43169549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5469E12B" w14:textId="77777777" w:rsidR="00D17B00" w:rsidRPr="00220B70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7CF00BAE" w14:textId="77777777" w:rsidR="00D17B00" w:rsidRPr="00220B70" w:rsidRDefault="00D17B00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" w:type="pct"/>
          </w:tcPr>
          <w:p w14:paraId="1FFD02FB" w14:textId="77777777" w:rsidR="00D17B00" w:rsidRPr="00220B70" w:rsidRDefault="00D17B00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7" w:type="pct"/>
          </w:tcPr>
          <w:p w14:paraId="486818E5" w14:textId="77777777" w:rsidR="00D17B00" w:rsidRPr="00586D69" w:rsidRDefault="00D17B00" w:rsidP="008B03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Soma do </w:t>
            </w:r>
            <w:r w:rsidRPr="004A1797">
              <w:rPr>
                <w:rFonts w:cstheme="minorHAnsi"/>
                <w:sz w:val="16"/>
                <w:szCs w:val="16"/>
              </w:rPr>
              <w:t>SC030013</w:t>
            </w:r>
            <w:r>
              <w:rPr>
                <w:rFonts w:cstheme="minorHAnsi"/>
                <w:sz w:val="16"/>
                <w:szCs w:val="16"/>
              </w:rPr>
              <w:t xml:space="preserve"> e </w:t>
            </w:r>
            <w:r w:rsidRPr="008714D3">
              <w:rPr>
                <w:rFonts w:cstheme="minorHAnsi"/>
                <w:sz w:val="16"/>
                <w:szCs w:val="16"/>
              </w:rPr>
              <w:t>SC20000012</w:t>
            </w:r>
          </w:p>
        </w:tc>
      </w:tr>
      <w:tr w:rsidR="009E456C" w:rsidRPr="009E456C" w14:paraId="439F5496" w14:textId="77777777" w:rsidTr="009E456C">
        <w:tc>
          <w:tcPr>
            <w:tcW w:w="153" w:type="pct"/>
          </w:tcPr>
          <w:p w14:paraId="161F78A8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7" w:type="pct"/>
          </w:tcPr>
          <w:p w14:paraId="506471FD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93" w:type="pct"/>
          </w:tcPr>
          <w:p w14:paraId="3875D027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Estorno de débito do ICMS decorrente da emissão de Nota Fiscal Complementar para correção do valor do imposto quando declarado em DDE</w:t>
            </w:r>
          </w:p>
        </w:tc>
        <w:tc>
          <w:tcPr>
            <w:tcW w:w="290" w:type="pct"/>
          </w:tcPr>
          <w:p w14:paraId="1ABF2876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03/2024</w:t>
            </w:r>
          </w:p>
        </w:tc>
        <w:tc>
          <w:tcPr>
            <w:tcW w:w="292" w:type="pct"/>
          </w:tcPr>
          <w:p w14:paraId="327FE480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</w:tcPr>
          <w:p w14:paraId="6F6DCDBA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68" w:type="pct"/>
          </w:tcPr>
          <w:p w14:paraId="627A407E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" w:type="pct"/>
          </w:tcPr>
          <w:p w14:paraId="07091F95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57" w:type="pct"/>
          </w:tcPr>
          <w:p w14:paraId="040D49A2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94" w:type="pct"/>
          </w:tcPr>
          <w:p w14:paraId="0CCE8FAA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21" w:type="pct"/>
          </w:tcPr>
          <w:p w14:paraId="6B6A2EFE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6399B5FD" w14:textId="77777777" w:rsidR="009E456C" w:rsidRPr="009E456C" w:rsidRDefault="009E456C" w:rsidP="004A0BE5">
            <w:pPr>
              <w:rPr>
                <w:rFonts w:cstheme="minorHAnsi"/>
                <w:sz w:val="16"/>
                <w:szCs w:val="16"/>
              </w:rPr>
            </w:pPr>
            <w:r w:rsidRPr="009E456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7" w:type="pct"/>
          </w:tcPr>
          <w:p w14:paraId="1AE7A485" w14:textId="77777777" w:rsidR="009E456C" w:rsidRPr="009E456C" w:rsidRDefault="009E456C" w:rsidP="004A0BE5">
            <w:pPr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 w:rsidRPr="009E456C">
              <w:rPr>
                <w:rFonts w:cstheme="minorHAnsi"/>
                <w:sz w:val="16"/>
                <w:szCs w:val="16"/>
              </w:rPr>
              <w:t>SC20000013</w:t>
            </w:r>
          </w:p>
        </w:tc>
      </w:tr>
    </w:tbl>
    <w:p w14:paraId="51498C56" w14:textId="77777777" w:rsidR="00D17B00" w:rsidRDefault="00D17B00">
      <w:pPr>
        <w:rPr>
          <w:b/>
        </w:rPr>
      </w:pPr>
    </w:p>
    <w:p w14:paraId="742E3357" w14:textId="37EB19CD" w:rsidR="00A84552" w:rsidRDefault="00A84552">
      <w:pPr>
        <w:rPr>
          <w:b/>
        </w:rPr>
      </w:pPr>
      <w:r w:rsidRPr="00586D69">
        <w:rPr>
          <w:b/>
        </w:rPr>
        <w:t>Tipo 06</w:t>
      </w:r>
      <w:r w:rsidR="007C67E6" w:rsidRPr="00586D69">
        <w:rPr>
          <w:b/>
        </w:rPr>
        <w:t xml:space="preserve"> – CRÉDITO IMPOSTO RETIDO SUBSTITUIÇÃO TRIBUTÁRIA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0"/>
        <w:gridCol w:w="717"/>
        <w:gridCol w:w="5112"/>
        <w:gridCol w:w="809"/>
        <w:gridCol w:w="812"/>
        <w:gridCol w:w="596"/>
        <w:gridCol w:w="1144"/>
        <w:gridCol w:w="813"/>
        <w:gridCol w:w="830"/>
        <w:gridCol w:w="830"/>
        <w:gridCol w:w="701"/>
        <w:gridCol w:w="780"/>
        <w:gridCol w:w="1024"/>
      </w:tblGrid>
      <w:tr w:rsidR="00254064" w:rsidRPr="00586D69" w14:paraId="0E05CAE1" w14:textId="77777777" w:rsidTr="00E847C8">
        <w:tc>
          <w:tcPr>
            <w:tcW w:w="170" w:type="pct"/>
            <w:vMerge w:val="restart"/>
          </w:tcPr>
          <w:p w14:paraId="2B747E27" w14:textId="77777777" w:rsidR="00254064" w:rsidRPr="00586D69" w:rsidRDefault="00254064" w:rsidP="005D59ED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Tipo</w:t>
            </w:r>
          </w:p>
        </w:tc>
        <w:tc>
          <w:tcPr>
            <w:tcW w:w="244" w:type="pct"/>
            <w:vMerge w:val="restart"/>
          </w:tcPr>
          <w:p w14:paraId="2F186739" w14:textId="77777777" w:rsidR="00254064" w:rsidRPr="00586D69" w:rsidRDefault="00254064" w:rsidP="005D59ED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Subtipo</w:t>
            </w:r>
          </w:p>
        </w:tc>
        <w:tc>
          <w:tcPr>
            <w:tcW w:w="1743" w:type="pct"/>
            <w:vMerge w:val="restart"/>
          </w:tcPr>
          <w:p w14:paraId="563CD35E" w14:textId="77777777" w:rsidR="00254064" w:rsidRPr="00586D69" w:rsidRDefault="00254064" w:rsidP="005D59ED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Descrição</w:t>
            </w:r>
          </w:p>
        </w:tc>
        <w:tc>
          <w:tcPr>
            <w:tcW w:w="553" w:type="pct"/>
            <w:gridSpan w:val="2"/>
          </w:tcPr>
          <w:p w14:paraId="768598EF" w14:textId="77777777" w:rsidR="00254064" w:rsidRPr="00586D69" w:rsidRDefault="00254064" w:rsidP="005D59ED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Vigência</w:t>
            </w:r>
          </w:p>
        </w:tc>
        <w:tc>
          <w:tcPr>
            <w:tcW w:w="203" w:type="pct"/>
            <w:vMerge w:val="restart"/>
            <w:vAlign w:val="center"/>
          </w:tcPr>
          <w:p w14:paraId="7E48F637" w14:textId="77777777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Nº SAT</w:t>
            </w:r>
          </w:p>
        </w:tc>
        <w:tc>
          <w:tcPr>
            <w:tcW w:w="390" w:type="pct"/>
            <w:vMerge w:val="restart"/>
            <w:vAlign w:val="center"/>
          </w:tcPr>
          <w:p w14:paraId="501AA3AD" w14:textId="77777777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Complemento Nº SAT</w:t>
            </w:r>
          </w:p>
        </w:tc>
        <w:tc>
          <w:tcPr>
            <w:tcW w:w="277" w:type="pct"/>
            <w:vMerge w:val="restart"/>
            <w:vAlign w:val="center"/>
          </w:tcPr>
          <w:p w14:paraId="2905FBE4" w14:textId="77777777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Duplica DCIP</w:t>
            </w:r>
          </w:p>
        </w:tc>
        <w:tc>
          <w:tcPr>
            <w:tcW w:w="283" w:type="pct"/>
            <w:vMerge w:val="restart"/>
            <w:vAlign w:val="center"/>
          </w:tcPr>
          <w:p w14:paraId="659D1DB6" w14:textId="77777777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 Quadro 14</w:t>
            </w:r>
          </w:p>
        </w:tc>
        <w:tc>
          <w:tcPr>
            <w:tcW w:w="283" w:type="pct"/>
            <w:vMerge w:val="restart"/>
            <w:vAlign w:val="center"/>
          </w:tcPr>
          <w:p w14:paraId="5789BEAF" w14:textId="0A3EB0D6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Preenche</w:t>
            </w:r>
            <w:r>
              <w:rPr>
                <w:sz w:val="16"/>
                <w:szCs w:val="16"/>
              </w:rPr>
              <w:t xml:space="preserve"> Quadro 15</w:t>
            </w:r>
          </w:p>
        </w:tc>
        <w:tc>
          <w:tcPr>
            <w:tcW w:w="239" w:type="pct"/>
            <w:vMerge w:val="restart"/>
            <w:vAlign w:val="center"/>
          </w:tcPr>
          <w:p w14:paraId="5A652B2C" w14:textId="383BE28C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FUNDO SOCIAL (*)</w:t>
            </w:r>
          </w:p>
        </w:tc>
        <w:tc>
          <w:tcPr>
            <w:tcW w:w="266" w:type="pct"/>
            <w:vMerge w:val="restart"/>
            <w:vAlign w:val="center"/>
          </w:tcPr>
          <w:p w14:paraId="3960EDBD" w14:textId="6C6EEED9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FUMDES (**)</w:t>
            </w:r>
          </w:p>
        </w:tc>
        <w:tc>
          <w:tcPr>
            <w:tcW w:w="349" w:type="pct"/>
            <w:vMerge w:val="restart"/>
            <w:vAlign w:val="center"/>
          </w:tcPr>
          <w:p w14:paraId="123ECB31" w14:textId="77777777" w:rsidR="00254064" w:rsidRPr="00586D69" w:rsidRDefault="00254064" w:rsidP="005D59ED">
            <w:pPr>
              <w:jc w:val="center"/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Ajuste EFD</w:t>
            </w:r>
          </w:p>
        </w:tc>
      </w:tr>
      <w:tr w:rsidR="00254064" w:rsidRPr="00586D69" w14:paraId="5F21371E" w14:textId="77777777" w:rsidTr="005E2596">
        <w:tc>
          <w:tcPr>
            <w:tcW w:w="170" w:type="pct"/>
            <w:vMerge/>
          </w:tcPr>
          <w:p w14:paraId="0F44D66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14:paraId="5EE318B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3" w:type="pct"/>
            <w:vMerge/>
          </w:tcPr>
          <w:p w14:paraId="4939289C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" w:type="pct"/>
          </w:tcPr>
          <w:p w14:paraId="30D7BE9E" w14:textId="77777777" w:rsidR="00254064" w:rsidRPr="00586D69" w:rsidRDefault="00254064" w:rsidP="004B3C23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 xml:space="preserve">Início </w:t>
            </w:r>
          </w:p>
        </w:tc>
        <w:tc>
          <w:tcPr>
            <w:tcW w:w="277" w:type="pct"/>
          </w:tcPr>
          <w:p w14:paraId="5FB873FC" w14:textId="77777777" w:rsidR="00254064" w:rsidRPr="00586D69" w:rsidRDefault="00254064" w:rsidP="004B3C23">
            <w:pPr>
              <w:rPr>
                <w:sz w:val="16"/>
                <w:szCs w:val="16"/>
              </w:rPr>
            </w:pPr>
            <w:r w:rsidRPr="00586D69">
              <w:rPr>
                <w:sz w:val="16"/>
                <w:szCs w:val="16"/>
              </w:rPr>
              <w:t>Fim</w:t>
            </w:r>
          </w:p>
        </w:tc>
        <w:tc>
          <w:tcPr>
            <w:tcW w:w="203" w:type="pct"/>
            <w:vMerge/>
          </w:tcPr>
          <w:p w14:paraId="42467A6A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14:paraId="24D3159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  <w:vMerge/>
          </w:tcPr>
          <w:p w14:paraId="50F1117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4B37A52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30C76F0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DFA6F2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01155AB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  <w:vMerge/>
          </w:tcPr>
          <w:p w14:paraId="43318DF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128D421A" w14:textId="77777777" w:rsidTr="005E2596">
        <w:tc>
          <w:tcPr>
            <w:tcW w:w="170" w:type="pct"/>
          </w:tcPr>
          <w:p w14:paraId="184C5EA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44D8F873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43" w:type="pct"/>
            <w:vAlign w:val="center"/>
          </w:tcPr>
          <w:p w14:paraId="52C0394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substituto, autorizado em processo administrativo, quando substituído efetuar nova retenção para outra UF - An.3, art. 24</w:t>
            </w:r>
          </w:p>
        </w:tc>
        <w:tc>
          <w:tcPr>
            <w:tcW w:w="276" w:type="pct"/>
          </w:tcPr>
          <w:p w14:paraId="336343E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02308AE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1B4C6F5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5E575C4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87B14A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4D56D1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AC609C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6A72FB8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0B0B0604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67F73E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64AF947C" w14:textId="77777777" w:rsidTr="005E2596">
        <w:tc>
          <w:tcPr>
            <w:tcW w:w="170" w:type="pct"/>
          </w:tcPr>
          <w:p w14:paraId="502D9E4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011F25C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43" w:type="pct"/>
            <w:vAlign w:val="center"/>
          </w:tcPr>
          <w:p w14:paraId="22F8038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substituído tributário que promover nova retenção para outra UF nas saídas já submetidas ao regime</w:t>
            </w:r>
          </w:p>
        </w:tc>
        <w:tc>
          <w:tcPr>
            <w:tcW w:w="276" w:type="pct"/>
          </w:tcPr>
          <w:p w14:paraId="1FAD1909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4EA620F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564B3F6A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1FCCB6F4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B93624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02DAA5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62EB903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02083699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33AEA3B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300C5898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79A747EA" w14:textId="77777777" w:rsidTr="005E2596">
        <w:tc>
          <w:tcPr>
            <w:tcW w:w="170" w:type="pct"/>
          </w:tcPr>
          <w:p w14:paraId="3EE04E03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E1D915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43" w:type="pct"/>
            <w:vAlign w:val="center"/>
          </w:tcPr>
          <w:p w14:paraId="0F5CD487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contribuinte que recolheu conforme art. 18 e 20 do Anexo 3 caso promova nova retenção para outra UF</w:t>
            </w:r>
          </w:p>
        </w:tc>
        <w:tc>
          <w:tcPr>
            <w:tcW w:w="276" w:type="pct"/>
          </w:tcPr>
          <w:p w14:paraId="7751FB6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1F27BA9A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522E615D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585A083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0F9571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88E9034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03EF0FC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29AFC213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679513A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BD3711C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05FB2957" w14:textId="77777777" w:rsidTr="005E2596">
        <w:tc>
          <w:tcPr>
            <w:tcW w:w="170" w:type="pct"/>
          </w:tcPr>
          <w:p w14:paraId="217EC8E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7ED36BC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43" w:type="pct"/>
            <w:vAlign w:val="center"/>
          </w:tcPr>
          <w:p w14:paraId="0259795B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substituto, autorizado em processo administrativo, no caso de desfazimento do negócio - Anexo 3,  art. 24, § 5º, I</w:t>
            </w:r>
          </w:p>
        </w:tc>
        <w:tc>
          <w:tcPr>
            <w:tcW w:w="276" w:type="pct"/>
          </w:tcPr>
          <w:p w14:paraId="3D914E3B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0A7313CB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7BCAFB8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51F7CE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4065E57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35DF596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6A36E5B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6CD845B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233925D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40A7F1FC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7ED96018" w14:textId="77777777" w:rsidTr="005E2596">
        <w:tc>
          <w:tcPr>
            <w:tcW w:w="170" w:type="pct"/>
          </w:tcPr>
          <w:p w14:paraId="0F6DAB73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7D572122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43" w:type="pct"/>
            <w:vAlign w:val="center"/>
          </w:tcPr>
          <w:p w14:paraId="129F04B3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ICMS-ST retido pelo contribuinte que recolheu conforme art. 18 e 20 do Anexo 3 na posterior de devolução de aquisição</w:t>
            </w:r>
          </w:p>
        </w:tc>
        <w:tc>
          <w:tcPr>
            <w:tcW w:w="276" w:type="pct"/>
          </w:tcPr>
          <w:p w14:paraId="7983F781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56BAFDB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5EA3EDAE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51E21FC0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AE8E609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3CDC695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847F768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4BEB09E0" w14:textId="3712ABBA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0FC7928" w14:textId="6252CF91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395EA47F" w14:textId="77777777" w:rsidR="00254064" w:rsidRPr="00586D69" w:rsidRDefault="00254064" w:rsidP="004B3C2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SC11000004</w:t>
            </w:r>
          </w:p>
        </w:tc>
      </w:tr>
      <w:tr w:rsidR="00254064" w:rsidRPr="00586D69" w14:paraId="36B29E61" w14:textId="77777777" w:rsidTr="005E2596">
        <w:tc>
          <w:tcPr>
            <w:tcW w:w="170" w:type="pct"/>
          </w:tcPr>
          <w:p w14:paraId="74486F4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9E0F83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43" w:type="pct"/>
            <w:vAlign w:val="center"/>
          </w:tcPr>
          <w:p w14:paraId="66A01E1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substituto, autorizado em processo administrativo, quando substituído promover saída para UF onde mercadoria não está sujeita a ST - Anexo 3,  art. 24, § 5º, II</w:t>
            </w:r>
          </w:p>
        </w:tc>
        <w:tc>
          <w:tcPr>
            <w:tcW w:w="276" w:type="pct"/>
          </w:tcPr>
          <w:p w14:paraId="27AF41B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09787F1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6EAF7F7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5DBB208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EDC8CF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E191EC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4BF592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7BCB9C8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20D8589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51D6C0E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20C43777" w14:textId="77777777" w:rsidTr="005E2596">
        <w:tc>
          <w:tcPr>
            <w:tcW w:w="170" w:type="pct"/>
          </w:tcPr>
          <w:p w14:paraId="7D72C7E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76AD80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43" w:type="pct"/>
            <w:vAlign w:val="center"/>
          </w:tcPr>
          <w:p w14:paraId="18ED937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substituído que efetuar nova operação com destino UF onde mercadoria não esteja sujeita a ST</w:t>
            </w:r>
          </w:p>
        </w:tc>
        <w:tc>
          <w:tcPr>
            <w:tcW w:w="276" w:type="pct"/>
          </w:tcPr>
          <w:p w14:paraId="6D3F857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8F0E1E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0C173E8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72C5775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C7FF8F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47F8DD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C70ACE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69A6A87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485FDD5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542DA7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45D79436" w14:textId="77777777" w:rsidTr="005E2596">
        <w:tc>
          <w:tcPr>
            <w:tcW w:w="170" w:type="pct"/>
          </w:tcPr>
          <w:p w14:paraId="22908C1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E5B79F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43" w:type="pct"/>
            <w:vAlign w:val="center"/>
          </w:tcPr>
          <w:p w14:paraId="3661EAB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contribuinte que recolheu conforme art. 18 e 20 do Anexo 3 e efetuou nova operação com destino UF onde mercadoria não esteja sujeita a ST</w:t>
            </w:r>
          </w:p>
        </w:tc>
        <w:tc>
          <w:tcPr>
            <w:tcW w:w="276" w:type="pct"/>
          </w:tcPr>
          <w:p w14:paraId="65774CD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2CCBE1C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24A2151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7910063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6CB7DA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79FDA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A92916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73DFEFB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7161626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08B93FF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49AD8E68" w14:textId="77777777" w:rsidTr="005E2596">
        <w:tc>
          <w:tcPr>
            <w:tcW w:w="170" w:type="pct"/>
          </w:tcPr>
          <w:p w14:paraId="7A5DBF4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797FAA3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43" w:type="pct"/>
            <w:vAlign w:val="center"/>
          </w:tcPr>
          <w:p w14:paraId="31B2967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próprio beneficiário do disposto no Cap. V, Seç. XV do Anexo 2 no caso da mercadoria já ter sido submetida a substituição tributária – An. 3, art. 12</w:t>
            </w:r>
          </w:p>
        </w:tc>
        <w:tc>
          <w:tcPr>
            <w:tcW w:w="276" w:type="pct"/>
          </w:tcPr>
          <w:p w14:paraId="2B4419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6E8F055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7FCBD5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49BD4C8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E2EA22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E0F7F5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395306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D6ECCA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118CABA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0404DD6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5B52C3D9" w14:textId="77777777" w:rsidTr="005E2596">
        <w:tc>
          <w:tcPr>
            <w:tcW w:w="170" w:type="pct"/>
          </w:tcPr>
          <w:p w14:paraId="223D002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93B9FE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43" w:type="pct"/>
            <w:vAlign w:val="center"/>
          </w:tcPr>
          <w:p w14:paraId="1F7127B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substituído que receber mercadorias com imposto retido integral e promover saída com destino a Simples Nacional</w:t>
            </w:r>
          </w:p>
        </w:tc>
        <w:tc>
          <w:tcPr>
            <w:tcW w:w="276" w:type="pct"/>
          </w:tcPr>
          <w:p w14:paraId="530CB0E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28EB749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6BE3D90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1F09F98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B5651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5F2EE2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3A82C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25C4249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581A199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202234D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42833545" w14:textId="77777777" w:rsidTr="005E2596">
        <w:tc>
          <w:tcPr>
            <w:tcW w:w="170" w:type="pct"/>
          </w:tcPr>
          <w:p w14:paraId="1130333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0128FD6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43" w:type="pct"/>
          </w:tcPr>
          <w:p w14:paraId="1C8F068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pela refinaria de petróleo do valor correspondente à isenção nas saídas de óleo diesel destinada à embarcação pesqueira – An. 2, Art. 75</w:t>
            </w:r>
          </w:p>
        </w:tc>
        <w:tc>
          <w:tcPr>
            <w:tcW w:w="276" w:type="pct"/>
          </w:tcPr>
          <w:p w14:paraId="35FA514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5F0C9C7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01DA917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390A4F3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B8E403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B43184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80878B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580C2BF2" w14:textId="3576FA7F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EDD72AC" w14:textId="3074A29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786B2BF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SC120014</w:t>
            </w:r>
          </w:p>
        </w:tc>
      </w:tr>
      <w:tr w:rsidR="00254064" w:rsidRPr="00586D69" w14:paraId="516A6C0F" w14:textId="77777777" w:rsidTr="005E2596">
        <w:tc>
          <w:tcPr>
            <w:tcW w:w="170" w:type="pct"/>
          </w:tcPr>
          <w:p w14:paraId="3E9F5FE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032FC1F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43" w:type="pct"/>
          </w:tcPr>
          <w:p w14:paraId="5A31FE4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Restituição de imposto retido autorizado por meio de processo administrativo da SEF - An. 3, art. 26</w:t>
            </w:r>
          </w:p>
        </w:tc>
        <w:tc>
          <w:tcPr>
            <w:tcW w:w="276" w:type="pct"/>
          </w:tcPr>
          <w:p w14:paraId="4AF4847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218AD38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12/2015</w:t>
            </w:r>
          </w:p>
        </w:tc>
        <w:tc>
          <w:tcPr>
            <w:tcW w:w="203" w:type="pct"/>
          </w:tcPr>
          <w:p w14:paraId="65E2878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E767F4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2FD2E2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5DFFE2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D253D2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38A738F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08D8FBA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1DD49F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5BBDAFD6" w14:textId="77777777" w:rsidTr="005E2596">
        <w:tc>
          <w:tcPr>
            <w:tcW w:w="170" w:type="pct"/>
          </w:tcPr>
          <w:p w14:paraId="7AC04D3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44" w:type="pct"/>
          </w:tcPr>
          <w:p w14:paraId="3E5E578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43" w:type="pct"/>
          </w:tcPr>
          <w:p w14:paraId="5E629FE3" w14:textId="4312160E" w:rsidR="00254064" w:rsidRPr="00586D69" w:rsidRDefault="00254064" w:rsidP="006071E7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pelo substituto do ICMS-ST retido consignado em Nota Fiscal de devolução de mercadorias</w:t>
            </w:r>
            <w:r w:rsidR="006071E7">
              <w:rPr>
                <w:rFonts w:cstheme="minorHAnsi"/>
                <w:sz w:val="16"/>
                <w:szCs w:val="16"/>
              </w:rPr>
              <w:t xml:space="preserve"> </w:t>
            </w:r>
            <w:r w:rsidRPr="00586D69">
              <w:rPr>
                <w:rFonts w:cstheme="minorHAnsi"/>
                <w:sz w:val="16"/>
                <w:szCs w:val="16"/>
              </w:rPr>
              <w:t>– An. 3, art. 23-B</w:t>
            </w:r>
          </w:p>
        </w:tc>
        <w:tc>
          <w:tcPr>
            <w:tcW w:w="276" w:type="pct"/>
          </w:tcPr>
          <w:p w14:paraId="089CAE0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7DCDA905" w14:textId="6066235F" w:rsidR="00254064" w:rsidRPr="00586D69" w:rsidRDefault="006071E7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03/2023</w:t>
            </w:r>
          </w:p>
        </w:tc>
        <w:tc>
          <w:tcPr>
            <w:tcW w:w="203" w:type="pct"/>
          </w:tcPr>
          <w:p w14:paraId="55DA1A8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2B3894A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4AC45F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0056A3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AC8135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689A2719" w14:textId="058E6D80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066AD6A" w14:textId="440B778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7446D09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</w:tr>
      <w:tr w:rsidR="00254064" w:rsidRPr="00586D69" w14:paraId="4BB028A0" w14:textId="77777777" w:rsidTr="005E2596">
        <w:tc>
          <w:tcPr>
            <w:tcW w:w="170" w:type="pct"/>
          </w:tcPr>
          <w:p w14:paraId="170F836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492FE38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43" w:type="pct"/>
            <w:vAlign w:val="center"/>
          </w:tcPr>
          <w:p w14:paraId="4D3869D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previsto no Cap. V, Seç. XV do Anexo 2, nas saídas destinadas ao Simples Nacional (volume menor que 60%) - An. 2, Art. 15, XXXIV</w:t>
            </w:r>
          </w:p>
        </w:tc>
        <w:tc>
          <w:tcPr>
            <w:tcW w:w="276" w:type="pct"/>
          </w:tcPr>
          <w:p w14:paraId="0842297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6D3E70F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10/2017</w:t>
            </w:r>
          </w:p>
        </w:tc>
        <w:tc>
          <w:tcPr>
            <w:tcW w:w="203" w:type="pct"/>
          </w:tcPr>
          <w:p w14:paraId="0F804AF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47C87ED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1B6857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22A5EF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E8A5A5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0CB873F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393DDF5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49A4A08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03AD3AED" w14:textId="77777777" w:rsidTr="005E2596">
        <w:tc>
          <w:tcPr>
            <w:tcW w:w="170" w:type="pct"/>
          </w:tcPr>
          <w:p w14:paraId="40134F1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FCD7AA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43" w:type="pct"/>
          </w:tcPr>
          <w:p w14:paraId="48E6F79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ICMS-ST retido referente às mercadorias em estoque, na hipótese de mudança da situação de substituído para substituto – An. 3, art. 24-A</w:t>
            </w:r>
          </w:p>
        </w:tc>
        <w:tc>
          <w:tcPr>
            <w:tcW w:w="276" w:type="pct"/>
          </w:tcPr>
          <w:p w14:paraId="5FB61C8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687210E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7AFE88C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11D198C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0DFC2F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13477D6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38A2EC6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5D53FB4A" w14:textId="06F56072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D9B174" w14:textId="0E81A632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1057643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SC120013</w:t>
            </w:r>
          </w:p>
        </w:tc>
      </w:tr>
      <w:tr w:rsidR="00254064" w:rsidRPr="00586D69" w14:paraId="28FBDFB2" w14:textId="77777777" w:rsidTr="005E2596">
        <w:tc>
          <w:tcPr>
            <w:tcW w:w="170" w:type="pct"/>
          </w:tcPr>
          <w:p w14:paraId="27BA438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2FBC888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43" w:type="pct"/>
          </w:tcPr>
          <w:p w14:paraId="6ECF572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contribuição ao FUNDOSOCIAL pelas refinarias e suas bases – Dec. 877/07</w:t>
            </w:r>
          </w:p>
        </w:tc>
        <w:tc>
          <w:tcPr>
            <w:tcW w:w="276" w:type="pct"/>
          </w:tcPr>
          <w:p w14:paraId="234F230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2E005FE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5F6BBA8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42E044F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0C32CE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A9E339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22F19D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3FF97C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224D532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2BB3BA3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40105C63" w14:textId="77777777" w:rsidTr="005E2596">
        <w:tc>
          <w:tcPr>
            <w:tcW w:w="170" w:type="pct"/>
          </w:tcPr>
          <w:p w14:paraId="61C171F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53E542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43" w:type="pct"/>
          </w:tcPr>
          <w:p w14:paraId="532EDE7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extemporâneo de imposto retido decorrente do não registro ou de erro na escrita fiscal</w:t>
            </w:r>
          </w:p>
        </w:tc>
        <w:tc>
          <w:tcPr>
            <w:tcW w:w="276" w:type="pct"/>
          </w:tcPr>
          <w:p w14:paraId="481A537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5004E2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67C2ECC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C03955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0852A2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FAE3A0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9F5437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7129D7B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7B88020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37A90C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34CA6938" w14:textId="77777777" w:rsidTr="005E2596">
        <w:tc>
          <w:tcPr>
            <w:tcW w:w="170" w:type="pct"/>
          </w:tcPr>
          <w:p w14:paraId="4EB509D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2469E8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43" w:type="pct"/>
          </w:tcPr>
          <w:p w14:paraId="3A3D31D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ICMS-ST Retido Pago Indevidamente por Erro na Escrituração dos Livros ou Preenchimento ou DARE</w:t>
            </w:r>
          </w:p>
        </w:tc>
        <w:tc>
          <w:tcPr>
            <w:tcW w:w="276" w:type="pct"/>
          </w:tcPr>
          <w:p w14:paraId="58AE85F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A55FB5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0F97412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8ABFA4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8ADE9C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2EDA18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159862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127CCAD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4FEC4F0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1F87B8D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22830AEC" w14:textId="77777777" w:rsidTr="005E2596">
        <w:tc>
          <w:tcPr>
            <w:tcW w:w="170" w:type="pct"/>
          </w:tcPr>
          <w:p w14:paraId="543358C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0E145B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43" w:type="pct"/>
          </w:tcPr>
          <w:p w14:paraId="6D3CA0F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 Imposto Retido por Decisão Judicial</w:t>
            </w:r>
          </w:p>
        </w:tc>
        <w:tc>
          <w:tcPr>
            <w:tcW w:w="276" w:type="pct"/>
          </w:tcPr>
          <w:p w14:paraId="49F8575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573B40D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1733D7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ADAFC4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E0C3D2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692DE7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B6CE78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BFAE24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476B82B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09C9EC8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03BC6504" w14:textId="77777777" w:rsidTr="005E2596">
        <w:tc>
          <w:tcPr>
            <w:tcW w:w="170" w:type="pct"/>
          </w:tcPr>
          <w:p w14:paraId="1846D57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7077952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43" w:type="pct"/>
          </w:tcPr>
          <w:p w14:paraId="36A3284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de Imposto Retido Autorizado em Decisão do Tribunal Administrativo Tributário</w:t>
            </w:r>
          </w:p>
        </w:tc>
        <w:tc>
          <w:tcPr>
            <w:tcW w:w="276" w:type="pct"/>
          </w:tcPr>
          <w:p w14:paraId="2C4E187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4B0D8F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6239CA0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5E080F8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647EB6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401FC8C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E676BC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009E0B6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6B5AE10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646EA4F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15DDD7AF" w14:textId="77777777" w:rsidTr="005E2596">
        <w:tc>
          <w:tcPr>
            <w:tcW w:w="170" w:type="pct"/>
          </w:tcPr>
          <w:p w14:paraId="6D7BFB8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486D694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43" w:type="pct"/>
          </w:tcPr>
          <w:p w14:paraId="286C666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 xml:space="preserve">Crédito Contribuição ao FUNDOSOCIAL compensável com imposto retido </w:t>
            </w:r>
          </w:p>
        </w:tc>
        <w:tc>
          <w:tcPr>
            <w:tcW w:w="276" w:type="pct"/>
          </w:tcPr>
          <w:p w14:paraId="61A0DA8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72EB47F9" w14:textId="4C02A556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12/2020</w:t>
            </w:r>
          </w:p>
        </w:tc>
        <w:tc>
          <w:tcPr>
            <w:tcW w:w="203" w:type="pct"/>
          </w:tcPr>
          <w:p w14:paraId="473515B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5A8FDE4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4F5C3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6B910DE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36CE6C8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282606DB" w14:textId="1ED1892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3EEE203" w14:textId="678797D3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507E3C5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SC140001</w:t>
            </w:r>
          </w:p>
        </w:tc>
      </w:tr>
      <w:tr w:rsidR="00254064" w:rsidRPr="00586D69" w14:paraId="0BE2A706" w14:textId="77777777" w:rsidTr="005E2596">
        <w:tc>
          <w:tcPr>
            <w:tcW w:w="170" w:type="pct"/>
          </w:tcPr>
          <w:p w14:paraId="7AA814A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D2C96A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43" w:type="pct"/>
          </w:tcPr>
          <w:p w14:paraId="529CF5D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10% sobre o Valor da Contribuição ao FUNDOSOCIAL compensável com imposto retido informado no subtipo 21</w:t>
            </w:r>
          </w:p>
        </w:tc>
        <w:tc>
          <w:tcPr>
            <w:tcW w:w="276" w:type="pct"/>
          </w:tcPr>
          <w:p w14:paraId="6A90EDA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54FA461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10/2015</w:t>
            </w:r>
          </w:p>
        </w:tc>
        <w:tc>
          <w:tcPr>
            <w:tcW w:w="203" w:type="pct"/>
          </w:tcPr>
          <w:p w14:paraId="205F7DB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0A672A3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2CADA5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B281AF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C9E84B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285723C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6C150EF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08D5C49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77118B81" w14:textId="77777777" w:rsidTr="005E2596">
        <w:tc>
          <w:tcPr>
            <w:tcW w:w="170" w:type="pct"/>
          </w:tcPr>
          <w:p w14:paraId="112E5B7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A768B6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43" w:type="pct"/>
          </w:tcPr>
          <w:p w14:paraId="70CE3B8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Aplicações no SEITEC compensável com imposto retido</w:t>
            </w:r>
          </w:p>
        </w:tc>
        <w:tc>
          <w:tcPr>
            <w:tcW w:w="276" w:type="pct"/>
          </w:tcPr>
          <w:p w14:paraId="32CF108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4CB9B40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0B3C581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250C6B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888FFC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6ACA949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8B46B3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3C829DC3" w14:textId="2304A38F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691B1CF6" w14:textId="57D860C1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489AD60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SC120010</w:t>
            </w:r>
          </w:p>
        </w:tc>
      </w:tr>
      <w:tr w:rsidR="00254064" w:rsidRPr="00586D69" w14:paraId="020EC7B3" w14:textId="77777777" w:rsidTr="005E2596">
        <w:tc>
          <w:tcPr>
            <w:tcW w:w="170" w:type="pct"/>
          </w:tcPr>
          <w:p w14:paraId="7721C03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64D7A44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43" w:type="pct"/>
          </w:tcPr>
          <w:p w14:paraId="3FC5BE0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previsto no Cap. V, Seç. XV do Anexo 2, nas saídas destinadas ao Simples Nacional (volume mínimo de 60%) - An. 2, Art. 15, XXXIV</w:t>
            </w:r>
          </w:p>
        </w:tc>
        <w:tc>
          <w:tcPr>
            <w:tcW w:w="276" w:type="pct"/>
          </w:tcPr>
          <w:p w14:paraId="201755D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A45611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10/2017</w:t>
            </w:r>
          </w:p>
        </w:tc>
        <w:tc>
          <w:tcPr>
            <w:tcW w:w="203" w:type="pct"/>
          </w:tcPr>
          <w:p w14:paraId="12AA817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23602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FD946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732B4B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F4AC78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32D4C4E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4EFD8EF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69F5496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6F538332" w14:textId="77777777" w:rsidTr="005E2596">
        <w:tc>
          <w:tcPr>
            <w:tcW w:w="170" w:type="pct"/>
          </w:tcPr>
          <w:p w14:paraId="0C0FBD2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2D736B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43" w:type="pct"/>
          </w:tcPr>
          <w:p w14:paraId="255ADCE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Retido Relativo a Pagamentos Devidos por Ocasião do Fato Gerador na forma estabelecida em Ato Declaratório/RE</w:t>
            </w:r>
          </w:p>
        </w:tc>
        <w:tc>
          <w:tcPr>
            <w:tcW w:w="276" w:type="pct"/>
          </w:tcPr>
          <w:p w14:paraId="29D9004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04EB86E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5AA2CB6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261B11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8D4940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E40B3D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340991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703D307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305416F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7920832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2AC9838C" w14:textId="77777777" w:rsidTr="005E2596">
        <w:tc>
          <w:tcPr>
            <w:tcW w:w="170" w:type="pct"/>
          </w:tcPr>
          <w:p w14:paraId="71DCF8E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45453A0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43" w:type="pct"/>
          </w:tcPr>
          <w:p w14:paraId="0BD06B2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do ICMS-ST Retido Decorrente de Saída em Mês Posterior ao da Emissão da NFE, na substituição tributária em operação interna</w:t>
            </w:r>
          </w:p>
        </w:tc>
        <w:tc>
          <w:tcPr>
            <w:tcW w:w="276" w:type="pct"/>
          </w:tcPr>
          <w:p w14:paraId="55AC532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4EFE9C5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18BF9C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09D65E0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FE144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009D67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1474A1B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596CBC34" w14:textId="04035774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42F7FE02" w14:textId="0F3EC0F4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4286070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SC21000002</w:t>
            </w:r>
          </w:p>
        </w:tc>
      </w:tr>
      <w:tr w:rsidR="00254064" w:rsidRPr="00586D69" w14:paraId="1B231176" w14:textId="77777777" w:rsidTr="005E2596">
        <w:tc>
          <w:tcPr>
            <w:tcW w:w="170" w:type="pct"/>
          </w:tcPr>
          <w:p w14:paraId="0FC8551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3746AC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43" w:type="pct"/>
          </w:tcPr>
          <w:p w14:paraId="7430586F" w14:textId="77777777" w:rsidR="00254064" w:rsidRPr="00586D69" w:rsidRDefault="00254064" w:rsidP="00050A8E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Presumido Aplicável à Substituição Tribut</w:t>
            </w:r>
            <w:r>
              <w:rPr>
                <w:rFonts w:cstheme="minorHAnsi"/>
                <w:sz w:val="16"/>
                <w:szCs w:val="16"/>
              </w:rPr>
              <w:t>á</w:t>
            </w:r>
            <w:r w:rsidRPr="00586D69">
              <w:rPr>
                <w:rFonts w:cstheme="minorHAnsi"/>
                <w:sz w:val="16"/>
                <w:szCs w:val="16"/>
              </w:rPr>
              <w:t>ria - Concedido com Base no Art. 43 da Lei nº 10.297/96 - Exige TTD Benefício 384</w:t>
            </w:r>
          </w:p>
        </w:tc>
        <w:tc>
          <w:tcPr>
            <w:tcW w:w="276" w:type="pct"/>
          </w:tcPr>
          <w:p w14:paraId="7DBD90D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10/2013</w:t>
            </w:r>
          </w:p>
        </w:tc>
        <w:tc>
          <w:tcPr>
            <w:tcW w:w="277" w:type="pct"/>
          </w:tcPr>
          <w:p w14:paraId="6C6B2F8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670BEFC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4FFB01C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B812B7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556DD9E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24CA8F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01FADAD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120E6E3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27E8702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11DBC095" w14:textId="77777777" w:rsidTr="005E2596">
        <w:tc>
          <w:tcPr>
            <w:tcW w:w="170" w:type="pct"/>
          </w:tcPr>
          <w:p w14:paraId="2B61A36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BC751F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43" w:type="pct"/>
          </w:tcPr>
          <w:p w14:paraId="08A0EBA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Relativo Entradas de Insumos na Transferência para Filial Varejista de Mercadoria Sujeita a Substituição Tributária - An.  3, Art. 16, § 4º</w:t>
            </w:r>
          </w:p>
        </w:tc>
        <w:tc>
          <w:tcPr>
            <w:tcW w:w="276" w:type="pct"/>
          </w:tcPr>
          <w:p w14:paraId="207DBEA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07/2010</w:t>
            </w:r>
          </w:p>
        </w:tc>
        <w:tc>
          <w:tcPr>
            <w:tcW w:w="277" w:type="pct"/>
          </w:tcPr>
          <w:p w14:paraId="1308346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12/2019</w:t>
            </w:r>
          </w:p>
        </w:tc>
        <w:tc>
          <w:tcPr>
            <w:tcW w:w="203" w:type="pct"/>
          </w:tcPr>
          <w:p w14:paraId="3CD0546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1F42B13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C961F0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0630BC9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6BFA20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0B8CB9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06F2EB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6B17F9E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121D7B39" w14:textId="77777777" w:rsidTr="005E2596">
        <w:tc>
          <w:tcPr>
            <w:tcW w:w="170" w:type="pct"/>
          </w:tcPr>
          <w:p w14:paraId="3677D2B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2DDAC3D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43" w:type="pct"/>
          </w:tcPr>
          <w:p w14:paraId="3C97EC6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Apropriação da restituição de ICMS-ST em forma de crédito para lançamento em conta gráfica conforme Protocolo de Reconhecimento de Crédito - PRC</w:t>
            </w:r>
          </w:p>
        </w:tc>
        <w:tc>
          <w:tcPr>
            <w:tcW w:w="276" w:type="pct"/>
          </w:tcPr>
          <w:p w14:paraId="2B5497A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03/2015</w:t>
            </w:r>
          </w:p>
        </w:tc>
        <w:tc>
          <w:tcPr>
            <w:tcW w:w="277" w:type="pct"/>
          </w:tcPr>
          <w:p w14:paraId="674A23D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224E41A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90" w:type="pct"/>
          </w:tcPr>
          <w:p w14:paraId="2F398D3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DEC5AB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SIM</w:t>
            </w:r>
          </w:p>
        </w:tc>
        <w:tc>
          <w:tcPr>
            <w:tcW w:w="283" w:type="pct"/>
          </w:tcPr>
          <w:p w14:paraId="7F61EEF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6B1A09B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60F3BF78" w14:textId="757D12E0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7B1BE58" w14:textId="5A4A0B1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1E893E08" w14:textId="77777777" w:rsidR="00254064" w:rsidRPr="00586D69" w:rsidRDefault="00254064" w:rsidP="00052E4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</w:tr>
      <w:tr w:rsidR="00254064" w:rsidRPr="00586D69" w14:paraId="1863D6D0" w14:textId="77777777" w:rsidTr="005E2596">
        <w:tc>
          <w:tcPr>
            <w:tcW w:w="170" w:type="pct"/>
          </w:tcPr>
          <w:p w14:paraId="100CFAA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CF95E7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43" w:type="pct"/>
          </w:tcPr>
          <w:p w14:paraId="65A9EE1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Ressarcimento pelo destinatário que realize venda a consumidor de forma não presencial no caso da mercadoria já ter sido submetida a substituição tributária - TTD Benefício 453</w:t>
            </w:r>
          </w:p>
        </w:tc>
        <w:tc>
          <w:tcPr>
            <w:tcW w:w="276" w:type="pct"/>
          </w:tcPr>
          <w:p w14:paraId="431FFA0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CC7497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445B18A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75CE7DA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DB6B96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5F42A9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312D23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3416C53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071046C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4A3CC52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6293E8C4" w14:textId="77777777" w:rsidTr="005E2596">
        <w:tc>
          <w:tcPr>
            <w:tcW w:w="170" w:type="pct"/>
          </w:tcPr>
          <w:p w14:paraId="4934B02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0556595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43" w:type="pct"/>
          </w:tcPr>
          <w:p w14:paraId="5CADB5D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pelo Fornecedor Indicado de Ressarcimento Efetuado por Detentor do TTD do Benefício 96</w:t>
            </w:r>
          </w:p>
        </w:tc>
        <w:tc>
          <w:tcPr>
            <w:tcW w:w="276" w:type="pct"/>
          </w:tcPr>
          <w:p w14:paraId="0F26008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08/2013</w:t>
            </w:r>
          </w:p>
        </w:tc>
        <w:tc>
          <w:tcPr>
            <w:tcW w:w="277" w:type="pct"/>
          </w:tcPr>
          <w:p w14:paraId="3FEE10F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01/2019</w:t>
            </w:r>
          </w:p>
        </w:tc>
        <w:tc>
          <w:tcPr>
            <w:tcW w:w="203" w:type="pct"/>
          </w:tcPr>
          <w:p w14:paraId="2B0D546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396BE5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B54649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6FA4DE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2EB9FF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44639A5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09ABC78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4FA0B02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E2596" w:rsidRPr="005E2596" w14:paraId="5DA23241" w14:textId="77777777" w:rsidTr="005E2596">
        <w:tc>
          <w:tcPr>
            <w:tcW w:w="170" w:type="pct"/>
          </w:tcPr>
          <w:p w14:paraId="67D5D5AD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117346A3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743" w:type="pct"/>
          </w:tcPr>
          <w:p w14:paraId="0E698733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Crédito pelo Destinatário do ICMS-ST Retido informado nas Operações Destinadas a Empresas Interdependentes com Apuração Compartilhada</w:t>
            </w:r>
          </w:p>
        </w:tc>
        <w:tc>
          <w:tcPr>
            <w:tcW w:w="276" w:type="pct"/>
          </w:tcPr>
          <w:p w14:paraId="01747AE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04/2016</w:t>
            </w:r>
          </w:p>
        </w:tc>
        <w:tc>
          <w:tcPr>
            <w:tcW w:w="277" w:type="pct"/>
          </w:tcPr>
          <w:p w14:paraId="6C9BE5C7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33CAF8C8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90" w:type="pct"/>
          </w:tcPr>
          <w:p w14:paraId="0CB6EED8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480</w:t>
            </w:r>
          </w:p>
        </w:tc>
        <w:tc>
          <w:tcPr>
            <w:tcW w:w="277" w:type="pct"/>
          </w:tcPr>
          <w:p w14:paraId="60F5944E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48476B3F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6EA33D7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11D3A4C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F65793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72E88779" w14:textId="77777777" w:rsidR="005E2596" w:rsidRPr="005E2596" w:rsidRDefault="005E2596" w:rsidP="008B0352">
            <w:pPr>
              <w:rPr>
                <w:rFonts w:cstheme="minorHAnsi"/>
                <w:sz w:val="16"/>
                <w:szCs w:val="16"/>
              </w:rPr>
            </w:pPr>
            <w:r w:rsidRPr="005E2596">
              <w:rPr>
                <w:rFonts w:cstheme="minorHAnsi"/>
                <w:sz w:val="16"/>
                <w:szCs w:val="16"/>
              </w:rPr>
              <w:t>SC120008</w:t>
            </w:r>
          </w:p>
        </w:tc>
      </w:tr>
      <w:tr w:rsidR="00254064" w:rsidRPr="00586D69" w14:paraId="67525E97" w14:textId="77777777" w:rsidTr="005E2596">
        <w:tc>
          <w:tcPr>
            <w:tcW w:w="170" w:type="pct"/>
          </w:tcPr>
          <w:p w14:paraId="603218E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44" w:type="pct"/>
          </w:tcPr>
          <w:p w14:paraId="7CF19A6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743" w:type="pct"/>
          </w:tcPr>
          <w:p w14:paraId="5BBE18E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10% sobre o Valor da Contribuição ao FUNDOSOCIAL compensável com imposto retido informado no subtipo 21 - Lei 16.940/16</w:t>
            </w:r>
          </w:p>
        </w:tc>
        <w:tc>
          <w:tcPr>
            <w:tcW w:w="276" w:type="pct"/>
          </w:tcPr>
          <w:p w14:paraId="26CDE62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05/2016</w:t>
            </w:r>
          </w:p>
        </w:tc>
        <w:tc>
          <w:tcPr>
            <w:tcW w:w="277" w:type="pct"/>
          </w:tcPr>
          <w:p w14:paraId="4404362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12/2017</w:t>
            </w:r>
          </w:p>
        </w:tc>
        <w:tc>
          <w:tcPr>
            <w:tcW w:w="203" w:type="pct"/>
          </w:tcPr>
          <w:p w14:paraId="709E158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7BAE134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02635E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34EDBD4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1F83EE2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2354AE2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412A908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2847D8B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1BD7CBAF" w14:textId="77777777" w:rsidTr="005E2596">
        <w:tc>
          <w:tcPr>
            <w:tcW w:w="170" w:type="pct"/>
          </w:tcPr>
          <w:p w14:paraId="5E03C3D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17CC1A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743" w:type="pct"/>
          </w:tcPr>
          <w:p w14:paraId="3A1F215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Somatório dos 10% sobre o Valor da Contribuição ao FUNDOSOCIAL não lançados desde maio/2016 conforme Lei 16.940/16</w:t>
            </w:r>
          </w:p>
        </w:tc>
        <w:tc>
          <w:tcPr>
            <w:tcW w:w="276" w:type="pct"/>
          </w:tcPr>
          <w:p w14:paraId="574F5E2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10/2016</w:t>
            </w:r>
          </w:p>
        </w:tc>
        <w:tc>
          <w:tcPr>
            <w:tcW w:w="277" w:type="pct"/>
          </w:tcPr>
          <w:p w14:paraId="1ADCAE1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12/2017</w:t>
            </w:r>
          </w:p>
        </w:tc>
        <w:tc>
          <w:tcPr>
            <w:tcW w:w="203" w:type="pct"/>
          </w:tcPr>
          <w:p w14:paraId="1F0F04E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" w:type="pct"/>
          </w:tcPr>
          <w:p w14:paraId="1E3C621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D8B16F2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2BFC038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pct"/>
          </w:tcPr>
          <w:p w14:paraId="7E21168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" w:type="pct"/>
          </w:tcPr>
          <w:p w14:paraId="566B39B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" w:type="pct"/>
          </w:tcPr>
          <w:p w14:paraId="79A92028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9" w:type="pct"/>
          </w:tcPr>
          <w:p w14:paraId="0C07A1D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54064" w:rsidRPr="00586D69" w14:paraId="2FA9BA88" w14:textId="77777777" w:rsidTr="005E2596">
        <w:tc>
          <w:tcPr>
            <w:tcW w:w="170" w:type="pct"/>
          </w:tcPr>
          <w:p w14:paraId="40ADBC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642983D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743" w:type="pct"/>
          </w:tcPr>
          <w:p w14:paraId="27B2A5E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correspondente ao ICMS-ST repassado pela Refinaria às UF’s de origem do AEHC e/ou B100</w:t>
            </w:r>
          </w:p>
        </w:tc>
        <w:tc>
          <w:tcPr>
            <w:tcW w:w="276" w:type="pct"/>
          </w:tcPr>
          <w:p w14:paraId="0B93FCA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07/2008</w:t>
            </w:r>
          </w:p>
        </w:tc>
        <w:tc>
          <w:tcPr>
            <w:tcW w:w="277" w:type="pct"/>
          </w:tcPr>
          <w:p w14:paraId="4750ECD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069B8B5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183E47A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84F957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102651E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2921941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083B0988" w14:textId="42D8E2C6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4C028F6" w14:textId="1580998D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1FFC5DD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SC120007</w:t>
            </w:r>
          </w:p>
        </w:tc>
      </w:tr>
      <w:tr w:rsidR="00254064" w:rsidRPr="00586D69" w14:paraId="2BF54FC1" w14:textId="77777777" w:rsidTr="005E2596">
        <w:tc>
          <w:tcPr>
            <w:tcW w:w="170" w:type="pct"/>
          </w:tcPr>
          <w:p w14:paraId="1D65C5A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645D689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743" w:type="pct"/>
          </w:tcPr>
          <w:p w14:paraId="6E836F6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do ICMS-ST retido relativo a devolução de mercadoria adquirida com regime de substituição tributária</w:t>
            </w:r>
          </w:p>
        </w:tc>
        <w:tc>
          <w:tcPr>
            <w:tcW w:w="276" w:type="pct"/>
          </w:tcPr>
          <w:p w14:paraId="4354D15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04/2008</w:t>
            </w:r>
          </w:p>
        </w:tc>
        <w:tc>
          <w:tcPr>
            <w:tcW w:w="277" w:type="pct"/>
          </w:tcPr>
          <w:p w14:paraId="27F03FF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46D1B6A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7658DDA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A3D8B8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361F2ED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65548B5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7771E935" w14:textId="018F84FA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4968B775" w14:textId="79ED1A9F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4556BF4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SC21000001</w:t>
            </w:r>
          </w:p>
        </w:tc>
      </w:tr>
      <w:tr w:rsidR="00254064" w:rsidRPr="00586D69" w14:paraId="4FC6EE87" w14:textId="77777777" w:rsidTr="005E2596">
        <w:tc>
          <w:tcPr>
            <w:tcW w:w="170" w:type="pct"/>
          </w:tcPr>
          <w:p w14:paraId="7D0158B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7B5F1E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743" w:type="pct"/>
          </w:tcPr>
          <w:p w14:paraId="5A0ECB77" w14:textId="2001AF32" w:rsidR="00254064" w:rsidRPr="005D7A9F" w:rsidRDefault="005D7A9F" w:rsidP="00AE4FD3">
            <w:pPr>
              <w:rPr>
                <w:rFonts w:cstheme="minorHAnsi"/>
                <w:sz w:val="16"/>
                <w:szCs w:val="16"/>
              </w:rPr>
            </w:pPr>
            <w:r w:rsidRPr="005D7A9F">
              <w:rPr>
                <w:rFonts w:cstheme="minorHAnsi"/>
                <w:sz w:val="16"/>
                <w:szCs w:val="16"/>
              </w:rPr>
              <w:t>Crédito por Determinação Judicial ou Administrativa, exceto restituição de ICMS-ST com PRC e ICMS</w:t>
            </w:r>
          </w:p>
        </w:tc>
        <w:tc>
          <w:tcPr>
            <w:tcW w:w="276" w:type="pct"/>
          </w:tcPr>
          <w:p w14:paraId="04A0812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77" w:type="pct"/>
          </w:tcPr>
          <w:p w14:paraId="1C88793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3A9FBD20" w14:textId="5E18225B" w:rsidR="00254064" w:rsidRPr="00586D69" w:rsidRDefault="005D7A9F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1D2755A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90DF07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6CFB8C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19F1CF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6CAE0245" w14:textId="1823419F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3C2E1F9" w14:textId="1B993985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340570D8" w14:textId="77777777" w:rsidR="00254064" w:rsidRPr="00586D69" w:rsidRDefault="00254064" w:rsidP="00052E44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</w:t>
            </w:r>
            <w:r>
              <w:rPr>
                <w:rFonts w:cstheme="minorHAnsi"/>
                <w:sz w:val="16"/>
                <w:szCs w:val="16"/>
              </w:rPr>
              <w:t>11</w:t>
            </w:r>
          </w:p>
        </w:tc>
      </w:tr>
      <w:tr w:rsidR="00254064" w:rsidRPr="00586D69" w14:paraId="09EDEE44" w14:textId="77777777" w:rsidTr="005E2596">
        <w:tc>
          <w:tcPr>
            <w:tcW w:w="170" w:type="pct"/>
          </w:tcPr>
          <w:p w14:paraId="1DB985A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71489AD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743" w:type="pct"/>
          </w:tcPr>
          <w:p w14:paraId="09687DF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do ICMS-ST Relativo a Pagamentos Devidos por Ocasião do Fato Gerador na forma estabelecida em Ato Declaratório/RE</w:t>
            </w:r>
          </w:p>
        </w:tc>
        <w:tc>
          <w:tcPr>
            <w:tcW w:w="276" w:type="pct"/>
          </w:tcPr>
          <w:p w14:paraId="08B593E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77" w:type="pct"/>
          </w:tcPr>
          <w:p w14:paraId="38F79B3F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0E0B9EAD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90" w:type="pct"/>
          </w:tcPr>
          <w:p w14:paraId="6ED2FDB4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7" w:type="pct"/>
          </w:tcPr>
          <w:p w14:paraId="2F5BDEB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27B39B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7C610BC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320D8811" w14:textId="217382B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6394BE8" w14:textId="6040651A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798F4F9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SC120015</w:t>
            </w:r>
          </w:p>
        </w:tc>
      </w:tr>
      <w:tr w:rsidR="00254064" w:rsidRPr="00586D69" w14:paraId="722106FD" w14:textId="77777777" w:rsidTr="005E2596">
        <w:tc>
          <w:tcPr>
            <w:tcW w:w="170" w:type="pct"/>
          </w:tcPr>
          <w:p w14:paraId="07DA4B0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5C7DC281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743" w:type="pct"/>
          </w:tcPr>
          <w:p w14:paraId="5F9BC31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Estorno de débito do ICMS-ST recolhido decorrente da emissão de Nota Fiscal Complementar para regularização de preço ou quantidade ou correção do valor do imposto</w:t>
            </w:r>
          </w:p>
        </w:tc>
        <w:tc>
          <w:tcPr>
            <w:tcW w:w="276" w:type="pct"/>
          </w:tcPr>
          <w:p w14:paraId="7597A589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77" w:type="pct"/>
          </w:tcPr>
          <w:p w14:paraId="55B67FB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554E6E9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90" w:type="pct"/>
          </w:tcPr>
          <w:p w14:paraId="3CF47769" w14:textId="77777777" w:rsidR="00254064" w:rsidRPr="00586D69" w:rsidRDefault="00254064" w:rsidP="00F35849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2534</w:t>
            </w:r>
          </w:p>
        </w:tc>
        <w:tc>
          <w:tcPr>
            <w:tcW w:w="277" w:type="pct"/>
          </w:tcPr>
          <w:p w14:paraId="0995BC9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0714865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24F32C7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1FFDF95F" w14:textId="676A9260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E330235" w14:textId="7E7E5C4A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5D2867C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SC21000003</w:t>
            </w:r>
          </w:p>
        </w:tc>
      </w:tr>
      <w:tr w:rsidR="00254064" w:rsidRPr="00586D69" w14:paraId="408CAD95" w14:textId="77777777" w:rsidTr="005E2596">
        <w:tc>
          <w:tcPr>
            <w:tcW w:w="170" w:type="pct"/>
          </w:tcPr>
          <w:p w14:paraId="78161ABB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030C7DD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743" w:type="pct"/>
          </w:tcPr>
          <w:p w14:paraId="11441EA3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Crédito ICMS-ST Retido Pago Indevidamente por Erro na Escrituração dos Livros ou Preenchimento ou DARE</w:t>
            </w:r>
          </w:p>
        </w:tc>
        <w:tc>
          <w:tcPr>
            <w:tcW w:w="276" w:type="pct"/>
          </w:tcPr>
          <w:p w14:paraId="7D5806E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01/2020</w:t>
            </w:r>
          </w:p>
        </w:tc>
        <w:tc>
          <w:tcPr>
            <w:tcW w:w="277" w:type="pct"/>
          </w:tcPr>
          <w:p w14:paraId="350E3C97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7E3730D0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90" w:type="pct"/>
          </w:tcPr>
          <w:p w14:paraId="2658921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1473/ 10049, 10391</w:t>
            </w:r>
          </w:p>
        </w:tc>
        <w:tc>
          <w:tcPr>
            <w:tcW w:w="277" w:type="pct"/>
          </w:tcPr>
          <w:p w14:paraId="2EE9B0B6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62CF19C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153DD00E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7F636F84" w14:textId="45EF4E3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124BF7A" w14:textId="50A786E8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1135305A" w14:textId="77777777" w:rsidR="00254064" w:rsidRPr="00586D69" w:rsidRDefault="00254064" w:rsidP="00AE4FD3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SC120012</w:t>
            </w:r>
          </w:p>
        </w:tc>
      </w:tr>
      <w:tr w:rsidR="00254064" w:rsidRPr="00586D69" w14:paraId="1E0B5751" w14:textId="77777777" w:rsidTr="005E2596">
        <w:tc>
          <w:tcPr>
            <w:tcW w:w="170" w:type="pct"/>
          </w:tcPr>
          <w:p w14:paraId="2BC499F3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3052D9B8" w14:textId="18C2796C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743" w:type="pct"/>
          </w:tcPr>
          <w:p w14:paraId="75772488" w14:textId="16E8F2F2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Crédito do ICMS-ST Relativo a Pagamentos Devidos por Ocasião do Fato Gerador Exigido em Termo de Enquadramento de Contumaz ou Ato Declaratório/RE</w:t>
            </w:r>
          </w:p>
        </w:tc>
        <w:tc>
          <w:tcPr>
            <w:tcW w:w="276" w:type="pct"/>
          </w:tcPr>
          <w:p w14:paraId="76C17A8D" w14:textId="31845DA2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</w:t>
            </w:r>
            <w:r w:rsidRPr="00586D69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pct"/>
          </w:tcPr>
          <w:p w14:paraId="77876AE1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211C3D17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90" w:type="pct"/>
          </w:tcPr>
          <w:p w14:paraId="53605EDD" w14:textId="7BA077D5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1740</w:t>
            </w:r>
          </w:p>
        </w:tc>
        <w:tc>
          <w:tcPr>
            <w:tcW w:w="277" w:type="pct"/>
          </w:tcPr>
          <w:p w14:paraId="33243760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F6D37B8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6BFF3926" w14:textId="7777777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3940668F" w14:textId="08988F51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64F2C80" w14:textId="5FBEC927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244C4BF9" w14:textId="43641D90" w:rsidR="00254064" w:rsidRPr="00586D69" w:rsidRDefault="00254064" w:rsidP="00AC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SC120015</w:t>
            </w:r>
          </w:p>
        </w:tc>
      </w:tr>
      <w:tr w:rsidR="00254064" w:rsidRPr="00586D69" w14:paraId="17332682" w14:textId="77777777" w:rsidTr="005E2596">
        <w:tc>
          <w:tcPr>
            <w:tcW w:w="170" w:type="pct"/>
          </w:tcPr>
          <w:p w14:paraId="3E280E2A" w14:textId="054E2375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21B43B8C" w14:textId="21B2F228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743" w:type="pct"/>
          </w:tcPr>
          <w:p w14:paraId="1A5D3EFB" w14:textId="6900BA47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301220">
              <w:rPr>
                <w:rFonts w:cstheme="minorHAnsi"/>
                <w:sz w:val="16"/>
                <w:szCs w:val="16"/>
              </w:rPr>
              <w:t xml:space="preserve">Crédito </w:t>
            </w:r>
            <w:r>
              <w:rPr>
                <w:rFonts w:cstheme="minorHAnsi"/>
                <w:sz w:val="16"/>
                <w:szCs w:val="16"/>
              </w:rPr>
              <w:t>Presumido concedido à Distribuidora sobre a Parcela do Imposto Retido nas Saídas de Etanol Hidratado Combustível em Operação Interna - MP 256/22</w:t>
            </w:r>
          </w:p>
        </w:tc>
        <w:tc>
          <w:tcPr>
            <w:tcW w:w="276" w:type="pct"/>
          </w:tcPr>
          <w:p w14:paraId="0645E3DA" w14:textId="5BF71626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DC31C1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DC31C1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77" w:type="pct"/>
          </w:tcPr>
          <w:p w14:paraId="4242CC4E" w14:textId="3119A046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12/2022</w:t>
            </w:r>
          </w:p>
        </w:tc>
        <w:tc>
          <w:tcPr>
            <w:tcW w:w="203" w:type="pct"/>
          </w:tcPr>
          <w:p w14:paraId="17A4A953" w14:textId="3F26698F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23009897" w14:textId="77777777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8EA9E9D" w14:textId="776D6A32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BD3CB00" w14:textId="3B8FF055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71F69EF" w14:textId="1C03C393" w:rsidR="00254064" w:rsidRPr="00586D69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6B2FD2BC" w14:textId="577297F2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B45921" w14:textId="623C0BEF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70B2D21A" w14:textId="523B710F" w:rsidR="00254064" w:rsidRDefault="00254064" w:rsidP="002C5C8C">
            <w:pPr>
              <w:rPr>
                <w:rFonts w:cstheme="minorHAnsi"/>
                <w:sz w:val="16"/>
                <w:szCs w:val="16"/>
              </w:rPr>
            </w:pPr>
            <w:r w:rsidRPr="002253BA">
              <w:rPr>
                <w:rFonts w:cstheme="minorHAnsi"/>
                <w:sz w:val="16"/>
                <w:szCs w:val="16"/>
              </w:rPr>
              <w:t>SC120016</w:t>
            </w:r>
          </w:p>
        </w:tc>
      </w:tr>
      <w:tr w:rsidR="00E847C8" w:rsidRPr="00586D69" w14:paraId="105B8623" w14:textId="77777777" w:rsidTr="005E2596">
        <w:tc>
          <w:tcPr>
            <w:tcW w:w="170" w:type="pct"/>
          </w:tcPr>
          <w:p w14:paraId="57474273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14:paraId="63CD2D49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1743" w:type="pct"/>
          </w:tcPr>
          <w:p w14:paraId="514F3EDB" w14:textId="77777777" w:rsidR="00E847C8" w:rsidRPr="001B048F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F96F21">
              <w:rPr>
                <w:rFonts w:cstheme="minorHAnsi"/>
                <w:sz w:val="16"/>
                <w:szCs w:val="16"/>
              </w:rPr>
              <w:t>Crédito correspondente ao ICMS monofásico devido a outras Unidades da Federação, deduzido na apuração do sujeito passivo</w:t>
            </w:r>
          </w:p>
        </w:tc>
        <w:tc>
          <w:tcPr>
            <w:tcW w:w="276" w:type="pct"/>
          </w:tcPr>
          <w:p w14:paraId="682B42A1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</w:t>
            </w:r>
            <w:r w:rsidRPr="00586D69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277" w:type="pct"/>
          </w:tcPr>
          <w:p w14:paraId="5EA809FB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" w:type="pct"/>
          </w:tcPr>
          <w:p w14:paraId="6F93C6CF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14:paraId="133EF13B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0B92BFD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0AD974A9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83" w:type="pct"/>
          </w:tcPr>
          <w:p w14:paraId="535D32A9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586D69">
              <w:rPr>
                <w:rFonts w:cstheme="minorHAnsi"/>
                <w:sz w:val="16"/>
                <w:szCs w:val="16"/>
              </w:rPr>
              <w:t>NÃO</w:t>
            </w:r>
          </w:p>
        </w:tc>
        <w:tc>
          <w:tcPr>
            <w:tcW w:w="239" w:type="pct"/>
          </w:tcPr>
          <w:p w14:paraId="396D713C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69DDD98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49" w:type="pct"/>
          </w:tcPr>
          <w:p w14:paraId="614ADF0B" w14:textId="77777777" w:rsidR="00E847C8" w:rsidRPr="00586D69" w:rsidRDefault="00E847C8" w:rsidP="007B7722">
            <w:pPr>
              <w:rPr>
                <w:rFonts w:cstheme="minorHAnsi"/>
                <w:sz w:val="16"/>
                <w:szCs w:val="16"/>
              </w:rPr>
            </w:pPr>
            <w:r w:rsidRPr="00E03D62">
              <w:rPr>
                <w:rFonts w:cstheme="minorHAnsi"/>
                <w:sz w:val="16"/>
                <w:szCs w:val="16"/>
              </w:rPr>
              <w:t>SC140002</w:t>
            </w:r>
          </w:p>
        </w:tc>
      </w:tr>
    </w:tbl>
    <w:p w14:paraId="6FEC1281" w14:textId="77777777" w:rsidR="00D622C0" w:rsidRPr="00586D69" w:rsidRDefault="00D622C0"/>
    <w:sectPr w:rsidR="00D622C0" w:rsidRPr="00586D69" w:rsidSect="003F54E1">
      <w:footerReference w:type="default" r:id="rId10"/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C7B9E" w14:textId="77777777" w:rsidR="00D70161" w:rsidRDefault="00D70161" w:rsidP="00B21917">
      <w:pPr>
        <w:spacing w:after="0" w:line="240" w:lineRule="auto"/>
      </w:pPr>
      <w:r>
        <w:separator/>
      </w:r>
    </w:p>
  </w:endnote>
  <w:endnote w:type="continuationSeparator" w:id="0">
    <w:p w14:paraId="3A1705DE" w14:textId="77777777" w:rsidR="00D70161" w:rsidRDefault="00D70161" w:rsidP="00B2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235190"/>
      <w:docPartObj>
        <w:docPartGallery w:val="Page Numbers (Bottom of Page)"/>
        <w:docPartUnique/>
      </w:docPartObj>
    </w:sdtPr>
    <w:sdtEndPr/>
    <w:sdtContent>
      <w:p w14:paraId="15B99705" w14:textId="7A2D5ABA" w:rsidR="005053B8" w:rsidRDefault="005053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BE">
          <w:rPr>
            <w:noProof/>
          </w:rPr>
          <w:t>1</w:t>
        </w:r>
        <w:r>
          <w:fldChar w:fldCharType="end"/>
        </w:r>
      </w:p>
    </w:sdtContent>
  </w:sdt>
  <w:p w14:paraId="0BE35890" w14:textId="77777777" w:rsidR="005053B8" w:rsidRDefault="00505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010402"/>
      <w:docPartObj>
        <w:docPartGallery w:val="Page Numbers (Bottom of Page)"/>
        <w:docPartUnique/>
      </w:docPartObj>
    </w:sdtPr>
    <w:sdtEndPr/>
    <w:sdtContent>
      <w:p w14:paraId="21F07773" w14:textId="2C02EF6B" w:rsidR="00572FC0" w:rsidRDefault="00572FC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B8">
          <w:rPr>
            <w:noProof/>
          </w:rPr>
          <w:t>1</w:t>
        </w:r>
        <w:r>
          <w:fldChar w:fldCharType="end"/>
        </w:r>
      </w:p>
    </w:sdtContent>
  </w:sdt>
  <w:p w14:paraId="21234874" w14:textId="77777777" w:rsidR="00572FC0" w:rsidRDefault="00572F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946005"/>
      <w:docPartObj>
        <w:docPartGallery w:val="Page Numbers (Bottom of Page)"/>
        <w:docPartUnique/>
      </w:docPartObj>
    </w:sdtPr>
    <w:sdtEndPr/>
    <w:sdtContent>
      <w:p w14:paraId="31058871" w14:textId="1A8CBAD9" w:rsidR="009C574B" w:rsidRDefault="009C574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BE">
          <w:rPr>
            <w:noProof/>
          </w:rPr>
          <w:t>2</w:t>
        </w:r>
        <w:r>
          <w:fldChar w:fldCharType="end"/>
        </w:r>
      </w:p>
    </w:sdtContent>
  </w:sdt>
  <w:p w14:paraId="3C501E9C" w14:textId="77777777" w:rsidR="009C574B" w:rsidRDefault="009C57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40124"/>
      <w:docPartObj>
        <w:docPartGallery w:val="Page Numbers (Bottom of Page)"/>
        <w:docPartUnique/>
      </w:docPartObj>
    </w:sdtPr>
    <w:sdtEndPr/>
    <w:sdtContent>
      <w:p w14:paraId="113F6E34" w14:textId="24D29935" w:rsidR="00A61EB7" w:rsidRDefault="00A61EB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BE">
          <w:rPr>
            <w:noProof/>
          </w:rPr>
          <w:t>17</w:t>
        </w:r>
        <w:r>
          <w:fldChar w:fldCharType="end"/>
        </w:r>
      </w:p>
    </w:sdtContent>
  </w:sdt>
  <w:p w14:paraId="38ADB3BE" w14:textId="77777777" w:rsidR="00A61EB7" w:rsidRDefault="00A61EB7">
    <w:pPr>
      <w:pStyle w:val="Rodap"/>
    </w:pPr>
  </w:p>
  <w:p w14:paraId="370550B5" w14:textId="77777777" w:rsidR="002344DD" w:rsidRDefault="002344DD"/>
  <w:p w14:paraId="3741F52C" w14:textId="77777777" w:rsidR="002344DD" w:rsidRDefault="002344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0E76" w14:textId="77777777" w:rsidR="00D70161" w:rsidRDefault="00D70161" w:rsidP="00B21917">
      <w:pPr>
        <w:spacing w:after="0" w:line="240" w:lineRule="auto"/>
      </w:pPr>
      <w:r>
        <w:separator/>
      </w:r>
    </w:p>
  </w:footnote>
  <w:footnote w:type="continuationSeparator" w:id="0">
    <w:p w14:paraId="2DF95446" w14:textId="77777777" w:rsidR="00D70161" w:rsidRDefault="00D70161" w:rsidP="00B21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C0"/>
    <w:rsid w:val="0001049B"/>
    <w:rsid w:val="00011617"/>
    <w:rsid w:val="000149FC"/>
    <w:rsid w:val="000179AC"/>
    <w:rsid w:val="00021372"/>
    <w:rsid w:val="00033FF8"/>
    <w:rsid w:val="00036E89"/>
    <w:rsid w:val="000400CF"/>
    <w:rsid w:val="000460EA"/>
    <w:rsid w:val="00046FB8"/>
    <w:rsid w:val="00050A8E"/>
    <w:rsid w:val="00050DB7"/>
    <w:rsid w:val="000521F9"/>
    <w:rsid w:val="00052E44"/>
    <w:rsid w:val="00053CB4"/>
    <w:rsid w:val="000554E8"/>
    <w:rsid w:val="0005629D"/>
    <w:rsid w:val="0005791C"/>
    <w:rsid w:val="00057C2C"/>
    <w:rsid w:val="000621D8"/>
    <w:rsid w:val="00071E29"/>
    <w:rsid w:val="000740B2"/>
    <w:rsid w:val="00074A70"/>
    <w:rsid w:val="0007625A"/>
    <w:rsid w:val="00076628"/>
    <w:rsid w:val="000A691E"/>
    <w:rsid w:val="000B40EC"/>
    <w:rsid w:val="000B43D4"/>
    <w:rsid w:val="000B7F8C"/>
    <w:rsid w:val="000C74B5"/>
    <w:rsid w:val="000D158D"/>
    <w:rsid w:val="000D2BCC"/>
    <w:rsid w:val="000E3F65"/>
    <w:rsid w:val="000E7E1D"/>
    <w:rsid w:val="000F1273"/>
    <w:rsid w:val="000F32D6"/>
    <w:rsid w:val="000F35F6"/>
    <w:rsid w:val="000F6FA4"/>
    <w:rsid w:val="0010107C"/>
    <w:rsid w:val="0010642E"/>
    <w:rsid w:val="00106DB8"/>
    <w:rsid w:val="00106E21"/>
    <w:rsid w:val="0011544B"/>
    <w:rsid w:val="00122094"/>
    <w:rsid w:val="00124355"/>
    <w:rsid w:val="001304DE"/>
    <w:rsid w:val="00143C37"/>
    <w:rsid w:val="001456D7"/>
    <w:rsid w:val="00145D7A"/>
    <w:rsid w:val="00147EE1"/>
    <w:rsid w:val="00151570"/>
    <w:rsid w:val="00165765"/>
    <w:rsid w:val="001662BB"/>
    <w:rsid w:val="00172CDB"/>
    <w:rsid w:val="00174939"/>
    <w:rsid w:val="00174DA6"/>
    <w:rsid w:val="00175903"/>
    <w:rsid w:val="00185393"/>
    <w:rsid w:val="00187438"/>
    <w:rsid w:val="00192CA8"/>
    <w:rsid w:val="0019435D"/>
    <w:rsid w:val="001956C3"/>
    <w:rsid w:val="00196E53"/>
    <w:rsid w:val="001A0D85"/>
    <w:rsid w:val="001A38F6"/>
    <w:rsid w:val="001C1CB4"/>
    <w:rsid w:val="001C337B"/>
    <w:rsid w:val="001C3853"/>
    <w:rsid w:val="001C6291"/>
    <w:rsid w:val="001C6C18"/>
    <w:rsid w:val="001D4498"/>
    <w:rsid w:val="001E267A"/>
    <w:rsid w:val="001F7A1E"/>
    <w:rsid w:val="00202A48"/>
    <w:rsid w:val="002054A1"/>
    <w:rsid w:val="00215DCC"/>
    <w:rsid w:val="00220DCA"/>
    <w:rsid w:val="00222C77"/>
    <w:rsid w:val="00225886"/>
    <w:rsid w:val="002344DD"/>
    <w:rsid w:val="00236C46"/>
    <w:rsid w:val="0024202C"/>
    <w:rsid w:val="002519A8"/>
    <w:rsid w:val="002537EB"/>
    <w:rsid w:val="00254064"/>
    <w:rsid w:val="00254479"/>
    <w:rsid w:val="00256A6D"/>
    <w:rsid w:val="0026059A"/>
    <w:rsid w:val="002608D2"/>
    <w:rsid w:val="00260ECD"/>
    <w:rsid w:val="002614B9"/>
    <w:rsid w:val="00262470"/>
    <w:rsid w:val="002740AB"/>
    <w:rsid w:val="00275225"/>
    <w:rsid w:val="00280F2B"/>
    <w:rsid w:val="00286FDE"/>
    <w:rsid w:val="0028704F"/>
    <w:rsid w:val="0029360E"/>
    <w:rsid w:val="0029784F"/>
    <w:rsid w:val="002A2E87"/>
    <w:rsid w:val="002B0A2A"/>
    <w:rsid w:val="002B0C2A"/>
    <w:rsid w:val="002B1D34"/>
    <w:rsid w:val="002B3DE6"/>
    <w:rsid w:val="002B53B8"/>
    <w:rsid w:val="002C1079"/>
    <w:rsid w:val="002C1D18"/>
    <w:rsid w:val="002C3A53"/>
    <w:rsid w:val="002C54EA"/>
    <w:rsid w:val="002C569B"/>
    <w:rsid w:val="002C5A2E"/>
    <w:rsid w:val="002C5C8C"/>
    <w:rsid w:val="002D4734"/>
    <w:rsid w:val="002D4DA3"/>
    <w:rsid w:val="002E0831"/>
    <w:rsid w:val="002E430D"/>
    <w:rsid w:val="002E6B8D"/>
    <w:rsid w:val="002F0A11"/>
    <w:rsid w:val="002F1927"/>
    <w:rsid w:val="002F547B"/>
    <w:rsid w:val="00300C33"/>
    <w:rsid w:val="0030456F"/>
    <w:rsid w:val="003109D3"/>
    <w:rsid w:val="003156D9"/>
    <w:rsid w:val="00332707"/>
    <w:rsid w:val="00336A03"/>
    <w:rsid w:val="00343618"/>
    <w:rsid w:val="003523F2"/>
    <w:rsid w:val="003725D1"/>
    <w:rsid w:val="00374252"/>
    <w:rsid w:val="00374B5E"/>
    <w:rsid w:val="003826B7"/>
    <w:rsid w:val="00382D06"/>
    <w:rsid w:val="00385992"/>
    <w:rsid w:val="00386830"/>
    <w:rsid w:val="003914E7"/>
    <w:rsid w:val="00393240"/>
    <w:rsid w:val="0039377F"/>
    <w:rsid w:val="0039521B"/>
    <w:rsid w:val="003A1B0D"/>
    <w:rsid w:val="003A3076"/>
    <w:rsid w:val="003A5754"/>
    <w:rsid w:val="003A6EE7"/>
    <w:rsid w:val="003C24CA"/>
    <w:rsid w:val="003C6DC9"/>
    <w:rsid w:val="003D369F"/>
    <w:rsid w:val="003D3CBF"/>
    <w:rsid w:val="003D3E5D"/>
    <w:rsid w:val="003D53FD"/>
    <w:rsid w:val="003D6ED0"/>
    <w:rsid w:val="003E6A55"/>
    <w:rsid w:val="003F00AD"/>
    <w:rsid w:val="003F4FA4"/>
    <w:rsid w:val="003F54E1"/>
    <w:rsid w:val="004051A1"/>
    <w:rsid w:val="00407460"/>
    <w:rsid w:val="00410393"/>
    <w:rsid w:val="00414FC0"/>
    <w:rsid w:val="004164AC"/>
    <w:rsid w:val="004223BD"/>
    <w:rsid w:val="00425044"/>
    <w:rsid w:val="004314A6"/>
    <w:rsid w:val="004328FB"/>
    <w:rsid w:val="0043448A"/>
    <w:rsid w:val="00440D09"/>
    <w:rsid w:val="004416CF"/>
    <w:rsid w:val="00443AE7"/>
    <w:rsid w:val="00443DCB"/>
    <w:rsid w:val="00444D10"/>
    <w:rsid w:val="00444E25"/>
    <w:rsid w:val="00453A9D"/>
    <w:rsid w:val="004766F5"/>
    <w:rsid w:val="004773CE"/>
    <w:rsid w:val="00485EBF"/>
    <w:rsid w:val="00486119"/>
    <w:rsid w:val="004936FC"/>
    <w:rsid w:val="00494AB2"/>
    <w:rsid w:val="0049543C"/>
    <w:rsid w:val="004A2509"/>
    <w:rsid w:val="004A56E9"/>
    <w:rsid w:val="004A7E87"/>
    <w:rsid w:val="004B27C2"/>
    <w:rsid w:val="004B3C23"/>
    <w:rsid w:val="004B3C95"/>
    <w:rsid w:val="004B6E9C"/>
    <w:rsid w:val="004C17C8"/>
    <w:rsid w:val="004C28E0"/>
    <w:rsid w:val="004D6C79"/>
    <w:rsid w:val="004E1F7B"/>
    <w:rsid w:val="004E3A46"/>
    <w:rsid w:val="004E4078"/>
    <w:rsid w:val="004E6FEB"/>
    <w:rsid w:val="004E7E36"/>
    <w:rsid w:val="004F6A53"/>
    <w:rsid w:val="004F7D89"/>
    <w:rsid w:val="005053B8"/>
    <w:rsid w:val="005075CA"/>
    <w:rsid w:val="0051516B"/>
    <w:rsid w:val="0051714D"/>
    <w:rsid w:val="00521A9A"/>
    <w:rsid w:val="005444F8"/>
    <w:rsid w:val="00544C4E"/>
    <w:rsid w:val="0055082C"/>
    <w:rsid w:val="00555B4A"/>
    <w:rsid w:val="00555B82"/>
    <w:rsid w:val="00557CCB"/>
    <w:rsid w:val="0057108F"/>
    <w:rsid w:val="00571A03"/>
    <w:rsid w:val="00571A10"/>
    <w:rsid w:val="005721F5"/>
    <w:rsid w:val="00572FC0"/>
    <w:rsid w:val="005758FA"/>
    <w:rsid w:val="00582186"/>
    <w:rsid w:val="00586D69"/>
    <w:rsid w:val="00593B6E"/>
    <w:rsid w:val="005A237D"/>
    <w:rsid w:val="005B46D6"/>
    <w:rsid w:val="005C6945"/>
    <w:rsid w:val="005D59ED"/>
    <w:rsid w:val="005D7A9F"/>
    <w:rsid w:val="005D7E02"/>
    <w:rsid w:val="005E2596"/>
    <w:rsid w:val="005E378C"/>
    <w:rsid w:val="005E5B0F"/>
    <w:rsid w:val="005F393F"/>
    <w:rsid w:val="005F3D1B"/>
    <w:rsid w:val="005F4184"/>
    <w:rsid w:val="00601FCB"/>
    <w:rsid w:val="006067C6"/>
    <w:rsid w:val="006071E7"/>
    <w:rsid w:val="006143EB"/>
    <w:rsid w:val="0061466D"/>
    <w:rsid w:val="00621C41"/>
    <w:rsid w:val="00623BAB"/>
    <w:rsid w:val="006256ED"/>
    <w:rsid w:val="006319B7"/>
    <w:rsid w:val="00634FC8"/>
    <w:rsid w:val="00636623"/>
    <w:rsid w:val="006401B2"/>
    <w:rsid w:val="006402C4"/>
    <w:rsid w:val="00646478"/>
    <w:rsid w:val="006477B3"/>
    <w:rsid w:val="006521AB"/>
    <w:rsid w:val="0065257C"/>
    <w:rsid w:val="00653FE7"/>
    <w:rsid w:val="00655A82"/>
    <w:rsid w:val="006571C8"/>
    <w:rsid w:val="0066116D"/>
    <w:rsid w:val="00662DED"/>
    <w:rsid w:val="006643E4"/>
    <w:rsid w:val="00666DE1"/>
    <w:rsid w:val="00666FA7"/>
    <w:rsid w:val="00673C52"/>
    <w:rsid w:val="00675F69"/>
    <w:rsid w:val="0067713A"/>
    <w:rsid w:val="006843B6"/>
    <w:rsid w:val="00686922"/>
    <w:rsid w:val="00692AC0"/>
    <w:rsid w:val="006A5C2D"/>
    <w:rsid w:val="006A7839"/>
    <w:rsid w:val="006B001E"/>
    <w:rsid w:val="006C3290"/>
    <w:rsid w:val="006C4E40"/>
    <w:rsid w:val="006C5DBA"/>
    <w:rsid w:val="006D443A"/>
    <w:rsid w:val="006D55B5"/>
    <w:rsid w:val="006E1685"/>
    <w:rsid w:val="006E18D6"/>
    <w:rsid w:val="006E28B0"/>
    <w:rsid w:val="006F53AD"/>
    <w:rsid w:val="00700A20"/>
    <w:rsid w:val="00704075"/>
    <w:rsid w:val="00707200"/>
    <w:rsid w:val="007127F0"/>
    <w:rsid w:val="00712DF4"/>
    <w:rsid w:val="0071409F"/>
    <w:rsid w:val="00721B86"/>
    <w:rsid w:val="007403E7"/>
    <w:rsid w:val="0074218C"/>
    <w:rsid w:val="00746984"/>
    <w:rsid w:val="00750CBD"/>
    <w:rsid w:val="00751E18"/>
    <w:rsid w:val="007666AE"/>
    <w:rsid w:val="00773B58"/>
    <w:rsid w:val="00774052"/>
    <w:rsid w:val="00777BB7"/>
    <w:rsid w:val="0078096E"/>
    <w:rsid w:val="00792EB5"/>
    <w:rsid w:val="00794650"/>
    <w:rsid w:val="00797540"/>
    <w:rsid w:val="007A0D6D"/>
    <w:rsid w:val="007A7CAA"/>
    <w:rsid w:val="007B0CF6"/>
    <w:rsid w:val="007B468A"/>
    <w:rsid w:val="007C67E6"/>
    <w:rsid w:val="007D7549"/>
    <w:rsid w:val="007D7BF3"/>
    <w:rsid w:val="007E1424"/>
    <w:rsid w:val="007E59A7"/>
    <w:rsid w:val="007E60EF"/>
    <w:rsid w:val="007E667F"/>
    <w:rsid w:val="007E7089"/>
    <w:rsid w:val="007E7B0C"/>
    <w:rsid w:val="007F0E90"/>
    <w:rsid w:val="007F455C"/>
    <w:rsid w:val="007F7F7D"/>
    <w:rsid w:val="008012AA"/>
    <w:rsid w:val="00804178"/>
    <w:rsid w:val="008071A5"/>
    <w:rsid w:val="008121C0"/>
    <w:rsid w:val="00814AA5"/>
    <w:rsid w:val="00823EBA"/>
    <w:rsid w:val="00826938"/>
    <w:rsid w:val="00827C4C"/>
    <w:rsid w:val="0083058B"/>
    <w:rsid w:val="008306E6"/>
    <w:rsid w:val="0084511B"/>
    <w:rsid w:val="00847D5E"/>
    <w:rsid w:val="00850DB2"/>
    <w:rsid w:val="008528DE"/>
    <w:rsid w:val="00855345"/>
    <w:rsid w:val="00857B63"/>
    <w:rsid w:val="008632A4"/>
    <w:rsid w:val="00867417"/>
    <w:rsid w:val="00870B58"/>
    <w:rsid w:val="00871B92"/>
    <w:rsid w:val="008738C4"/>
    <w:rsid w:val="00880C9B"/>
    <w:rsid w:val="0088243E"/>
    <w:rsid w:val="00887633"/>
    <w:rsid w:val="00887AFB"/>
    <w:rsid w:val="00891803"/>
    <w:rsid w:val="00891BE3"/>
    <w:rsid w:val="008A06B6"/>
    <w:rsid w:val="008A332B"/>
    <w:rsid w:val="008A52A0"/>
    <w:rsid w:val="008A5B4E"/>
    <w:rsid w:val="008A62A6"/>
    <w:rsid w:val="008B17AC"/>
    <w:rsid w:val="008B5ABF"/>
    <w:rsid w:val="008C2810"/>
    <w:rsid w:val="008C7495"/>
    <w:rsid w:val="008D2879"/>
    <w:rsid w:val="008E0697"/>
    <w:rsid w:val="008E09D2"/>
    <w:rsid w:val="008E721D"/>
    <w:rsid w:val="009023B3"/>
    <w:rsid w:val="00902AE8"/>
    <w:rsid w:val="00912CF8"/>
    <w:rsid w:val="00922643"/>
    <w:rsid w:val="00922740"/>
    <w:rsid w:val="00922FD3"/>
    <w:rsid w:val="00923EA2"/>
    <w:rsid w:val="009254F3"/>
    <w:rsid w:val="0092567D"/>
    <w:rsid w:val="00926274"/>
    <w:rsid w:val="009263A5"/>
    <w:rsid w:val="00930A33"/>
    <w:rsid w:val="00933F9F"/>
    <w:rsid w:val="009378BA"/>
    <w:rsid w:val="009428AC"/>
    <w:rsid w:val="0094489F"/>
    <w:rsid w:val="00952976"/>
    <w:rsid w:val="00954B36"/>
    <w:rsid w:val="00954F47"/>
    <w:rsid w:val="009607DE"/>
    <w:rsid w:val="009625E8"/>
    <w:rsid w:val="00964420"/>
    <w:rsid w:val="00971B48"/>
    <w:rsid w:val="00972E1B"/>
    <w:rsid w:val="0098056D"/>
    <w:rsid w:val="00981AB1"/>
    <w:rsid w:val="00981EC0"/>
    <w:rsid w:val="00982F57"/>
    <w:rsid w:val="00984B76"/>
    <w:rsid w:val="00995488"/>
    <w:rsid w:val="009A292E"/>
    <w:rsid w:val="009A640A"/>
    <w:rsid w:val="009C574B"/>
    <w:rsid w:val="009C6E60"/>
    <w:rsid w:val="009D165C"/>
    <w:rsid w:val="009D227B"/>
    <w:rsid w:val="009E13B7"/>
    <w:rsid w:val="009E27AA"/>
    <w:rsid w:val="009E456C"/>
    <w:rsid w:val="009E4E53"/>
    <w:rsid w:val="009E5368"/>
    <w:rsid w:val="009F024D"/>
    <w:rsid w:val="009F056F"/>
    <w:rsid w:val="009F43F6"/>
    <w:rsid w:val="009F7B3F"/>
    <w:rsid w:val="00A0275A"/>
    <w:rsid w:val="00A11E1A"/>
    <w:rsid w:val="00A1343C"/>
    <w:rsid w:val="00A16BAF"/>
    <w:rsid w:val="00A171A3"/>
    <w:rsid w:val="00A17A87"/>
    <w:rsid w:val="00A222F8"/>
    <w:rsid w:val="00A237BC"/>
    <w:rsid w:val="00A25CA5"/>
    <w:rsid w:val="00A316F0"/>
    <w:rsid w:val="00A3549F"/>
    <w:rsid w:val="00A37FFC"/>
    <w:rsid w:val="00A4315E"/>
    <w:rsid w:val="00A4426A"/>
    <w:rsid w:val="00A56EC4"/>
    <w:rsid w:val="00A57484"/>
    <w:rsid w:val="00A61EB7"/>
    <w:rsid w:val="00A64280"/>
    <w:rsid w:val="00A70D4B"/>
    <w:rsid w:val="00A7166E"/>
    <w:rsid w:val="00A73383"/>
    <w:rsid w:val="00A815E0"/>
    <w:rsid w:val="00A84552"/>
    <w:rsid w:val="00A85077"/>
    <w:rsid w:val="00A91526"/>
    <w:rsid w:val="00A9334B"/>
    <w:rsid w:val="00AA1588"/>
    <w:rsid w:val="00AA1C3B"/>
    <w:rsid w:val="00AA5F6B"/>
    <w:rsid w:val="00AA73B6"/>
    <w:rsid w:val="00AB508C"/>
    <w:rsid w:val="00AB7830"/>
    <w:rsid w:val="00AC1838"/>
    <w:rsid w:val="00AC3AE0"/>
    <w:rsid w:val="00AD15C3"/>
    <w:rsid w:val="00AD279F"/>
    <w:rsid w:val="00AD31B9"/>
    <w:rsid w:val="00AE1D0F"/>
    <w:rsid w:val="00AE4FD3"/>
    <w:rsid w:val="00AE6C60"/>
    <w:rsid w:val="00AF0927"/>
    <w:rsid w:val="00AF1FE0"/>
    <w:rsid w:val="00AF2C78"/>
    <w:rsid w:val="00B0126A"/>
    <w:rsid w:val="00B01938"/>
    <w:rsid w:val="00B04AD7"/>
    <w:rsid w:val="00B07B04"/>
    <w:rsid w:val="00B1184E"/>
    <w:rsid w:val="00B21917"/>
    <w:rsid w:val="00B2639B"/>
    <w:rsid w:val="00B34CA4"/>
    <w:rsid w:val="00B421FE"/>
    <w:rsid w:val="00B43579"/>
    <w:rsid w:val="00B46BE2"/>
    <w:rsid w:val="00B74A90"/>
    <w:rsid w:val="00B75270"/>
    <w:rsid w:val="00B76945"/>
    <w:rsid w:val="00B772F1"/>
    <w:rsid w:val="00B81636"/>
    <w:rsid w:val="00B912A2"/>
    <w:rsid w:val="00B92B80"/>
    <w:rsid w:val="00B95243"/>
    <w:rsid w:val="00BA38A9"/>
    <w:rsid w:val="00BB4C8B"/>
    <w:rsid w:val="00BB5880"/>
    <w:rsid w:val="00BB59CD"/>
    <w:rsid w:val="00BC1614"/>
    <w:rsid w:val="00BD5655"/>
    <w:rsid w:val="00BE2C94"/>
    <w:rsid w:val="00BE461F"/>
    <w:rsid w:val="00BE51FF"/>
    <w:rsid w:val="00BF794C"/>
    <w:rsid w:val="00C108D6"/>
    <w:rsid w:val="00C159FA"/>
    <w:rsid w:val="00C22590"/>
    <w:rsid w:val="00C2282F"/>
    <w:rsid w:val="00C22AF1"/>
    <w:rsid w:val="00C23C23"/>
    <w:rsid w:val="00C23C7F"/>
    <w:rsid w:val="00C312B8"/>
    <w:rsid w:val="00C37E82"/>
    <w:rsid w:val="00C473FA"/>
    <w:rsid w:val="00C475CE"/>
    <w:rsid w:val="00C5184A"/>
    <w:rsid w:val="00C5207E"/>
    <w:rsid w:val="00C52BC1"/>
    <w:rsid w:val="00C64C0C"/>
    <w:rsid w:val="00C7085C"/>
    <w:rsid w:val="00C713F9"/>
    <w:rsid w:val="00C72871"/>
    <w:rsid w:val="00C77831"/>
    <w:rsid w:val="00C8006D"/>
    <w:rsid w:val="00C8400C"/>
    <w:rsid w:val="00C871BC"/>
    <w:rsid w:val="00C9171A"/>
    <w:rsid w:val="00C96C6B"/>
    <w:rsid w:val="00CA3F00"/>
    <w:rsid w:val="00CB6C69"/>
    <w:rsid w:val="00CC1358"/>
    <w:rsid w:val="00CC238D"/>
    <w:rsid w:val="00CC33DA"/>
    <w:rsid w:val="00CC36A5"/>
    <w:rsid w:val="00CC767B"/>
    <w:rsid w:val="00CD0317"/>
    <w:rsid w:val="00CD1396"/>
    <w:rsid w:val="00CD3E0F"/>
    <w:rsid w:val="00CD574B"/>
    <w:rsid w:val="00CE18BC"/>
    <w:rsid w:val="00CE4E05"/>
    <w:rsid w:val="00CE7FC3"/>
    <w:rsid w:val="00CF355D"/>
    <w:rsid w:val="00CF7D43"/>
    <w:rsid w:val="00D0268F"/>
    <w:rsid w:val="00D12786"/>
    <w:rsid w:val="00D17B00"/>
    <w:rsid w:val="00D20A02"/>
    <w:rsid w:val="00D20CE3"/>
    <w:rsid w:val="00D21DBD"/>
    <w:rsid w:val="00D2657F"/>
    <w:rsid w:val="00D26D3A"/>
    <w:rsid w:val="00D27316"/>
    <w:rsid w:val="00D27A4D"/>
    <w:rsid w:val="00D30136"/>
    <w:rsid w:val="00D30921"/>
    <w:rsid w:val="00D400A8"/>
    <w:rsid w:val="00D403C8"/>
    <w:rsid w:val="00D41A3F"/>
    <w:rsid w:val="00D44C17"/>
    <w:rsid w:val="00D46369"/>
    <w:rsid w:val="00D47391"/>
    <w:rsid w:val="00D531F5"/>
    <w:rsid w:val="00D55087"/>
    <w:rsid w:val="00D622C0"/>
    <w:rsid w:val="00D70161"/>
    <w:rsid w:val="00D71E36"/>
    <w:rsid w:val="00D76761"/>
    <w:rsid w:val="00D800BE"/>
    <w:rsid w:val="00D82B16"/>
    <w:rsid w:val="00D86B0C"/>
    <w:rsid w:val="00D8793B"/>
    <w:rsid w:val="00D9087E"/>
    <w:rsid w:val="00D919C9"/>
    <w:rsid w:val="00D971CC"/>
    <w:rsid w:val="00DA151A"/>
    <w:rsid w:val="00DA2EDB"/>
    <w:rsid w:val="00DA3472"/>
    <w:rsid w:val="00DA551B"/>
    <w:rsid w:val="00DB040C"/>
    <w:rsid w:val="00DB0AE5"/>
    <w:rsid w:val="00DB14B7"/>
    <w:rsid w:val="00DB1766"/>
    <w:rsid w:val="00DB2489"/>
    <w:rsid w:val="00DB4D41"/>
    <w:rsid w:val="00DC037B"/>
    <w:rsid w:val="00DC0C02"/>
    <w:rsid w:val="00DC5C44"/>
    <w:rsid w:val="00DD3A35"/>
    <w:rsid w:val="00DE39CC"/>
    <w:rsid w:val="00DE4F25"/>
    <w:rsid w:val="00DE52AD"/>
    <w:rsid w:val="00DF2281"/>
    <w:rsid w:val="00DF3832"/>
    <w:rsid w:val="00DF535D"/>
    <w:rsid w:val="00DF6B41"/>
    <w:rsid w:val="00E06898"/>
    <w:rsid w:val="00E14C10"/>
    <w:rsid w:val="00E17E43"/>
    <w:rsid w:val="00E17F34"/>
    <w:rsid w:val="00E279AF"/>
    <w:rsid w:val="00E34F12"/>
    <w:rsid w:val="00E350DE"/>
    <w:rsid w:val="00E355F9"/>
    <w:rsid w:val="00E37401"/>
    <w:rsid w:val="00E47A78"/>
    <w:rsid w:val="00E510F8"/>
    <w:rsid w:val="00E5676E"/>
    <w:rsid w:val="00E7563D"/>
    <w:rsid w:val="00E841B2"/>
    <w:rsid w:val="00E847C8"/>
    <w:rsid w:val="00E91FCE"/>
    <w:rsid w:val="00E95091"/>
    <w:rsid w:val="00EA2250"/>
    <w:rsid w:val="00EA3D21"/>
    <w:rsid w:val="00EA4478"/>
    <w:rsid w:val="00EA4E00"/>
    <w:rsid w:val="00EB0CDD"/>
    <w:rsid w:val="00EB3BFA"/>
    <w:rsid w:val="00EB4047"/>
    <w:rsid w:val="00EB6A15"/>
    <w:rsid w:val="00EC30E7"/>
    <w:rsid w:val="00EC624E"/>
    <w:rsid w:val="00ED427C"/>
    <w:rsid w:val="00EE20DB"/>
    <w:rsid w:val="00EE4826"/>
    <w:rsid w:val="00EE6208"/>
    <w:rsid w:val="00EE7883"/>
    <w:rsid w:val="00EF22C0"/>
    <w:rsid w:val="00EF2F47"/>
    <w:rsid w:val="00EF4202"/>
    <w:rsid w:val="00F00EF6"/>
    <w:rsid w:val="00F023F9"/>
    <w:rsid w:val="00F02FD0"/>
    <w:rsid w:val="00F07ADC"/>
    <w:rsid w:val="00F12311"/>
    <w:rsid w:val="00F13986"/>
    <w:rsid w:val="00F13DC7"/>
    <w:rsid w:val="00F1583D"/>
    <w:rsid w:val="00F17718"/>
    <w:rsid w:val="00F21F4F"/>
    <w:rsid w:val="00F245A4"/>
    <w:rsid w:val="00F35849"/>
    <w:rsid w:val="00F35BAE"/>
    <w:rsid w:val="00F45184"/>
    <w:rsid w:val="00F45AE4"/>
    <w:rsid w:val="00F52786"/>
    <w:rsid w:val="00F54B94"/>
    <w:rsid w:val="00F54DBF"/>
    <w:rsid w:val="00F56E6E"/>
    <w:rsid w:val="00F57133"/>
    <w:rsid w:val="00F57281"/>
    <w:rsid w:val="00F60BAA"/>
    <w:rsid w:val="00F661C2"/>
    <w:rsid w:val="00F70D24"/>
    <w:rsid w:val="00F7334C"/>
    <w:rsid w:val="00F739D9"/>
    <w:rsid w:val="00F74973"/>
    <w:rsid w:val="00F776EF"/>
    <w:rsid w:val="00F77BB5"/>
    <w:rsid w:val="00F77E41"/>
    <w:rsid w:val="00F90867"/>
    <w:rsid w:val="00F91042"/>
    <w:rsid w:val="00F94F57"/>
    <w:rsid w:val="00FA37F9"/>
    <w:rsid w:val="00FA48F0"/>
    <w:rsid w:val="00FA4A2F"/>
    <w:rsid w:val="00FB34AD"/>
    <w:rsid w:val="00FB4A31"/>
    <w:rsid w:val="00FB6923"/>
    <w:rsid w:val="00FB78C1"/>
    <w:rsid w:val="00FC0C04"/>
    <w:rsid w:val="00FC4637"/>
    <w:rsid w:val="00FE3FEB"/>
    <w:rsid w:val="00FE489A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D0C1"/>
  <w15:docId w15:val="{7E204F82-F550-4687-8088-B71B2ED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84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917"/>
  </w:style>
  <w:style w:type="paragraph" w:styleId="Rodap">
    <w:name w:val="footer"/>
    <w:basedOn w:val="Normal"/>
    <w:link w:val="RodapChar"/>
    <w:uiPriority w:val="99"/>
    <w:unhideWhenUsed/>
    <w:rsid w:val="00B2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54F-C6E6-451E-8E15-C1D0538C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9147</Words>
  <Characters>49396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Baranenko</dc:creator>
  <cp:lastModifiedBy>Paula de Oliveira Marques</cp:lastModifiedBy>
  <cp:revision>2</cp:revision>
  <cp:lastPrinted>2020-01-21T17:42:00Z</cp:lastPrinted>
  <dcterms:created xsi:type="dcterms:W3CDTF">2024-04-11T17:04:00Z</dcterms:created>
  <dcterms:modified xsi:type="dcterms:W3CDTF">2024-04-11T17:04:00Z</dcterms:modified>
</cp:coreProperties>
</file>