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53" w:rsidRPr="00B91F63" w:rsidRDefault="00813F53">
      <w:pPr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813F53" w:rsidRDefault="005D2963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B91F63">
        <w:rPr>
          <w:rFonts w:ascii="Arial" w:eastAsia="Arial" w:hAnsi="Arial" w:cs="Arial"/>
          <w:b/>
          <w:color w:val="000000"/>
          <w:sz w:val="22"/>
          <w:szCs w:val="22"/>
        </w:rPr>
        <w:t xml:space="preserve">TERMO DE RESPONSABILIDADE PARA O RECEBIMENTO DAS INFORMAÇÕES OBJETO DO CONVÊNIO DE QUE TRATA A PORTARIA CONJUNTA SEF/PGE Nº </w:t>
      </w:r>
      <w:r w:rsidR="00B91F63" w:rsidRPr="00B91F63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 w:rsidRPr="00B91F63">
        <w:rPr>
          <w:rFonts w:ascii="Arial" w:eastAsia="Arial" w:hAnsi="Arial" w:cs="Arial"/>
          <w:b/>
          <w:color w:val="000000"/>
          <w:sz w:val="22"/>
          <w:szCs w:val="22"/>
        </w:rPr>
        <w:t>/2022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813F53" w:rsidRDefault="00813F53">
      <w:pP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813F53" w:rsidRDefault="00813F53">
      <w:pP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813F53" w:rsidRDefault="00813F53">
      <w:pP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813F53" w:rsidRDefault="005D2963">
      <w:pPr>
        <w:keepNext/>
        <w:tabs>
          <w:tab w:val="left" w:pos="0"/>
          <w:tab w:val="left" w:pos="5670"/>
        </w:tabs>
        <w:spacing w:after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Identificação do servidor público municipal</w:t>
      </w:r>
      <w:r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a0"/>
        <w:tblW w:w="90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688"/>
      </w:tblGrid>
      <w:tr w:rsidR="00813F53">
        <w:trPr>
          <w:trHeight w:val="360"/>
        </w:trPr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3F53" w:rsidRDefault="005D296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NOME: </w:t>
            </w:r>
          </w:p>
        </w:tc>
      </w:tr>
      <w:tr w:rsidR="00813F53">
        <w:trPr>
          <w:trHeight w:val="36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3F53" w:rsidRDefault="005D296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CPF: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3F53" w:rsidRDefault="005D296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MATRÍCULA:</w:t>
            </w:r>
          </w:p>
        </w:tc>
      </w:tr>
      <w:tr w:rsidR="00813F53">
        <w:trPr>
          <w:trHeight w:val="36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3F53" w:rsidRDefault="005D296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E-MAIL: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3F53" w:rsidRDefault="005D296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TELEFONE FUNCIONAL:</w:t>
            </w:r>
          </w:p>
        </w:tc>
      </w:tr>
      <w:tr w:rsidR="00813F53">
        <w:trPr>
          <w:trHeight w:val="360"/>
        </w:trPr>
        <w:tc>
          <w:tcPr>
            <w:tcW w:w="9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3F53" w:rsidRDefault="005D296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ENDEREÇO COMPLETO:</w:t>
            </w:r>
          </w:p>
        </w:tc>
      </w:tr>
      <w:tr w:rsidR="00813F53">
        <w:trPr>
          <w:trHeight w:val="360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3F53" w:rsidRDefault="005D296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MUNICÍPIO: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3F53" w:rsidRDefault="005D296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CNPJ DO MUNICÍPIO:</w:t>
            </w:r>
          </w:p>
        </w:tc>
      </w:tr>
    </w:tbl>
    <w:p w:rsidR="00813F53" w:rsidRDefault="00813F53">
      <w:pPr>
        <w:keepNext/>
        <w:rPr>
          <w:rFonts w:ascii="Arial" w:eastAsia="Arial" w:hAnsi="Arial" w:cs="Arial"/>
          <w:b/>
          <w:sz w:val="22"/>
          <w:szCs w:val="22"/>
          <w:highlight w:val="yellow"/>
        </w:rPr>
      </w:pPr>
    </w:p>
    <w:p w:rsidR="00813F53" w:rsidRDefault="00813F53">
      <w:pPr>
        <w:keepNext/>
        <w:rPr>
          <w:rFonts w:ascii="Arial" w:eastAsia="Arial" w:hAnsi="Arial" w:cs="Arial"/>
          <w:b/>
          <w:sz w:val="22"/>
          <w:szCs w:val="22"/>
          <w:highlight w:val="yellow"/>
        </w:rPr>
      </w:pPr>
    </w:p>
    <w:p w:rsidR="00813F53" w:rsidRDefault="005D2963">
      <w:pPr>
        <w:keepNext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fins de recebimento das informações objeto do Convênio de que trata a Portaria Conjunta SEF/PGE nº </w:t>
      </w:r>
      <w:r w:rsidR="00B91F63">
        <w:rPr>
          <w:rFonts w:ascii="Arial" w:eastAsia="Arial" w:hAnsi="Arial" w:cs="Arial"/>
          <w:sz w:val="22"/>
          <w:szCs w:val="22"/>
        </w:rPr>
        <w:t>02</w:t>
      </w:r>
      <w:r>
        <w:rPr>
          <w:rFonts w:ascii="Arial" w:eastAsia="Arial" w:hAnsi="Arial" w:cs="Arial"/>
          <w:sz w:val="22"/>
          <w:szCs w:val="22"/>
        </w:rPr>
        <w:t xml:space="preserve">, de 2022, o servidor público municipal acima identificado, ocupante de cargo com atribuição de lançamento de créditos tributários e indicado na forma do inciso III do </w:t>
      </w:r>
      <w:r>
        <w:rPr>
          <w:rFonts w:ascii="Arial" w:eastAsia="Arial" w:hAnsi="Arial" w:cs="Arial"/>
          <w:i/>
          <w:sz w:val="22"/>
          <w:szCs w:val="22"/>
        </w:rPr>
        <w:t xml:space="preserve">caput </w:t>
      </w:r>
      <w:r>
        <w:rPr>
          <w:rFonts w:ascii="Arial" w:eastAsia="Arial" w:hAnsi="Arial" w:cs="Arial"/>
          <w:sz w:val="22"/>
          <w:szCs w:val="22"/>
        </w:rPr>
        <w:t xml:space="preserve">da Cláusula Segunda do </w:t>
      </w:r>
      <w:r w:rsidR="00B91F63">
        <w:rPr>
          <w:rFonts w:ascii="Arial" w:eastAsia="Arial" w:hAnsi="Arial" w:cs="Arial"/>
          <w:sz w:val="22"/>
          <w:szCs w:val="22"/>
        </w:rPr>
        <w:t xml:space="preserve">mencionado </w:t>
      </w:r>
      <w:r>
        <w:rPr>
          <w:rFonts w:ascii="Arial" w:eastAsia="Arial" w:hAnsi="Arial" w:cs="Arial"/>
          <w:sz w:val="22"/>
          <w:szCs w:val="22"/>
        </w:rPr>
        <w:t>Convênio, pelo presente termo de responsabilidade, se compromete perante a Secretaria de Estado da Fazenda de Santa Catarina (SEF) ao seguinte:</w:t>
      </w:r>
    </w:p>
    <w:p w:rsidR="00813F53" w:rsidRDefault="00813F53">
      <w:pPr>
        <w:keepNext/>
        <w:ind w:firstLine="851"/>
        <w:jc w:val="both"/>
        <w:rPr>
          <w:rFonts w:ascii="Arial" w:eastAsia="Arial" w:hAnsi="Arial" w:cs="Arial"/>
          <w:sz w:val="22"/>
          <w:szCs w:val="22"/>
        </w:rPr>
      </w:pPr>
    </w:p>
    <w:p w:rsidR="00813F53" w:rsidRDefault="005D2963">
      <w:pPr>
        <w:keepNext/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I – </w:t>
      </w:r>
      <w:proofErr w:type="gramStart"/>
      <w:r>
        <w:rPr>
          <w:rFonts w:ascii="Arial" w:eastAsia="Arial" w:hAnsi="Arial" w:cs="Arial"/>
          <w:sz w:val="22"/>
          <w:szCs w:val="22"/>
        </w:rPr>
        <w:t>acessar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 módulo “Meios de Pagamento” do Sistema de Administração Tributária (SAT) da SEF exclusivamente por necessidade de serviço; </w:t>
      </w:r>
    </w:p>
    <w:p w:rsidR="00813F53" w:rsidRDefault="00813F53">
      <w:pPr>
        <w:keepNext/>
        <w:jc w:val="both"/>
        <w:rPr>
          <w:rFonts w:ascii="Arial" w:eastAsia="Arial" w:hAnsi="Arial" w:cs="Arial"/>
          <w:sz w:val="22"/>
          <w:szCs w:val="22"/>
        </w:rPr>
      </w:pPr>
    </w:p>
    <w:p w:rsidR="00813F53" w:rsidRPr="00DF2FC9" w:rsidRDefault="005D2963">
      <w:pPr>
        <w:keepNext/>
        <w:jc w:val="both"/>
        <w:rPr>
          <w:rFonts w:ascii="Arial" w:eastAsia="Arial" w:hAnsi="Arial" w:cs="Arial"/>
          <w:sz w:val="22"/>
          <w:szCs w:val="22"/>
        </w:rPr>
      </w:pPr>
      <w:r w:rsidRPr="00DF2FC9">
        <w:rPr>
          <w:rFonts w:ascii="Arial" w:eastAsia="Arial" w:hAnsi="Arial" w:cs="Arial"/>
          <w:sz w:val="22"/>
          <w:szCs w:val="22"/>
        </w:rPr>
        <w:t xml:space="preserve">II – </w:t>
      </w:r>
      <w:proofErr w:type="gramStart"/>
      <w:r w:rsidRPr="00DF2FC9">
        <w:rPr>
          <w:rFonts w:ascii="Arial" w:eastAsia="Arial" w:hAnsi="Arial" w:cs="Arial"/>
          <w:sz w:val="22"/>
          <w:szCs w:val="22"/>
        </w:rPr>
        <w:t>manter</w:t>
      </w:r>
      <w:proofErr w:type="gramEnd"/>
      <w:r w:rsidRPr="00DF2FC9">
        <w:rPr>
          <w:rFonts w:ascii="Arial" w:eastAsia="Arial" w:hAnsi="Arial" w:cs="Arial"/>
          <w:sz w:val="22"/>
          <w:szCs w:val="22"/>
        </w:rPr>
        <w:t xml:space="preserve"> sigilo dos dados ou informações sigilosas obtidas por força de suas atribuições, abstendo-se de compartilhá-los, divulgá-los ou utilizá-los em finalidade ou hipótese diversa da prevista em lei, regulamento ou ato administrativo, sob pena de incorrer nas sanções administrativas, civis e penais decorrentes de eventual descumprimento;</w:t>
      </w:r>
    </w:p>
    <w:p w:rsidR="00DF2FC9" w:rsidRPr="00DF2FC9" w:rsidRDefault="00DF2FC9">
      <w:pPr>
        <w:keepNext/>
        <w:jc w:val="both"/>
        <w:rPr>
          <w:rFonts w:ascii="Arial" w:eastAsia="Arial" w:hAnsi="Arial" w:cs="Arial"/>
          <w:sz w:val="22"/>
          <w:szCs w:val="22"/>
        </w:rPr>
      </w:pPr>
    </w:p>
    <w:p w:rsidR="00DF2FC9" w:rsidRDefault="00DF2FC9">
      <w:pPr>
        <w:keepNext/>
        <w:jc w:val="both"/>
        <w:rPr>
          <w:rFonts w:ascii="Arial" w:eastAsia="Arial" w:hAnsi="Arial" w:cs="Arial"/>
          <w:sz w:val="22"/>
          <w:szCs w:val="22"/>
        </w:rPr>
      </w:pPr>
      <w:r w:rsidRPr="00DF2FC9">
        <w:rPr>
          <w:rFonts w:ascii="Arial" w:eastAsia="Arial" w:hAnsi="Arial" w:cs="Arial"/>
          <w:sz w:val="22"/>
          <w:szCs w:val="22"/>
        </w:rPr>
        <w:t>III – observar as disposições constantes na Lei federal nº 13.709, de 14 de agosto de 2018 (Lei Geral de Proteção de Dados Pessoais), especialmente as previstas em seu Capítulo IV – Do Tratamento de Dados Pessoais Pelo Poder Público;</w:t>
      </w:r>
    </w:p>
    <w:p w:rsidR="00813F53" w:rsidRDefault="00813F53">
      <w:pPr>
        <w:keepNext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813F53" w:rsidRDefault="00DF2FC9">
      <w:pPr>
        <w:keepNext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IV</w:t>
      </w:r>
      <w:r w:rsidR="005D2963">
        <w:rPr>
          <w:rFonts w:ascii="Arial" w:eastAsia="Arial" w:hAnsi="Arial" w:cs="Arial"/>
          <w:sz w:val="22"/>
          <w:szCs w:val="22"/>
        </w:rPr>
        <w:t xml:space="preserve"> – </w:t>
      </w:r>
      <w:proofErr w:type="gramStart"/>
      <w:r w:rsidR="005D2963">
        <w:rPr>
          <w:rFonts w:ascii="Arial" w:eastAsia="Arial" w:hAnsi="Arial" w:cs="Arial"/>
          <w:sz w:val="22"/>
          <w:szCs w:val="22"/>
        </w:rPr>
        <w:t>manter</w:t>
      </w:r>
      <w:proofErr w:type="gramEnd"/>
      <w:r w:rsidR="005D2963">
        <w:rPr>
          <w:rFonts w:ascii="Arial" w:eastAsia="Arial" w:hAnsi="Arial" w:cs="Arial"/>
          <w:sz w:val="22"/>
          <w:szCs w:val="22"/>
        </w:rPr>
        <w:t xml:space="preserve"> o necessário cuidado quando da exibição de dados em tela, impressos ou gravados em meios eletrônicos, a fim de evitar que deles venham a tomar ciência pessoas não autorizadas;</w:t>
      </w:r>
    </w:p>
    <w:p w:rsidR="00813F53" w:rsidRDefault="00813F53">
      <w:pPr>
        <w:keepNext/>
        <w:jc w:val="both"/>
        <w:rPr>
          <w:rFonts w:ascii="Arial" w:eastAsia="Arial" w:hAnsi="Arial" w:cs="Arial"/>
          <w:sz w:val="22"/>
          <w:szCs w:val="22"/>
        </w:rPr>
      </w:pPr>
    </w:p>
    <w:p w:rsidR="00813F53" w:rsidRDefault="005D2963">
      <w:pPr>
        <w:keepNext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– não se ausentar da estação de trabalho sem bloquear ou encerrar a sessão em uso do sistema ou recurso do SAT, evitando </w:t>
      </w:r>
      <w:proofErr w:type="gramStart"/>
      <w:r>
        <w:rPr>
          <w:rFonts w:ascii="Arial" w:eastAsia="Arial" w:hAnsi="Arial" w:cs="Arial"/>
          <w:sz w:val="22"/>
          <w:szCs w:val="22"/>
        </w:rPr>
        <w:t>o  acesso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indevido por pessoas não autorizadas; e</w:t>
      </w:r>
    </w:p>
    <w:p w:rsidR="00813F53" w:rsidRDefault="00813F53">
      <w:pPr>
        <w:keepNext/>
        <w:jc w:val="both"/>
        <w:rPr>
          <w:rFonts w:ascii="Arial" w:eastAsia="Arial" w:hAnsi="Arial" w:cs="Arial"/>
          <w:sz w:val="22"/>
          <w:szCs w:val="22"/>
        </w:rPr>
      </w:pPr>
    </w:p>
    <w:p w:rsidR="00813F53" w:rsidRDefault="005D2963">
      <w:pPr>
        <w:keepNext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 w:rsidR="00DF2FC9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– </w:t>
      </w:r>
      <w:proofErr w:type="gramStart"/>
      <w:r>
        <w:rPr>
          <w:rFonts w:ascii="Arial" w:eastAsia="Arial" w:hAnsi="Arial" w:cs="Arial"/>
          <w:sz w:val="22"/>
          <w:szCs w:val="22"/>
        </w:rPr>
        <w:t>comunicar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imediatamente à SEF caso deixe de exercer cargo com atribuição de lançamento de créditos tributários no Município conveniado.</w:t>
      </w:r>
    </w:p>
    <w:p w:rsidR="00813F53" w:rsidRDefault="00813F53">
      <w:pP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</w:p>
    <w:p w:rsidR="00813F53" w:rsidRDefault="00813F5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13F53" w:rsidRDefault="00B91F63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Florianópolis</w:t>
      </w:r>
      <w:r w:rsidR="005D2963">
        <w:rPr>
          <w:rFonts w:ascii="Arial" w:eastAsia="Arial" w:hAnsi="Arial" w:cs="Arial"/>
          <w:color w:val="000000"/>
          <w:sz w:val="22"/>
          <w:szCs w:val="22"/>
        </w:rPr>
        <w:t xml:space="preserve">, __ de ___ </w:t>
      </w:r>
      <w:proofErr w:type="spellStart"/>
      <w:r w:rsidR="005D2963"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 w:rsidR="005D2963">
        <w:rPr>
          <w:rFonts w:ascii="Arial" w:eastAsia="Arial" w:hAnsi="Arial" w:cs="Arial"/>
          <w:color w:val="000000"/>
          <w:sz w:val="22"/>
          <w:szCs w:val="22"/>
        </w:rPr>
        <w:t xml:space="preserve"> ____.</w:t>
      </w:r>
    </w:p>
    <w:p w:rsidR="00813F53" w:rsidRDefault="00813F53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813F53" w:rsidRDefault="00813F53">
      <w:pPr>
        <w:jc w:val="center"/>
        <w:rPr>
          <w:rFonts w:ascii="Arial" w:eastAsia="Arial" w:hAnsi="Arial" w:cs="Arial"/>
          <w:b/>
          <w:sz w:val="22"/>
          <w:szCs w:val="22"/>
          <w:highlight w:val="yellow"/>
        </w:rPr>
      </w:pPr>
    </w:p>
    <w:p w:rsidR="00813F53" w:rsidRDefault="00813F53">
      <w:pPr>
        <w:jc w:val="center"/>
        <w:rPr>
          <w:rFonts w:ascii="Arial" w:eastAsia="Arial" w:hAnsi="Arial" w:cs="Arial"/>
          <w:b/>
          <w:sz w:val="22"/>
          <w:szCs w:val="22"/>
          <w:highlight w:val="yellow"/>
        </w:rPr>
      </w:pPr>
    </w:p>
    <w:p w:rsidR="00813F53" w:rsidRDefault="005D2963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&lt;NOME DO SERVIDOR&gt;</w:t>
      </w:r>
    </w:p>
    <w:sectPr w:rsidR="00813F53">
      <w:headerReference w:type="default" r:id="rId7"/>
      <w:footerReference w:type="default" r:id="rId8"/>
      <w:pgSz w:w="11906" w:h="16838"/>
      <w:pgMar w:top="1134" w:right="850" w:bottom="1417" w:left="1417" w:header="283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0C" w:rsidRDefault="00782C0C">
      <w:r>
        <w:separator/>
      </w:r>
    </w:p>
  </w:endnote>
  <w:endnote w:type="continuationSeparator" w:id="0">
    <w:p w:rsidR="00782C0C" w:rsidRDefault="0078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MV Boli"/>
    <w:charset w:val="00"/>
    <w:family w:val="auto"/>
    <w:pitch w:val="default"/>
  </w:font>
  <w:font w:name="DejaVu Sans">
    <w:altName w:val="Malgun Gothic"/>
    <w:panose1 w:val="00000000000000000000"/>
    <w:charset w:val="00"/>
    <w:family w:val="roman"/>
    <w:notTrueType/>
    <w:pitch w:val="default"/>
  </w:font>
  <w:font w:name="Liberation Sans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53" w:rsidRDefault="00813F53">
    <w:pPr>
      <w:tabs>
        <w:tab w:val="center" w:pos="7143"/>
        <w:tab w:val="right" w:pos="14287"/>
      </w:tabs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0C" w:rsidRDefault="00782C0C">
      <w:r>
        <w:separator/>
      </w:r>
    </w:p>
  </w:footnote>
  <w:footnote w:type="continuationSeparator" w:id="0">
    <w:p w:rsidR="00782C0C" w:rsidRDefault="0078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53" w:rsidRDefault="00813F5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1"/>
      <w:tblW w:w="10904" w:type="dxa"/>
      <w:tblInd w:w="-1154" w:type="dxa"/>
      <w:tblLayout w:type="fixed"/>
      <w:tblLook w:val="0400" w:firstRow="0" w:lastRow="0" w:firstColumn="0" w:lastColumn="0" w:noHBand="0" w:noVBand="1"/>
    </w:tblPr>
    <w:tblGrid>
      <w:gridCol w:w="1134"/>
      <w:gridCol w:w="9770"/>
    </w:tblGrid>
    <w:tr w:rsidR="00813F53">
      <w:trPr>
        <w:trHeight w:val="879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813F53" w:rsidRDefault="005D2963">
          <w:pPr>
            <w:ind w:right="65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533413" cy="565219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13" cy="5652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:rsidR="00813F53" w:rsidRDefault="005D2963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ESTADO DE SANTA CATARINA</w:t>
          </w:r>
        </w:p>
        <w:p w:rsidR="00813F53" w:rsidRDefault="005D2963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SECRETARIA DE ESTADO DA FAZENDA</w:t>
          </w:r>
        </w:p>
      </w:tc>
    </w:tr>
  </w:tbl>
  <w:p w:rsidR="00813F53" w:rsidRDefault="00813F53">
    <w:pPr>
      <w:tabs>
        <w:tab w:val="center" w:pos="7143"/>
        <w:tab w:val="right" w:pos="14287"/>
      </w:tabs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53"/>
    <w:rsid w:val="003742E9"/>
    <w:rsid w:val="005D2963"/>
    <w:rsid w:val="00717E30"/>
    <w:rsid w:val="00782C0C"/>
    <w:rsid w:val="00813F53"/>
    <w:rsid w:val="00B91F63"/>
    <w:rsid w:val="00D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4385E-204C-4FD0-BE92-8CF25231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DejaVu Sans" w:cs="Liberation San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20body"/>
    <w:link w:val="TtuloChar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rPr>
      <w:i/>
      <w:color w:val="444444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paragraph" w:styleId="NormalWeb">
    <w:name w:val="Normal (Web)"/>
    <w:basedOn w:val="Normal"/>
    <w:uiPriority w:val="99"/>
    <w:unhideWhenUsed/>
    <w:rsid w:val="00031D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6E30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30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3081"/>
    <w:rPr>
      <w:rFonts w:ascii="Liberation Serif" w:eastAsia="DejaVu Sans" w:hAnsi="Liberation Serif" w:cs="Liberation Sans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30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3081"/>
    <w:rPr>
      <w:rFonts w:ascii="Liberation Serif" w:eastAsia="DejaVu Sans" w:hAnsi="Liberation Serif" w:cs="Liberation Sans"/>
      <w:b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0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081"/>
    <w:rPr>
      <w:rFonts w:ascii="Segoe UI" w:eastAsia="DejaVu Sans" w:hAnsi="Segoe UI" w:cs="Segoe UI"/>
      <w:sz w:val="18"/>
      <w:szCs w:val="1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hAupdPZPPMHJgW6ORfcT0iq36g==">AMUW2mVUnQ2ffjcJGKzDZVVx2ECXPv+6iK7kFCjeWWLACluOzKtUE5HOS2Osglnetne/A4pDtasgds6trWcckOsFCruXX6f05Sn2qoWKhYlr8xB+oloynzaPRsFg5LKC7S02XI62wLCq6WoposqPU76u5JzzYvyGcf502wgXMMIp3nAIvKGcB7wvUGCO3W3ksivXx2OBo+V7V4H9DAn+jNnPHkiVLydmed1UJcSCvU49W9bQFqO09rbaBu3RySS1PaKT/Z5VF0g9MGGtT18jfBJQanbRizpYRyuEIByGkzxRVYaMDMKy5x3wVX7hR1sQ1Yr5XZXqWN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1714</Characters>
  <Application>Microsoft Office Word</Application>
  <DocSecurity>0</DocSecurity>
  <Lines>14</Lines>
  <Paragraphs>4</Paragraphs>
  <ScaleCrop>false</ScaleCrop>
  <Company>SEFSC-BR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Brito Queiroz de Oliveira</dc:creator>
  <cp:lastModifiedBy>Erich Rizza Ferraz</cp:lastModifiedBy>
  <cp:revision>4</cp:revision>
  <dcterms:created xsi:type="dcterms:W3CDTF">2021-11-19T21:36:00Z</dcterms:created>
  <dcterms:modified xsi:type="dcterms:W3CDTF">2022-04-06T18:05:00Z</dcterms:modified>
</cp:coreProperties>
</file>